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B9F" w:rsidRPr="006E63BD" w:rsidRDefault="003B5B9F" w:rsidP="003B5B9F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lang w:eastAsia="ru-RU"/>
        </w:rPr>
      </w:pPr>
      <w:r w:rsidRPr="006E63BD">
        <w:rPr>
          <w:rFonts w:ascii="Arial" w:hAnsi="Arial" w:cs="Arial"/>
          <w:b/>
          <w:lang w:eastAsia="ru-RU"/>
        </w:rPr>
        <w:t>Документ «Предварительный заказ покупателя»</w:t>
      </w:r>
    </w:p>
    <w:p w:rsidR="003B5B9F" w:rsidRDefault="003B5B9F" w:rsidP="003B5B9F">
      <w:pPr>
        <w:spacing w:line="240" w:lineRule="auto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Необходимо добавить в конфигурацию документ «Предварительный заказ покупателя». Документ «Предварительный заказ покупателя» следует создать таким же, как и документ «Заказ покупателя» за исключением некоторых особенностей.</w:t>
      </w:r>
    </w:p>
    <w:p w:rsidR="003B5B9F" w:rsidRDefault="003B5B9F" w:rsidP="003B5B9F">
      <w:pPr>
        <w:spacing w:line="240" w:lineRule="auto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Документ «Предварительный заказ покупателя» не должен делать движений ни по каким регистрам.</w:t>
      </w:r>
    </w:p>
    <w:p w:rsidR="003B5B9F" w:rsidRDefault="003B5B9F" w:rsidP="003B5B9F">
      <w:pPr>
        <w:spacing w:line="240" w:lineRule="auto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Необходима возможность на основании документа «Предварительный заказ покупателя» создавать документ «Заказ покупателя». Для этого в документ «Предварительный заказ покупателя» при нажатии кнопки «Ввести на основании» должен создаваться только документ «Заказ покупателя». Новый документ «Заказ покупателя» заполняется теми же данными, которые были указаны в документе «Предварительный заказ покупателя».</w:t>
      </w:r>
    </w:p>
    <w:p w:rsidR="003B5B9F" w:rsidRDefault="003B5B9F" w:rsidP="003B5B9F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Обработка «</w:t>
      </w:r>
      <w:r w:rsidRPr="006E63BD">
        <w:rPr>
          <w:rFonts w:ascii="Arial" w:hAnsi="Arial" w:cs="Arial"/>
          <w:b/>
          <w:lang w:eastAsia="ru-RU"/>
        </w:rPr>
        <w:t xml:space="preserve">Обмен с WEB </w:t>
      </w:r>
      <w:r>
        <w:rPr>
          <w:rFonts w:ascii="Arial" w:hAnsi="Arial" w:cs="Arial"/>
          <w:b/>
          <w:lang w:eastAsia="ru-RU"/>
        </w:rPr>
        <w:t>–</w:t>
      </w:r>
      <w:r w:rsidRPr="006E63BD">
        <w:rPr>
          <w:rFonts w:ascii="Arial" w:hAnsi="Arial" w:cs="Arial"/>
          <w:b/>
          <w:lang w:eastAsia="ru-RU"/>
        </w:rPr>
        <w:t xml:space="preserve"> сайтом</w:t>
      </w:r>
      <w:r>
        <w:rPr>
          <w:rFonts w:ascii="Arial" w:hAnsi="Arial" w:cs="Arial"/>
          <w:b/>
          <w:lang w:eastAsia="ru-RU"/>
        </w:rPr>
        <w:t>»</w:t>
      </w:r>
    </w:p>
    <w:p w:rsidR="003B5B9F" w:rsidRDefault="003B5B9F" w:rsidP="003B5B9F">
      <w:pPr>
        <w:spacing w:line="240" w:lineRule="auto"/>
        <w:jc w:val="both"/>
        <w:rPr>
          <w:rFonts w:ascii="Arial" w:hAnsi="Arial" w:cs="Arial"/>
          <w:lang w:eastAsia="ru-RU"/>
        </w:rPr>
      </w:pPr>
      <w:r w:rsidRPr="00D57E95">
        <w:rPr>
          <w:rFonts w:ascii="Arial" w:hAnsi="Arial" w:cs="Arial"/>
          <w:lang w:eastAsia="ru-RU"/>
        </w:rPr>
        <w:t xml:space="preserve">Необходимо </w:t>
      </w:r>
      <w:r>
        <w:rPr>
          <w:rFonts w:ascii="Arial" w:hAnsi="Arial" w:cs="Arial"/>
          <w:lang w:eastAsia="ru-RU"/>
        </w:rPr>
        <w:t>изменить стандартную обработку «</w:t>
      </w:r>
      <w:r w:rsidRPr="006E63BD">
        <w:rPr>
          <w:rFonts w:ascii="Arial" w:hAnsi="Arial" w:cs="Arial"/>
          <w:lang w:eastAsia="ru-RU"/>
        </w:rPr>
        <w:t xml:space="preserve">Обмен с WEB </w:t>
      </w:r>
      <w:r>
        <w:rPr>
          <w:rFonts w:ascii="Arial" w:hAnsi="Arial" w:cs="Arial"/>
          <w:lang w:eastAsia="ru-RU"/>
        </w:rPr>
        <w:t>–</w:t>
      </w:r>
      <w:r w:rsidRPr="006E63BD">
        <w:rPr>
          <w:rFonts w:ascii="Arial" w:hAnsi="Arial" w:cs="Arial"/>
          <w:lang w:eastAsia="ru-RU"/>
        </w:rPr>
        <w:t xml:space="preserve"> сайтом</w:t>
      </w:r>
      <w:r>
        <w:rPr>
          <w:rFonts w:ascii="Arial" w:hAnsi="Arial" w:cs="Arial"/>
          <w:lang w:eastAsia="ru-RU"/>
        </w:rPr>
        <w:t>». Эта обработка создает в базе документы «Заказ покупателя». Следует изменить её так, чтобы вместо документов «Заказ покупателя» создавались документы «Предварительный заказ покупателя».</w:t>
      </w:r>
    </w:p>
    <w:p w:rsidR="00097CF7" w:rsidRDefault="003B5B9F">
      <w:bookmarkStart w:id="0" w:name="_GoBack"/>
      <w:bookmarkEnd w:id="0"/>
    </w:p>
    <w:sectPr w:rsidR="00097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12B91"/>
    <w:multiLevelType w:val="hybridMultilevel"/>
    <w:tmpl w:val="5AF60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6FD"/>
    <w:rsid w:val="002A3ADB"/>
    <w:rsid w:val="003B5B9F"/>
    <w:rsid w:val="005906FD"/>
    <w:rsid w:val="00641538"/>
    <w:rsid w:val="00820CC2"/>
    <w:rsid w:val="009447F9"/>
    <w:rsid w:val="00C10990"/>
    <w:rsid w:val="00EF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6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6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a.ulu</dc:creator>
  <cp:lastModifiedBy>a.ulu</cp:lastModifiedBy>
  <cp:revision>3</cp:revision>
  <dcterms:created xsi:type="dcterms:W3CDTF">2014-04-22T09:32:00Z</dcterms:created>
  <dcterms:modified xsi:type="dcterms:W3CDTF">2014-04-22T10:52:00Z</dcterms:modified>
</cp:coreProperties>
</file>