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A0" w:rsidRPr="009C5482" w:rsidRDefault="00B31BA0" w:rsidP="00B31BA0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Регламентное задание «Проверка накладных из </w:t>
      </w:r>
      <w:r>
        <w:rPr>
          <w:rFonts w:ascii="Arial" w:hAnsi="Arial" w:cs="Arial"/>
          <w:b/>
          <w:lang w:val="en-US"/>
        </w:rPr>
        <w:t>Ticket</w:t>
      </w:r>
      <w:r>
        <w:rPr>
          <w:rFonts w:ascii="Arial" w:hAnsi="Arial" w:cs="Arial"/>
          <w:b/>
        </w:rPr>
        <w:t>»</w:t>
      </w:r>
    </w:p>
    <w:p w:rsidR="00B31BA0" w:rsidRPr="00174B80" w:rsidRDefault="00B31BA0" w:rsidP="00B31BA0">
      <w:pPr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каждом оформлении накладной на покупку билетов через программу «</w:t>
      </w:r>
      <w:r>
        <w:rPr>
          <w:rFonts w:ascii="Arial" w:hAnsi="Arial" w:cs="Arial"/>
          <w:lang w:val="en-US"/>
        </w:rPr>
        <w:t>T</w:t>
      </w:r>
      <w:r w:rsidRPr="00001642">
        <w:rPr>
          <w:rFonts w:ascii="Arial" w:hAnsi="Arial" w:cs="Arial"/>
        </w:rPr>
        <w:t>icket</w:t>
      </w:r>
      <w:r>
        <w:rPr>
          <w:rFonts w:ascii="Arial" w:hAnsi="Arial" w:cs="Arial"/>
        </w:rPr>
        <w:t xml:space="preserve">» в определенную общую папку на компьютере формируется файл </w:t>
      </w:r>
      <w:r w:rsidRPr="00174B80">
        <w:rPr>
          <w:rFonts w:ascii="Arial" w:hAnsi="Arial" w:cs="Arial"/>
        </w:rPr>
        <w:t xml:space="preserve">в формате </w:t>
      </w:r>
      <w:r w:rsidRPr="00825F46">
        <w:rPr>
          <w:rFonts w:ascii="Arial" w:hAnsi="Arial" w:cs="Arial"/>
        </w:rPr>
        <w:t>*.</w:t>
      </w:r>
      <w:r w:rsidRPr="00174B80">
        <w:rPr>
          <w:rFonts w:ascii="Arial" w:hAnsi="Arial" w:cs="Arial"/>
        </w:rPr>
        <w:t>DBF</w:t>
      </w:r>
      <w:r>
        <w:rPr>
          <w:rFonts w:ascii="Arial" w:hAnsi="Arial" w:cs="Arial"/>
        </w:rPr>
        <w:t xml:space="preserve"> (например, </w:t>
      </w:r>
      <w:r w:rsidRPr="00174B80">
        <w:rPr>
          <w:rFonts w:ascii="Arial" w:hAnsi="Arial" w:cs="Arial"/>
        </w:rPr>
        <w:t>36461319.tct</w:t>
      </w:r>
      <w:r>
        <w:rPr>
          <w:rFonts w:ascii="Arial" w:hAnsi="Arial" w:cs="Arial"/>
        </w:rPr>
        <w:t xml:space="preserve">, </w:t>
      </w:r>
      <w:r w:rsidRPr="00825F46">
        <w:rPr>
          <w:rFonts w:ascii="Arial" w:hAnsi="Arial" w:cs="Arial"/>
        </w:rPr>
        <w:t>файл *.t</w:t>
      </w:r>
      <w:r>
        <w:rPr>
          <w:rFonts w:ascii="Arial" w:hAnsi="Arial" w:cs="Arial"/>
        </w:rPr>
        <w:t xml:space="preserve">ct является файлом в формате </w:t>
      </w:r>
      <w:r w:rsidRPr="00825F46">
        <w:rPr>
          <w:rFonts w:ascii="Arial" w:hAnsi="Arial" w:cs="Arial"/>
        </w:rPr>
        <w:t>*.</w:t>
      </w:r>
      <w:r>
        <w:rPr>
          <w:rFonts w:ascii="Arial" w:hAnsi="Arial" w:cs="Arial"/>
          <w:lang w:val="en-US"/>
        </w:rPr>
        <w:t>DBF</w:t>
      </w:r>
      <w:r>
        <w:rPr>
          <w:rFonts w:ascii="Arial" w:hAnsi="Arial" w:cs="Arial"/>
        </w:rPr>
        <w:t xml:space="preserve">). </w:t>
      </w:r>
      <w:r w:rsidRPr="00174B80">
        <w:rPr>
          <w:rFonts w:ascii="Arial" w:hAnsi="Arial" w:cs="Arial"/>
        </w:rPr>
        <w:t>Имя файла уникальное и никак не связано с номером билета или накладной.</w:t>
      </w:r>
      <w:r>
        <w:rPr>
          <w:rFonts w:ascii="Arial" w:hAnsi="Arial" w:cs="Arial"/>
        </w:rPr>
        <w:t xml:space="preserve"> </w:t>
      </w:r>
      <w:r w:rsidRPr="00174B80">
        <w:rPr>
          <w:rFonts w:ascii="Arial" w:hAnsi="Arial" w:cs="Arial"/>
        </w:rPr>
        <w:t>В одном файле может быть несколько строк.</w:t>
      </w:r>
      <w:r>
        <w:rPr>
          <w:rFonts w:ascii="Arial" w:hAnsi="Arial" w:cs="Arial"/>
        </w:rPr>
        <w:t xml:space="preserve"> Сколько строк – столько</w:t>
      </w:r>
      <w:r w:rsidRPr="00174B80">
        <w:rPr>
          <w:rFonts w:ascii="Arial" w:hAnsi="Arial" w:cs="Arial"/>
        </w:rPr>
        <w:t xml:space="preserve"> билет</w:t>
      </w:r>
      <w:r>
        <w:rPr>
          <w:rFonts w:ascii="Arial" w:hAnsi="Arial" w:cs="Arial"/>
        </w:rPr>
        <w:t xml:space="preserve">ов. </w:t>
      </w:r>
      <w:r w:rsidRPr="00174B80">
        <w:rPr>
          <w:rFonts w:ascii="Arial" w:hAnsi="Arial" w:cs="Arial"/>
        </w:rPr>
        <w:t>При изменении накладной файл формируется повторно.</w:t>
      </w:r>
      <w:r>
        <w:rPr>
          <w:rFonts w:ascii="Arial" w:hAnsi="Arial" w:cs="Arial"/>
        </w:rPr>
        <w:t xml:space="preserve"> </w:t>
      </w:r>
    </w:p>
    <w:p w:rsidR="00B31BA0" w:rsidRDefault="00B31BA0" w:rsidP="00B31BA0">
      <w:pPr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сделать регламентное задание, которое будет с заданной частотой проверять наличие файлов формата </w:t>
      </w:r>
      <w:r w:rsidRPr="00825F46">
        <w:rPr>
          <w:rFonts w:ascii="Arial" w:hAnsi="Arial" w:cs="Arial"/>
        </w:rPr>
        <w:t>*.</w:t>
      </w:r>
      <w:r>
        <w:rPr>
          <w:rFonts w:ascii="Arial" w:hAnsi="Arial" w:cs="Arial"/>
          <w:lang w:val="en-US"/>
        </w:rPr>
        <w:t>DBF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и в случае обнаружение создавать в 1С документ «Реализация товаров и услуг», «Счет-фактура выданный», «Счет на оплату» и «Поступление товаров и услуг». Данные для заполнения документов следует брать из файла </w:t>
      </w:r>
      <w:r w:rsidRPr="00825F46">
        <w:rPr>
          <w:rFonts w:ascii="Arial" w:hAnsi="Arial" w:cs="Arial"/>
        </w:rPr>
        <w:t>*.</w:t>
      </w:r>
      <w:r w:rsidRPr="00174B80">
        <w:rPr>
          <w:rFonts w:ascii="Arial" w:hAnsi="Arial" w:cs="Arial"/>
        </w:rPr>
        <w:t>DBF</w:t>
      </w:r>
      <w:r>
        <w:rPr>
          <w:rFonts w:ascii="Arial" w:hAnsi="Arial" w:cs="Arial"/>
        </w:rPr>
        <w:t>, после чего удалять этот файл.</w:t>
      </w:r>
    </w:p>
    <w:p w:rsidR="00B31BA0" w:rsidRDefault="00B31BA0" w:rsidP="00B31BA0">
      <w:pPr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в файле установлен </w:t>
      </w:r>
      <w:r w:rsidRPr="00415A85">
        <w:rPr>
          <w:rFonts w:ascii="Arial" w:hAnsi="Arial" w:cs="Arial"/>
        </w:rPr>
        <w:t>признак документа на возврат</w:t>
      </w:r>
      <w:r>
        <w:rPr>
          <w:rFonts w:ascii="Arial" w:hAnsi="Arial" w:cs="Arial"/>
        </w:rPr>
        <w:t xml:space="preserve"> (колонка «</w:t>
      </w:r>
      <w:r w:rsidRPr="004D6551">
        <w:rPr>
          <w:rFonts w:ascii="Arial" w:hAnsi="Arial" w:cs="Arial"/>
        </w:rPr>
        <w:t>FREFUND</w:t>
      </w:r>
      <w:r>
        <w:rPr>
          <w:rFonts w:ascii="Arial" w:hAnsi="Arial" w:cs="Arial"/>
        </w:rPr>
        <w:t>»), то стоимость билета в документах поступления и реализации должна быть отрицательной.</w:t>
      </w:r>
    </w:p>
    <w:p w:rsidR="00B31BA0" w:rsidRPr="00415A85" w:rsidRDefault="00B31BA0" w:rsidP="00B31BA0">
      <w:pPr>
        <w:spacing w:before="60" w:after="120"/>
        <w:jc w:val="both"/>
        <w:rPr>
          <w:rFonts w:ascii="Arial" w:hAnsi="Arial" w:cs="Arial"/>
        </w:rPr>
      </w:pPr>
      <w:r w:rsidRPr="00B00EAD">
        <w:rPr>
          <w:rFonts w:ascii="Arial" w:hAnsi="Arial" w:cs="Arial"/>
          <w:highlight w:val="yellow"/>
        </w:rPr>
        <w:t>Подразделение организации будут указывать в программе «</w:t>
      </w:r>
      <w:r w:rsidRPr="00B00EAD">
        <w:rPr>
          <w:rFonts w:ascii="Arial" w:hAnsi="Arial" w:cs="Arial"/>
          <w:highlight w:val="yellow"/>
          <w:lang w:val="en-US"/>
        </w:rPr>
        <w:t>Ticket</w:t>
      </w:r>
      <w:r w:rsidRPr="00B00EAD">
        <w:rPr>
          <w:rFonts w:ascii="Arial" w:hAnsi="Arial" w:cs="Arial"/>
          <w:highlight w:val="yellow"/>
        </w:rPr>
        <w:t>» (добавят новый реквизит).</w:t>
      </w:r>
      <w:r>
        <w:rPr>
          <w:rFonts w:ascii="Arial" w:hAnsi="Arial" w:cs="Arial"/>
        </w:rPr>
        <w:t xml:space="preserve"> </w:t>
      </w:r>
    </w:p>
    <w:p w:rsidR="00B31BA0" w:rsidRDefault="00B31BA0" w:rsidP="00B31BA0">
      <w:pPr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всех документов общие реквизиты и заполнение:</w:t>
      </w:r>
    </w:p>
    <w:p w:rsidR="00B31BA0" w:rsidRPr="007641B6" w:rsidRDefault="00B31BA0" w:rsidP="00B31BA0">
      <w:pPr>
        <w:pStyle w:val="a3"/>
        <w:numPr>
          <w:ilvl w:val="0"/>
          <w:numId w:val="3"/>
        </w:numPr>
        <w:spacing w:before="60" w:after="120"/>
        <w:jc w:val="both"/>
        <w:rPr>
          <w:rFonts w:ascii="Arial" w:hAnsi="Arial" w:cs="Arial"/>
        </w:rPr>
      </w:pPr>
      <w:r w:rsidRPr="007641B6">
        <w:rPr>
          <w:rFonts w:ascii="Arial" w:hAnsi="Arial" w:cs="Arial"/>
          <w:b/>
        </w:rPr>
        <w:t>Дата</w:t>
      </w:r>
      <w:r w:rsidRPr="007641B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колонка «</w:t>
      </w:r>
      <w:r w:rsidRPr="00BE398F">
        <w:rPr>
          <w:rFonts w:ascii="Arial" w:hAnsi="Arial" w:cs="Arial"/>
        </w:rPr>
        <w:t>DATEDOC</w:t>
      </w:r>
      <w:r>
        <w:rPr>
          <w:rFonts w:ascii="Arial" w:hAnsi="Arial" w:cs="Arial"/>
        </w:rPr>
        <w:t>»;</w:t>
      </w:r>
    </w:p>
    <w:p w:rsidR="00B31BA0" w:rsidRPr="007641B6" w:rsidRDefault="00B31BA0" w:rsidP="00B31BA0">
      <w:pPr>
        <w:pStyle w:val="a3"/>
        <w:numPr>
          <w:ilvl w:val="0"/>
          <w:numId w:val="3"/>
        </w:numPr>
        <w:spacing w:before="60" w:after="120"/>
        <w:jc w:val="both"/>
        <w:rPr>
          <w:rFonts w:ascii="Arial" w:hAnsi="Arial" w:cs="Arial"/>
        </w:rPr>
      </w:pPr>
      <w:r w:rsidRPr="007641B6">
        <w:rPr>
          <w:rFonts w:ascii="Arial" w:hAnsi="Arial" w:cs="Arial"/>
          <w:b/>
        </w:rPr>
        <w:t>Валюта</w:t>
      </w:r>
      <w:r w:rsidRPr="007641B6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7641B6">
        <w:rPr>
          <w:rFonts w:ascii="Arial" w:hAnsi="Arial" w:cs="Arial"/>
        </w:rPr>
        <w:t xml:space="preserve">всегда </w:t>
      </w:r>
      <w:r>
        <w:rPr>
          <w:rFonts w:ascii="Arial" w:hAnsi="Arial" w:cs="Arial"/>
        </w:rPr>
        <w:t>рубли;</w:t>
      </w:r>
    </w:p>
    <w:p w:rsidR="00B31BA0" w:rsidRPr="007641B6" w:rsidRDefault="00B31BA0" w:rsidP="00B31BA0">
      <w:pPr>
        <w:pStyle w:val="a3"/>
        <w:numPr>
          <w:ilvl w:val="0"/>
          <w:numId w:val="3"/>
        </w:numPr>
        <w:spacing w:before="60" w:after="120"/>
        <w:jc w:val="both"/>
        <w:rPr>
          <w:rFonts w:ascii="Arial" w:hAnsi="Arial" w:cs="Arial"/>
        </w:rPr>
      </w:pPr>
      <w:r w:rsidRPr="007641B6">
        <w:rPr>
          <w:rFonts w:ascii="Arial" w:hAnsi="Arial" w:cs="Arial"/>
          <w:b/>
        </w:rPr>
        <w:t>Ответственный</w:t>
      </w:r>
      <w:r w:rsidRPr="007641B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колонка «</w:t>
      </w:r>
      <w:r w:rsidRPr="00BE398F">
        <w:rPr>
          <w:rFonts w:ascii="Arial" w:hAnsi="Arial" w:cs="Arial"/>
        </w:rPr>
        <w:t>AGENTNAME</w:t>
      </w:r>
      <w:r>
        <w:rPr>
          <w:rFonts w:ascii="Arial" w:hAnsi="Arial" w:cs="Arial"/>
        </w:rPr>
        <w:t>».</w:t>
      </w:r>
    </w:p>
    <w:p w:rsidR="00B31BA0" w:rsidRPr="009C5482" w:rsidRDefault="00B31BA0" w:rsidP="00B31BA0">
      <w:pPr>
        <w:pStyle w:val="a3"/>
        <w:numPr>
          <w:ilvl w:val="0"/>
          <w:numId w:val="2"/>
        </w:numPr>
        <w:spacing w:before="60" w:after="120"/>
        <w:jc w:val="both"/>
        <w:rPr>
          <w:rFonts w:ascii="Arial" w:hAnsi="Arial" w:cs="Arial"/>
          <w:b/>
        </w:rPr>
      </w:pPr>
      <w:r w:rsidRPr="009C5482">
        <w:rPr>
          <w:rFonts w:ascii="Arial" w:hAnsi="Arial" w:cs="Arial"/>
          <w:b/>
        </w:rPr>
        <w:t>Документ «Реализация товаров и услуг»</w:t>
      </w:r>
    </w:p>
    <w:tbl>
      <w:tblPr>
        <w:tblW w:w="102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2975"/>
        <w:gridCol w:w="3966"/>
      </w:tblGrid>
      <w:tr w:rsidR="00B31BA0" w:rsidTr="00732B6B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Реквизит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B31BA0" w:rsidTr="00732B6B">
        <w:trPr>
          <w:trHeight w:val="29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операции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«Виды операций поступление товаров и услуг»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«Товары, услуги, комиссия»</w:t>
            </w:r>
          </w:p>
        </w:tc>
      </w:tr>
      <w:tr w:rsidR="00B31BA0" w:rsidTr="00732B6B">
        <w:trPr>
          <w:trHeight w:val="29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«Организации»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«Аэротур»</w:t>
            </w:r>
          </w:p>
        </w:tc>
      </w:tr>
      <w:tr w:rsidR="00B31BA0" w:rsidTr="00732B6B">
        <w:trPr>
          <w:trHeight w:val="29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«Склады»</w:t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«Основной»</w:t>
            </w:r>
          </w:p>
        </w:tc>
      </w:tr>
      <w:tr w:rsidR="00B31BA0" w:rsidTr="00732B6B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«Контрагенты»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Pr="00D506F0" w:rsidRDefault="00B31BA0" w:rsidP="00B31BA0">
            <w:pPr>
              <w:pStyle w:val="a3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</w:t>
            </w:r>
            <w:r w:rsidRPr="00D506F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 w:rsidRPr="00D506F0">
              <w:rPr>
                <w:rFonts w:ascii="Arial" w:hAnsi="Arial" w:cs="Arial"/>
              </w:rPr>
              <w:t xml:space="preserve"> колонк</w:t>
            </w:r>
            <w:r>
              <w:rPr>
                <w:rFonts w:ascii="Arial" w:hAnsi="Arial" w:cs="Arial"/>
              </w:rPr>
              <w:t>е</w:t>
            </w:r>
            <w:r w:rsidRPr="00D506F0">
              <w:rPr>
                <w:rFonts w:ascii="Arial" w:hAnsi="Arial" w:cs="Arial"/>
              </w:rPr>
              <w:t xml:space="preserve"> «NAME», </w:t>
            </w:r>
            <w:r>
              <w:rPr>
                <w:rFonts w:ascii="Arial" w:hAnsi="Arial" w:cs="Arial"/>
              </w:rPr>
              <w:t xml:space="preserve">указан </w:t>
            </w:r>
            <w:r w:rsidRPr="00D506F0">
              <w:rPr>
                <w:rFonts w:ascii="Arial" w:hAnsi="Arial" w:cs="Arial"/>
              </w:rPr>
              <w:t>контрагент «Покупатели физические лица</w:t>
            </w:r>
            <w:r>
              <w:rPr>
                <w:rFonts w:ascii="Arial" w:hAnsi="Arial" w:cs="Arial"/>
              </w:rPr>
              <w:t>+</w:t>
            </w:r>
            <w:r w:rsidRPr="00D506F0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>, то контрагент с кодом «</w:t>
            </w:r>
            <w:r w:rsidRPr="00D506F0">
              <w:rPr>
                <w:rFonts w:ascii="Arial" w:hAnsi="Arial" w:cs="Arial"/>
              </w:rPr>
              <w:t>000000001</w:t>
            </w:r>
            <w:r>
              <w:rPr>
                <w:rFonts w:ascii="Arial" w:hAnsi="Arial" w:cs="Arial"/>
              </w:rPr>
              <w:t>»</w:t>
            </w:r>
          </w:p>
          <w:p w:rsidR="00B31BA0" w:rsidRPr="00D506F0" w:rsidRDefault="00B31BA0" w:rsidP="00B31BA0">
            <w:pPr>
              <w:pStyle w:val="a3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D506F0">
              <w:rPr>
                <w:rFonts w:ascii="Arial" w:hAnsi="Arial" w:cs="Arial"/>
              </w:rPr>
              <w:t>Если нет, то поиск контрагента по ИНН, колонка «INN»</w:t>
            </w:r>
            <w:r>
              <w:rPr>
                <w:rFonts w:ascii="Arial" w:hAnsi="Arial" w:cs="Arial"/>
              </w:rPr>
              <w:t>, если контрагент не найден. Выводить сообщение об ошибке.</w:t>
            </w:r>
          </w:p>
        </w:tc>
      </w:tr>
      <w:tr w:rsidR="00B31BA0" w:rsidTr="00732B6B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Договор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«Договоры контрагентов»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B31B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Pr="006B1222">
              <w:rPr>
                <w:rFonts w:ascii="Arial" w:hAnsi="Arial" w:cs="Arial"/>
              </w:rPr>
              <w:t xml:space="preserve">сли контрагент подобран по </w:t>
            </w:r>
            <w:r>
              <w:rPr>
                <w:rFonts w:ascii="Arial" w:hAnsi="Arial" w:cs="Arial"/>
              </w:rPr>
              <w:t>ИНН</w:t>
            </w:r>
            <w:r w:rsidRPr="006B1222">
              <w:rPr>
                <w:rFonts w:ascii="Arial" w:hAnsi="Arial" w:cs="Arial"/>
              </w:rPr>
              <w:t>, то выбирает</w:t>
            </w:r>
            <w:r>
              <w:rPr>
                <w:rFonts w:ascii="Arial" w:hAnsi="Arial" w:cs="Arial"/>
              </w:rPr>
              <w:t>ся основной договор контрагента;</w:t>
            </w:r>
          </w:p>
          <w:p w:rsidR="00B31BA0" w:rsidRPr="00D506F0" w:rsidRDefault="00B31BA0" w:rsidP="00B31B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</w:t>
            </w:r>
            <w:r w:rsidRPr="006B1222">
              <w:rPr>
                <w:rFonts w:ascii="Arial" w:hAnsi="Arial" w:cs="Arial"/>
              </w:rPr>
              <w:t xml:space="preserve"> контрагент </w:t>
            </w:r>
            <w:r>
              <w:rPr>
                <w:rFonts w:ascii="Arial" w:hAnsi="Arial" w:cs="Arial"/>
              </w:rPr>
              <w:t>«Покупатели  физические лица»</w:t>
            </w:r>
            <w:r w:rsidRPr="006B1222">
              <w:rPr>
                <w:rFonts w:ascii="Arial" w:hAnsi="Arial" w:cs="Arial"/>
              </w:rPr>
              <w:t xml:space="preserve">, то договор </w:t>
            </w:r>
            <w:r w:rsidRPr="006B1222">
              <w:rPr>
                <w:rFonts w:ascii="Arial" w:hAnsi="Arial" w:cs="Arial"/>
              </w:rPr>
              <w:lastRenderedPageBreak/>
              <w:t xml:space="preserve">подбирается по наименованию, которое совпадает с наименованием </w:t>
            </w:r>
            <w:r>
              <w:rPr>
                <w:rFonts w:ascii="Arial" w:hAnsi="Arial" w:cs="Arial"/>
              </w:rPr>
              <w:t>пользователя, продавшего билет (колонка «</w:t>
            </w:r>
            <w:r w:rsidRPr="00BE398F">
              <w:rPr>
                <w:rFonts w:ascii="Arial" w:hAnsi="Arial" w:cs="Arial"/>
              </w:rPr>
              <w:t>AGENTNAME</w:t>
            </w:r>
            <w:r>
              <w:rPr>
                <w:rFonts w:ascii="Arial" w:hAnsi="Arial" w:cs="Arial"/>
              </w:rPr>
              <w:t>»)</w:t>
            </w:r>
          </w:p>
        </w:tc>
      </w:tr>
      <w:tr w:rsidR="00B31BA0" w:rsidTr="00732B6B">
        <w:trPr>
          <w:trHeight w:val="43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Подразделение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«Подразделения организаций»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Pr="009C5482" w:rsidRDefault="00B31BA0" w:rsidP="00732B6B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Колонка №(будет позже)</w:t>
            </w:r>
          </w:p>
        </w:tc>
      </w:tr>
      <w:tr w:rsidR="00B31BA0" w:rsidTr="00732B6B">
        <w:trPr>
          <w:trHeight w:val="8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Табличная часть «Товары»</w:t>
            </w:r>
          </w:p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</w:p>
        </w:tc>
      </w:tr>
      <w:tr w:rsidR="00B31BA0" w:rsidTr="00732B6B">
        <w:trPr>
          <w:trHeight w:val="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Должен создаваться элемент справочника «Номенклатура», товар с наименованием «</w:t>
            </w:r>
            <w:r w:rsidRPr="00F332EB">
              <w:rPr>
                <w:rFonts w:ascii="Arial" w:hAnsi="Arial" w:cs="Arial"/>
              </w:rPr>
              <w:t xml:space="preserve">А/б </w:t>
            </w:r>
            <w:r>
              <w:rPr>
                <w:rFonts w:ascii="Arial" w:hAnsi="Arial" w:cs="Arial"/>
              </w:rPr>
              <w:t>№</w:t>
            </w:r>
            <w:r w:rsidRPr="00F332EB">
              <w:t>&lt;</w:t>
            </w:r>
            <w:r w:rsidRPr="00F332EB">
              <w:rPr>
                <w:rFonts w:ascii="Arial" w:hAnsi="Arial" w:cs="Arial"/>
                <w:b/>
              </w:rPr>
              <w:t>NUMTICKET</w:t>
            </w:r>
            <w:r w:rsidRPr="00F332EB">
              <w:rPr>
                <w:rFonts w:ascii="Arial" w:hAnsi="Arial" w:cs="Arial"/>
              </w:rPr>
              <w:t>&gt; &lt;</w:t>
            </w:r>
            <w:r w:rsidRPr="00F332EB">
              <w:rPr>
                <w:rFonts w:ascii="Arial" w:hAnsi="Arial" w:cs="Arial"/>
                <w:b/>
              </w:rPr>
              <w:t>ROUTE</w:t>
            </w:r>
            <w:r>
              <w:rPr>
                <w:rFonts w:ascii="Arial" w:hAnsi="Arial" w:cs="Arial"/>
                <w:b/>
              </w:rPr>
              <w:t>*</w:t>
            </w:r>
            <w:r w:rsidRPr="00F332EB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 xml:space="preserve"> </w:t>
            </w:r>
            <w:r w:rsidRPr="00F332EB">
              <w:rPr>
                <w:rFonts w:ascii="Arial" w:hAnsi="Arial" w:cs="Arial"/>
              </w:rPr>
              <w:t>&lt;</w:t>
            </w:r>
            <w:r w:rsidRPr="00F332EB">
              <w:rPr>
                <w:rFonts w:ascii="Arial" w:hAnsi="Arial" w:cs="Arial"/>
                <w:b/>
              </w:rPr>
              <w:t>DEPDATE</w:t>
            </w:r>
            <w:r w:rsidRPr="00F332EB">
              <w:rPr>
                <w:rFonts w:ascii="Arial" w:hAnsi="Arial" w:cs="Arial"/>
              </w:rPr>
              <w:t>&gt;&lt;</w:t>
            </w:r>
            <w:r w:rsidRPr="00F332EB">
              <w:rPr>
                <w:rFonts w:ascii="Arial" w:hAnsi="Arial" w:cs="Arial"/>
                <w:b/>
              </w:rPr>
              <w:t>AIRCODE</w:t>
            </w:r>
            <w:r w:rsidRPr="00F332EB">
              <w:rPr>
                <w:rFonts w:ascii="Arial" w:hAnsi="Arial" w:cs="Arial"/>
              </w:rPr>
              <w:t>&gt; &lt;</w:t>
            </w:r>
            <w:r w:rsidRPr="00F332EB">
              <w:rPr>
                <w:rFonts w:ascii="Arial" w:hAnsi="Arial" w:cs="Arial"/>
                <w:b/>
              </w:rPr>
              <w:t>PASSNAME</w:t>
            </w:r>
            <w:r w:rsidRPr="00F332EB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>»;</w:t>
            </w:r>
          </w:p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 </w:t>
            </w:r>
            <w:r w:rsidRPr="00F332EB">
              <w:rPr>
                <w:rFonts w:ascii="Arial" w:hAnsi="Arial" w:cs="Arial"/>
                <w:b/>
              </w:rPr>
              <w:t>ROUTE</w:t>
            </w:r>
            <w:r>
              <w:rPr>
                <w:rFonts w:ascii="Arial" w:hAnsi="Arial" w:cs="Arial"/>
                <w:b/>
              </w:rPr>
              <w:t xml:space="preserve">* </w:t>
            </w:r>
            <w:r w:rsidRPr="00F526FC">
              <w:rPr>
                <w:rFonts w:ascii="Arial" w:hAnsi="Arial" w:cs="Arial"/>
              </w:rPr>
              <w:t>- элементы справочника «Аэропорты» соответствующие значению колонки «ROUTE»</w:t>
            </w:r>
            <w:r>
              <w:rPr>
                <w:rFonts w:ascii="Arial" w:hAnsi="Arial" w:cs="Arial"/>
              </w:rPr>
              <w:t>. Если не найден, то выдавать сообщение об ошибке.</w:t>
            </w:r>
          </w:p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 возврате, проверять наличие такой номенклатуры в справочнике. Не создавать дубликаты.</w:t>
            </w:r>
          </w:p>
          <w:p w:rsidR="00B31BA0" w:rsidRPr="00223702" w:rsidRDefault="00B31BA0" w:rsidP="00732B6B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</w:rPr>
              <w:t xml:space="preserve">Пример: </w:t>
            </w:r>
            <w:r w:rsidRPr="00F332EB">
              <w:rPr>
                <w:rFonts w:ascii="Arial" w:hAnsi="Arial" w:cs="Arial"/>
                <w:color w:val="000000"/>
              </w:rPr>
              <w:t>00-00044508 - образец номенклатуры</w:t>
            </w:r>
          </w:p>
        </w:tc>
      </w:tr>
      <w:tr w:rsidR="00B31BA0" w:rsidTr="00732B6B">
        <w:trPr>
          <w:trHeight w:val="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31BA0" w:rsidTr="00732B6B">
        <w:trPr>
          <w:trHeight w:val="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Колонка №(будет позже)</w:t>
            </w:r>
          </w:p>
        </w:tc>
      </w:tr>
      <w:tr w:rsidR="00B31BA0" w:rsidTr="00732B6B">
        <w:trPr>
          <w:trHeight w:val="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Ставка НДС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«Ставки НДС»</w:t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 НДС</w:t>
            </w:r>
          </w:p>
        </w:tc>
      </w:tr>
      <w:tr w:rsidR="00B31BA0" w:rsidTr="00732B6B">
        <w:trPr>
          <w:trHeight w:val="39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Табличная часть «Услуги»</w:t>
            </w:r>
          </w:p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Каждому проданному билету соответствует одна или две строки табличной части. Две строки в том случае, если реализацию оформляется на «</w:t>
            </w:r>
            <w:r w:rsidRPr="004E3557">
              <w:rPr>
                <w:rFonts w:ascii="Arial" w:hAnsi="Arial" w:cs="Arial"/>
              </w:rPr>
              <w:t>Покупатели  физические лица+</w:t>
            </w:r>
            <w:r>
              <w:rPr>
                <w:rFonts w:ascii="Arial" w:hAnsi="Arial" w:cs="Arial"/>
              </w:rPr>
              <w:t>».</w:t>
            </w:r>
          </w:p>
          <w:p w:rsidR="00B31BA0" w:rsidRPr="0022568B" w:rsidRDefault="00B31BA0" w:rsidP="00732B6B">
            <w:pPr>
              <w:jc w:val="both"/>
              <w:rPr>
                <w:rFonts w:ascii="Arial" w:hAnsi="Arial" w:cs="Arial"/>
              </w:rPr>
            </w:pPr>
            <w:r w:rsidRPr="00CC4B9E">
              <w:rPr>
                <w:rFonts w:ascii="Arial" w:hAnsi="Arial" w:cs="Arial"/>
              </w:rPr>
              <w:t>Необходимо создавать такое количество номенклатур по услугам сколько</w:t>
            </w:r>
            <w:r>
              <w:rPr>
                <w:rFonts w:ascii="Arial" w:hAnsi="Arial" w:cs="Arial"/>
              </w:rPr>
              <w:t xml:space="preserve"> </w:t>
            </w:r>
            <w:r w:rsidRPr="00CC4B9E">
              <w:rPr>
                <w:rFonts w:ascii="Arial" w:hAnsi="Arial" w:cs="Arial"/>
              </w:rPr>
              <w:t>билетов в накладной, т.е. 3 б</w:t>
            </w:r>
            <w:r>
              <w:rPr>
                <w:rFonts w:ascii="Arial" w:hAnsi="Arial" w:cs="Arial"/>
              </w:rPr>
              <w:t xml:space="preserve">илета, 3 «Серв. сбора авиа», 3 «Прочее </w:t>
            </w:r>
            <w:r>
              <w:rPr>
                <w:rFonts w:ascii="Arial" w:hAnsi="Arial" w:cs="Arial"/>
                <w:lang w:val="en-US"/>
              </w:rPr>
              <w:t>HY</w:t>
            </w:r>
            <w:r>
              <w:rPr>
                <w:rFonts w:ascii="Arial" w:hAnsi="Arial" w:cs="Arial"/>
              </w:rPr>
              <w:t>»</w:t>
            </w:r>
          </w:p>
        </w:tc>
      </w:tr>
      <w:tr w:rsidR="00B31BA0" w:rsidTr="00732B6B">
        <w:trPr>
          <w:trHeight w:val="39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  <w:b/>
                <w:i/>
                <w:highlight w:val="green"/>
              </w:rPr>
            </w:pPr>
            <w:r>
              <w:rPr>
                <w:rFonts w:ascii="Arial" w:hAnsi="Arial" w:cs="Arial"/>
                <w:b/>
                <w:i/>
              </w:rPr>
              <w:t>Первая строка</w:t>
            </w:r>
          </w:p>
        </w:tc>
      </w:tr>
      <w:tr w:rsidR="00B31BA0" w:rsidTr="00732B6B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Pr="00033199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если п</w:t>
            </w:r>
            <w:r w:rsidRPr="00033199">
              <w:rPr>
                <w:rFonts w:ascii="Arial" w:hAnsi="Arial" w:cs="Arial"/>
              </w:rPr>
              <w:t>окупка, то элемент справочника с кодом «</w:t>
            </w:r>
            <w:r w:rsidRPr="004D568F">
              <w:rPr>
                <w:rFonts w:ascii="Arial" w:hAnsi="Arial" w:cs="Arial"/>
              </w:rPr>
              <w:t>0У-00000003</w:t>
            </w:r>
            <w:r w:rsidRPr="00033199">
              <w:rPr>
                <w:rFonts w:ascii="Arial" w:hAnsi="Arial" w:cs="Arial"/>
              </w:rPr>
              <w:t>»;</w:t>
            </w:r>
          </w:p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если в</w:t>
            </w:r>
            <w:r w:rsidRPr="00033199">
              <w:rPr>
                <w:rFonts w:ascii="Arial" w:hAnsi="Arial" w:cs="Arial"/>
              </w:rPr>
              <w:t>озврат, то элемент справочника с кодом  «</w:t>
            </w:r>
            <w:r w:rsidRPr="004D568F">
              <w:rPr>
                <w:rFonts w:ascii="Arial" w:hAnsi="Arial" w:cs="Arial"/>
              </w:rPr>
              <w:t>0У-00000004</w:t>
            </w:r>
            <w:r w:rsidRPr="00033199">
              <w:rPr>
                <w:rFonts w:ascii="Arial" w:hAnsi="Arial" w:cs="Arial"/>
              </w:rPr>
              <w:t>»</w:t>
            </w:r>
          </w:p>
        </w:tc>
      </w:tr>
      <w:tr w:rsidR="00B31BA0" w:rsidTr="00732B6B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31BA0" w:rsidTr="00732B6B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колонки «</w:t>
            </w:r>
            <w:r w:rsidRPr="004D568F">
              <w:rPr>
                <w:rFonts w:ascii="Arial" w:hAnsi="Arial" w:cs="Arial"/>
              </w:rPr>
              <w:t>CHRGPRICE1</w:t>
            </w:r>
            <w:r>
              <w:rPr>
                <w:rFonts w:ascii="Arial" w:hAnsi="Arial" w:cs="Arial"/>
              </w:rPr>
              <w:t>»</w:t>
            </w:r>
          </w:p>
        </w:tc>
      </w:tr>
      <w:tr w:rsidR="00B31BA0" w:rsidTr="00732B6B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Ставка НДС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«Ставки НДС»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18%</w:t>
            </w:r>
          </w:p>
        </w:tc>
      </w:tr>
      <w:tr w:rsidR="00B31BA0" w:rsidTr="00732B6B">
        <w:trPr>
          <w:trHeight w:val="39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Вторая строка (используется, если контрагент «Покупатели  физические лица»)</w:t>
            </w:r>
          </w:p>
        </w:tc>
      </w:tr>
      <w:tr w:rsidR="00B31BA0" w:rsidTr="00732B6B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Элемент справочника с кодом «</w:t>
            </w:r>
            <w:r w:rsidRPr="0022568B">
              <w:rPr>
                <w:rFonts w:ascii="Arial" w:hAnsi="Arial" w:cs="Arial"/>
              </w:rPr>
              <w:t>0У-00000269</w:t>
            </w:r>
            <w:r>
              <w:rPr>
                <w:rFonts w:ascii="Arial" w:hAnsi="Arial" w:cs="Arial"/>
              </w:rPr>
              <w:t>»</w:t>
            </w:r>
          </w:p>
        </w:tc>
      </w:tr>
      <w:tr w:rsidR="00B31BA0" w:rsidTr="00732B6B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31BA0" w:rsidTr="00732B6B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Pr="00681132" w:rsidRDefault="00B31BA0" w:rsidP="00732B6B">
            <w:pPr>
              <w:spacing w:after="0"/>
              <w:rPr>
                <w:rFonts w:ascii="Arial" w:hAnsi="Arial" w:cs="Arial"/>
                <w:b/>
                <w:i/>
              </w:rPr>
            </w:pPr>
            <w:r w:rsidRPr="00062CE6">
              <w:rPr>
                <w:rFonts w:ascii="Arial" w:hAnsi="Arial" w:cs="Arial"/>
                <w:b/>
                <w:i/>
              </w:rPr>
              <w:t>PRICE</w:t>
            </w:r>
            <w:r>
              <w:rPr>
                <w:rFonts w:ascii="Arial" w:hAnsi="Arial" w:cs="Arial"/>
                <w:b/>
                <w:i/>
              </w:rPr>
              <w:t xml:space="preserve"> – </w:t>
            </w:r>
            <w:r w:rsidRPr="00062CE6">
              <w:rPr>
                <w:rFonts w:ascii="Arial" w:hAnsi="Arial" w:cs="Arial"/>
                <w:b/>
                <w:i/>
              </w:rPr>
              <w:t>PENALTY</w:t>
            </w:r>
            <w:r>
              <w:rPr>
                <w:rFonts w:ascii="Arial" w:hAnsi="Arial" w:cs="Arial"/>
                <w:b/>
                <w:i/>
              </w:rPr>
              <w:t xml:space="preserve"> – CHRGPRICE1</w:t>
            </w:r>
          </w:p>
        </w:tc>
      </w:tr>
      <w:tr w:rsidR="00B31BA0" w:rsidTr="00732B6B">
        <w:trPr>
          <w:trHeight w:val="10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Ставка НДС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«Ставки НДС»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 НДС</w:t>
            </w:r>
          </w:p>
        </w:tc>
      </w:tr>
      <w:tr w:rsidR="00B31BA0" w:rsidTr="00732B6B">
        <w:trPr>
          <w:trHeight w:val="9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Pr="00062CE6" w:rsidRDefault="00B31BA0" w:rsidP="00732B6B">
            <w:pPr>
              <w:spacing w:after="0"/>
              <w:rPr>
                <w:rFonts w:ascii="Arial" w:hAnsi="Arial" w:cs="Arial"/>
                <w:b/>
                <w:i/>
              </w:rPr>
            </w:pPr>
            <w:r w:rsidRPr="00062CE6">
              <w:rPr>
                <w:rFonts w:ascii="Arial" w:hAnsi="Arial" w:cs="Arial"/>
                <w:b/>
                <w:i/>
              </w:rPr>
              <w:t>При возврате ещё одна строка</w:t>
            </w:r>
          </w:p>
        </w:tc>
      </w:tr>
      <w:tr w:rsidR="00B31BA0" w:rsidTr="00732B6B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Элемент справочника с кодом «</w:t>
            </w:r>
            <w:r w:rsidRPr="00BC4C8B">
              <w:rPr>
                <w:rFonts w:ascii="Arial" w:hAnsi="Arial" w:cs="Arial"/>
              </w:rPr>
              <w:t>00-00067492</w:t>
            </w:r>
            <w:r>
              <w:rPr>
                <w:rFonts w:ascii="Arial" w:hAnsi="Arial" w:cs="Arial"/>
              </w:rPr>
              <w:t>»</w:t>
            </w:r>
          </w:p>
        </w:tc>
      </w:tr>
      <w:tr w:rsidR="00B31BA0" w:rsidTr="00732B6B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31BA0" w:rsidTr="00732B6B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колонки «</w:t>
            </w:r>
            <w:r w:rsidRPr="00BC4C8B">
              <w:rPr>
                <w:rFonts w:ascii="Arial" w:hAnsi="Arial" w:cs="Arial"/>
              </w:rPr>
              <w:t>PENALTY</w:t>
            </w:r>
            <w:r>
              <w:rPr>
                <w:rFonts w:ascii="Arial" w:hAnsi="Arial" w:cs="Arial"/>
              </w:rPr>
              <w:t>»</w:t>
            </w:r>
          </w:p>
        </w:tc>
      </w:tr>
      <w:tr w:rsidR="00B31BA0" w:rsidTr="00732B6B">
        <w:trPr>
          <w:trHeight w:val="10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Ставка НДС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«Ставки НДС»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 НДС</w:t>
            </w:r>
          </w:p>
        </w:tc>
      </w:tr>
      <w:tr w:rsidR="00B31BA0" w:rsidTr="00732B6B">
        <w:trPr>
          <w:trHeight w:val="9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Pr="0079134E" w:rsidRDefault="00B31BA0" w:rsidP="00732B6B">
            <w:pPr>
              <w:spacing w:after="0"/>
              <w:rPr>
                <w:rFonts w:ascii="Arial" w:hAnsi="Arial" w:cs="Arial"/>
                <w:b/>
              </w:rPr>
            </w:pPr>
            <w:r w:rsidRPr="0079134E">
              <w:rPr>
                <w:rFonts w:ascii="Arial" w:hAnsi="Arial" w:cs="Arial"/>
                <w:b/>
              </w:rPr>
              <w:t>Если в колонке «DISCOUNT» значение отлично от «0», то добавить ещё строку</w:t>
            </w:r>
          </w:p>
        </w:tc>
      </w:tr>
      <w:tr w:rsidR="00B31BA0" w:rsidTr="00732B6B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Pr="0079134E" w:rsidRDefault="00B31BA0" w:rsidP="00B31BA0">
            <w:pPr>
              <w:pStyle w:val="a3"/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Pr="0079134E">
              <w:rPr>
                <w:rFonts w:ascii="Arial" w:hAnsi="Arial" w:cs="Arial"/>
              </w:rPr>
              <w:t>сли контрагент «Покупатели физические лица+», то элемент с кодом «0У-00000737»</w:t>
            </w:r>
            <w:r>
              <w:rPr>
                <w:rFonts w:ascii="Arial" w:hAnsi="Arial" w:cs="Arial"/>
              </w:rPr>
              <w:t>;</w:t>
            </w:r>
          </w:p>
          <w:p w:rsidR="00B31BA0" w:rsidRPr="0079134E" w:rsidRDefault="00B31BA0" w:rsidP="00B31BA0">
            <w:pPr>
              <w:pStyle w:val="a3"/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 w:rsidRPr="0079134E">
              <w:rPr>
                <w:rFonts w:ascii="Arial" w:hAnsi="Arial" w:cs="Arial"/>
              </w:rPr>
              <w:t>иначе элемент с кодом «0У-00000005»</w:t>
            </w:r>
          </w:p>
        </w:tc>
      </w:tr>
      <w:tr w:rsidR="00B31BA0" w:rsidTr="00732B6B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31BA0" w:rsidTr="00732B6B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колонки «</w:t>
            </w:r>
            <w:r w:rsidRPr="0079134E">
              <w:rPr>
                <w:rFonts w:ascii="Arial" w:hAnsi="Arial" w:cs="Arial"/>
              </w:rPr>
              <w:t>DISCOUNT</w:t>
            </w:r>
            <w:r>
              <w:rPr>
                <w:rFonts w:ascii="Arial" w:hAnsi="Arial" w:cs="Arial"/>
              </w:rPr>
              <w:t>»</w:t>
            </w:r>
          </w:p>
        </w:tc>
      </w:tr>
      <w:tr w:rsidR="00B31BA0" w:rsidTr="00732B6B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Ставка НДС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«Ставки НДС»</w:t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«Ставки НДС»</w:t>
            </w:r>
          </w:p>
        </w:tc>
      </w:tr>
    </w:tbl>
    <w:p w:rsidR="00B31BA0" w:rsidRPr="00BC24DB" w:rsidRDefault="00B31BA0" w:rsidP="00B31B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Счета бухгалтерского и налогового учета заполняются автоматически значениями по умолчанию.</w:t>
      </w:r>
    </w:p>
    <w:p w:rsidR="00B31BA0" w:rsidRPr="00974314" w:rsidRDefault="00B31BA0" w:rsidP="00B31BA0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974314">
        <w:rPr>
          <w:rFonts w:ascii="Arial" w:hAnsi="Arial" w:cs="Arial"/>
          <w:b/>
        </w:rPr>
        <w:t>Документ «Счет на оплату»</w:t>
      </w:r>
    </w:p>
    <w:p w:rsidR="00B31BA0" w:rsidRDefault="00B31BA0" w:rsidP="00B31BA0">
      <w:pPr>
        <w:spacing w:before="6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Счет на оплату необходимо создавать для всех реализаций, кроме случаев, когда в реализации контрагентом является </w:t>
      </w:r>
      <w:r w:rsidRPr="00D506F0">
        <w:rPr>
          <w:rFonts w:ascii="Arial" w:hAnsi="Arial" w:cs="Arial"/>
        </w:rPr>
        <w:t>«Покупатели физические лица</w:t>
      </w:r>
      <w:r>
        <w:rPr>
          <w:rFonts w:ascii="Arial" w:hAnsi="Arial" w:cs="Arial"/>
        </w:rPr>
        <w:t>+</w:t>
      </w:r>
      <w:r w:rsidRPr="00D506F0">
        <w:rPr>
          <w:rFonts w:ascii="Arial" w:hAnsi="Arial" w:cs="Arial"/>
        </w:rPr>
        <w:t>»</w:t>
      </w:r>
      <w:r>
        <w:rPr>
          <w:rFonts w:ascii="Arial" w:hAnsi="Arial" w:cs="Arial"/>
        </w:rPr>
        <w:t>. Все данные для заполнения счета есть в документе «Реализация товаров и услуг». При возвратах счет на оплату формировать не нужно.</w:t>
      </w:r>
    </w:p>
    <w:p w:rsidR="00B31BA0" w:rsidRPr="00974314" w:rsidRDefault="00B31BA0" w:rsidP="00B31BA0">
      <w:pPr>
        <w:pStyle w:val="a3"/>
        <w:numPr>
          <w:ilvl w:val="0"/>
          <w:numId w:val="2"/>
        </w:numPr>
        <w:spacing w:before="60" w:after="120" w:line="240" w:lineRule="auto"/>
        <w:jc w:val="both"/>
        <w:rPr>
          <w:rFonts w:ascii="Arial" w:hAnsi="Arial" w:cs="Arial"/>
          <w:b/>
        </w:rPr>
      </w:pPr>
      <w:r w:rsidRPr="00974314">
        <w:rPr>
          <w:rFonts w:ascii="Arial" w:hAnsi="Arial" w:cs="Arial"/>
          <w:b/>
        </w:rPr>
        <w:t>Документ  «Поступление товаров и услуг»</w:t>
      </w:r>
    </w:p>
    <w:tbl>
      <w:tblPr>
        <w:tblW w:w="102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2975"/>
        <w:gridCol w:w="3966"/>
      </w:tblGrid>
      <w:tr w:rsidR="00B31BA0" w:rsidTr="00732B6B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Реквизит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B31BA0" w:rsidTr="00732B6B">
        <w:trPr>
          <w:trHeight w:val="29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операции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«Виды операций поступление товаров и услуг»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«Товары, услуги, комиссия»</w:t>
            </w:r>
          </w:p>
        </w:tc>
      </w:tr>
      <w:tr w:rsidR="00B31BA0" w:rsidTr="00732B6B">
        <w:trPr>
          <w:trHeight w:val="29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«Организации»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«Аэротур»</w:t>
            </w:r>
          </w:p>
        </w:tc>
      </w:tr>
      <w:tr w:rsidR="00B31BA0" w:rsidTr="00732B6B">
        <w:trPr>
          <w:trHeight w:val="29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«Склады»</w:t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«Основной»</w:t>
            </w:r>
          </w:p>
        </w:tc>
      </w:tr>
      <w:tr w:rsidR="00B31BA0" w:rsidTr="00732B6B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«Контрагенты»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Pr="004E3557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Поиск по ИНН из колонки «</w:t>
            </w:r>
            <w:r w:rsidRPr="00223702">
              <w:rPr>
                <w:rFonts w:ascii="Arial" w:hAnsi="Arial" w:cs="Arial"/>
              </w:rPr>
              <w:t>SINN</w:t>
            </w:r>
            <w:r>
              <w:rPr>
                <w:rFonts w:ascii="Arial" w:hAnsi="Arial" w:cs="Arial"/>
              </w:rPr>
              <w:t>», если контрагент не найден. Выводить сообщение об ошибке.</w:t>
            </w:r>
          </w:p>
        </w:tc>
      </w:tr>
      <w:tr w:rsidR="00B31BA0" w:rsidTr="00732B6B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Договор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«Договоры контрагентов»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Pr="009C39AA" w:rsidRDefault="00B31BA0" w:rsidP="00732B6B">
            <w:pPr>
              <w:spacing w:after="0"/>
              <w:rPr>
                <w:rFonts w:ascii="Arial" w:hAnsi="Arial" w:cs="Arial"/>
              </w:rPr>
            </w:pPr>
            <w:r w:rsidRPr="009C39AA">
              <w:rPr>
                <w:rFonts w:ascii="Arial" w:hAnsi="Arial" w:cs="Arial"/>
              </w:rPr>
              <w:t>Основной договор контрагента</w:t>
            </w:r>
          </w:p>
        </w:tc>
      </w:tr>
      <w:tr w:rsidR="00B31BA0" w:rsidTr="00732B6B">
        <w:trPr>
          <w:trHeight w:val="43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Подразделение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«Подразделения организаций»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Колонка №(будет позже)</w:t>
            </w:r>
          </w:p>
        </w:tc>
      </w:tr>
      <w:tr w:rsidR="00B31BA0" w:rsidTr="00732B6B">
        <w:trPr>
          <w:trHeight w:val="8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Табличная часть «Товары»</w:t>
            </w:r>
          </w:p>
          <w:p w:rsidR="00B31BA0" w:rsidRPr="00223702" w:rsidRDefault="00B31BA0" w:rsidP="00732B6B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31BA0" w:rsidTr="00732B6B">
        <w:trPr>
          <w:trHeight w:val="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Должен создаваться элемент справочника «Номенклатура», товар с наименованием «</w:t>
            </w:r>
            <w:r w:rsidRPr="00F332EB">
              <w:rPr>
                <w:rFonts w:ascii="Arial" w:hAnsi="Arial" w:cs="Arial"/>
              </w:rPr>
              <w:t xml:space="preserve">А/б </w:t>
            </w:r>
            <w:r>
              <w:rPr>
                <w:rFonts w:ascii="Arial" w:hAnsi="Arial" w:cs="Arial"/>
              </w:rPr>
              <w:t>№</w:t>
            </w:r>
            <w:r w:rsidRPr="00F332EB">
              <w:t>&lt;</w:t>
            </w:r>
            <w:r w:rsidRPr="00F332EB">
              <w:rPr>
                <w:rFonts w:ascii="Arial" w:hAnsi="Arial" w:cs="Arial"/>
                <w:b/>
              </w:rPr>
              <w:t>NUMTICKET</w:t>
            </w:r>
            <w:r w:rsidRPr="00F332EB">
              <w:rPr>
                <w:rFonts w:ascii="Arial" w:hAnsi="Arial" w:cs="Arial"/>
              </w:rPr>
              <w:t>&gt; &lt;</w:t>
            </w:r>
            <w:r w:rsidRPr="00F332EB">
              <w:rPr>
                <w:rFonts w:ascii="Arial" w:hAnsi="Arial" w:cs="Arial"/>
                <w:b/>
              </w:rPr>
              <w:t>ROUTE</w:t>
            </w:r>
            <w:r>
              <w:rPr>
                <w:rFonts w:ascii="Arial" w:hAnsi="Arial" w:cs="Arial"/>
                <w:b/>
              </w:rPr>
              <w:t>*</w:t>
            </w:r>
            <w:r w:rsidRPr="00F332EB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 xml:space="preserve"> </w:t>
            </w:r>
            <w:r w:rsidRPr="00F332EB">
              <w:rPr>
                <w:rFonts w:ascii="Arial" w:hAnsi="Arial" w:cs="Arial"/>
              </w:rPr>
              <w:t>&lt;</w:t>
            </w:r>
            <w:r w:rsidRPr="00F332EB">
              <w:rPr>
                <w:rFonts w:ascii="Arial" w:hAnsi="Arial" w:cs="Arial"/>
                <w:b/>
              </w:rPr>
              <w:t>DEPDATE</w:t>
            </w:r>
            <w:r w:rsidRPr="00F332EB">
              <w:rPr>
                <w:rFonts w:ascii="Arial" w:hAnsi="Arial" w:cs="Arial"/>
              </w:rPr>
              <w:t>&gt;&lt;</w:t>
            </w:r>
            <w:r w:rsidRPr="00F332EB">
              <w:rPr>
                <w:rFonts w:ascii="Arial" w:hAnsi="Arial" w:cs="Arial"/>
                <w:b/>
              </w:rPr>
              <w:t>AIRCODE</w:t>
            </w:r>
            <w:r w:rsidRPr="00F332EB">
              <w:rPr>
                <w:rFonts w:ascii="Arial" w:hAnsi="Arial" w:cs="Arial"/>
              </w:rPr>
              <w:t>&gt; &lt;</w:t>
            </w:r>
            <w:r w:rsidRPr="00F332EB">
              <w:rPr>
                <w:rFonts w:ascii="Arial" w:hAnsi="Arial" w:cs="Arial"/>
                <w:b/>
              </w:rPr>
              <w:t>PASSNAME</w:t>
            </w:r>
            <w:r w:rsidRPr="00F332EB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>»;</w:t>
            </w:r>
          </w:p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 </w:t>
            </w:r>
            <w:r w:rsidRPr="00F332EB">
              <w:rPr>
                <w:rFonts w:ascii="Arial" w:hAnsi="Arial" w:cs="Arial"/>
                <w:b/>
              </w:rPr>
              <w:t>ROUTE</w:t>
            </w:r>
            <w:r>
              <w:rPr>
                <w:rFonts w:ascii="Arial" w:hAnsi="Arial" w:cs="Arial"/>
                <w:b/>
              </w:rPr>
              <w:t xml:space="preserve">* </w:t>
            </w:r>
            <w:r w:rsidRPr="00F526FC">
              <w:rPr>
                <w:rFonts w:ascii="Arial" w:hAnsi="Arial" w:cs="Arial"/>
              </w:rPr>
              <w:t>- элементы справочника «Аэропорты» соответствующие значению колонки «ROUTE»</w:t>
            </w:r>
            <w:r>
              <w:rPr>
                <w:rFonts w:ascii="Arial" w:hAnsi="Arial" w:cs="Arial"/>
              </w:rPr>
              <w:t>. Если не найден, то выдавать сообщение об ошибке.</w:t>
            </w:r>
          </w:p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 возврате, проверять наличие такой номенклатуры в справочнике. Не создавать дубликаты.</w:t>
            </w:r>
          </w:p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Пример: </w:t>
            </w:r>
            <w:r w:rsidRPr="00F332EB">
              <w:rPr>
                <w:rFonts w:ascii="Arial" w:hAnsi="Arial" w:cs="Arial"/>
                <w:color w:val="000000"/>
              </w:rPr>
              <w:t>00-00044508 - образец номенклатуры</w:t>
            </w:r>
          </w:p>
        </w:tc>
      </w:tr>
      <w:tr w:rsidR="00B31BA0" w:rsidTr="00732B6B">
        <w:trPr>
          <w:trHeight w:val="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31BA0" w:rsidTr="00732B6B">
        <w:trPr>
          <w:trHeight w:val="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before="6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из колонки «</w:t>
            </w:r>
            <w:r w:rsidRPr="004E2630">
              <w:rPr>
                <w:rFonts w:ascii="Arial" w:hAnsi="Arial" w:cs="Arial"/>
              </w:rPr>
              <w:t>NETSUM</w:t>
            </w:r>
            <w:r>
              <w:rPr>
                <w:rFonts w:ascii="Arial" w:hAnsi="Arial" w:cs="Arial"/>
              </w:rPr>
              <w:t>»</w:t>
            </w:r>
          </w:p>
        </w:tc>
      </w:tr>
      <w:tr w:rsidR="00B31BA0" w:rsidTr="00732B6B">
        <w:trPr>
          <w:trHeight w:val="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Ставка НДС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«Ставки НДС»</w:t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BA0" w:rsidRDefault="00B31BA0" w:rsidP="00732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 НДС</w:t>
            </w:r>
          </w:p>
        </w:tc>
      </w:tr>
    </w:tbl>
    <w:p w:rsidR="00097CF7" w:rsidRPr="00B31BA0" w:rsidRDefault="00B31BA0">
      <w:pPr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</w:pPr>
      <w:bookmarkStart w:id="0" w:name="_GoBack"/>
      <w:bookmarkEnd w:id="0"/>
    </w:p>
    <w:sectPr w:rsidR="00097CF7" w:rsidRPr="00B31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28D"/>
    <w:multiLevelType w:val="hybridMultilevel"/>
    <w:tmpl w:val="9D00A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C0D68"/>
    <w:multiLevelType w:val="hybridMultilevel"/>
    <w:tmpl w:val="DFDA4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2247D"/>
    <w:multiLevelType w:val="hybridMultilevel"/>
    <w:tmpl w:val="FAE0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969F2"/>
    <w:multiLevelType w:val="hybridMultilevel"/>
    <w:tmpl w:val="50621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D51A6"/>
    <w:multiLevelType w:val="hybridMultilevel"/>
    <w:tmpl w:val="09707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A0"/>
    <w:rsid w:val="002A3ADB"/>
    <w:rsid w:val="00641538"/>
    <w:rsid w:val="00820CC2"/>
    <w:rsid w:val="009447F9"/>
    <w:rsid w:val="00B31BA0"/>
    <w:rsid w:val="00C10990"/>
    <w:rsid w:val="00E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a.ulu</dc:creator>
  <cp:lastModifiedBy>a.ulu</cp:lastModifiedBy>
  <cp:revision>1</cp:revision>
  <dcterms:created xsi:type="dcterms:W3CDTF">2014-05-28T15:45:00Z</dcterms:created>
  <dcterms:modified xsi:type="dcterms:W3CDTF">2014-05-28T15:45:00Z</dcterms:modified>
</cp:coreProperties>
</file>