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571" w:rsidRPr="00AD078D" w:rsidRDefault="00B26571" w:rsidP="00AD078D">
      <w:pPr>
        <w:pStyle w:val="1"/>
        <w:spacing w:before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078D">
        <w:rPr>
          <w:rFonts w:ascii="Times New Roman" w:hAnsi="Times New Roman" w:cs="Times New Roman"/>
          <w:sz w:val="24"/>
          <w:szCs w:val="24"/>
        </w:rPr>
        <w:t>Методы интеграции «1С: Управление торговлей 10.3» - «Битрикс»</w:t>
      </w:r>
    </w:p>
    <w:p w:rsidR="00B26571" w:rsidRPr="00AD078D" w:rsidRDefault="00B26571" w:rsidP="00AD078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C47BF" w:rsidRPr="00AD078D" w:rsidRDefault="00431BF5" w:rsidP="00AD078D">
      <w:pPr>
        <w:pStyle w:val="4"/>
        <w:spacing w:before="0" w:line="360" w:lineRule="auto"/>
        <w:contextualSpacing/>
        <w:rPr>
          <w:rStyle w:val="a6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078D">
        <w:rPr>
          <w:rFonts w:ascii="Times New Roman" w:hAnsi="Times New Roman" w:cs="Times New Roman"/>
          <w:sz w:val="24"/>
          <w:szCs w:val="24"/>
        </w:rPr>
        <w:t> </w:t>
      </w:r>
      <w:bookmarkStart w:id="0" w:name="_Приложение_4_«Интеграция"/>
      <w:bookmarkStart w:id="1" w:name="_Toc365547746"/>
      <w:bookmarkStart w:id="2" w:name="_Toc365551736"/>
      <w:bookmarkStart w:id="3" w:name="_Toc365551762"/>
      <w:bookmarkStart w:id="4" w:name="_Toc365551802"/>
      <w:bookmarkEnd w:id="0"/>
      <w:r w:rsidR="00131C8E" w:rsidRPr="00AD078D">
        <w:rPr>
          <w:rStyle w:val="a6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Получение товаров </w:t>
      </w:r>
      <w:r w:rsidR="00BC47BF" w:rsidRPr="00AD078D">
        <w:rPr>
          <w:rStyle w:val="a6"/>
          <w:rFonts w:ascii="Times New Roman" w:hAnsi="Times New Roman" w:cs="Times New Roman"/>
          <w:b/>
          <w:bCs/>
          <w:i/>
          <w:iCs/>
          <w:sz w:val="24"/>
          <w:szCs w:val="24"/>
        </w:rPr>
        <w:t>- Метод [</w:t>
      </w:r>
      <w:r w:rsidR="000F3BA5" w:rsidRPr="00AD078D">
        <w:rPr>
          <w:rStyle w:val="a6"/>
          <w:rFonts w:ascii="Times New Roman" w:hAnsi="Times New Roman" w:cs="Times New Roman"/>
          <w:b/>
          <w:bCs/>
          <w:i/>
          <w:iCs/>
          <w:sz w:val="24"/>
          <w:szCs w:val="24"/>
        </w:rPr>
        <w:t>GetGoods</w:t>
      </w:r>
      <w:r w:rsidR="00BC47BF" w:rsidRPr="00AD078D">
        <w:rPr>
          <w:rStyle w:val="a6"/>
          <w:rFonts w:ascii="Times New Roman" w:hAnsi="Times New Roman" w:cs="Times New Roman"/>
          <w:b/>
          <w:bCs/>
          <w:i/>
          <w:iCs/>
          <w:sz w:val="24"/>
          <w:szCs w:val="24"/>
        </w:rPr>
        <w:t>]</w:t>
      </w:r>
      <w:bookmarkEnd w:id="1"/>
      <w:bookmarkEnd w:id="2"/>
      <w:bookmarkEnd w:id="3"/>
      <w:bookmarkEnd w:id="4"/>
    </w:p>
    <w:p w:rsidR="000F3BA5" w:rsidRPr="00AD078D" w:rsidRDefault="000F3BA5" w:rsidP="00AD078D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84C1B" w:rsidRPr="00AD078D" w:rsidRDefault="00131C8E" w:rsidP="00AD078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D078D">
        <w:rPr>
          <w:rFonts w:ascii="Times New Roman" w:hAnsi="Times New Roman" w:cs="Times New Roman"/>
          <w:sz w:val="24"/>
          <w:szCs w:val="24"/>
        </w:rPr>
        <w:t>Входящая информация метода</w:t>
      </w:r>
      <w:r w:rsidR="00D90C5B" w:rsidRPr="00AD0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C5B" w:rsidRPr="00AD078D">
        <w:rPr>
          <w:rFonts w:ascii="Times New Roman" w:hAnsi="Times New Roman" w:cs="Times New Roman"/>
          <w:sz w:val="24"/>
          <w:szCs w:val="24"/>
          <w:lang w:val="en-US"/>
        </w:rPr>
        <w:t>GetGoods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0"/>
        <w:gridCol w:w="2697"/>
        <w:gridCol w:w="1965"/>
        <w:gridCol w:w="3049"/>
      </w:tblGrid>
      <w:tr w:rsidR="00584C1B" w:rsidRPr="00AD078D" w:rsidTr="00AD6D23">
        <w:trPr>
          <w:trHeight w:val="315"/>
        </w:trPr>
        <w:tc>
          <w:tcPr>
            <w:tcW w:w="1860" w:type="dxa"/>
            <w:shd w:val="clear" w:color="auto" w:fill="auto"/>
            <w:hideMark/>
          </w:tcPr>
          <w:p w:rsidR="00584C1B" w:rsidRPr="00AD078D" w:rsidRDefault="00584C1B" w:rsidP="00AD078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Имя параметра</w:t>
            </w:r>
          </w:p>
        </w:tc>
        <w:tc>
          <w:tcPr>
            <w:tcW w:w="2697" w:type="dxa"/>
            <w:shd w:val="clear" w:color="auto" w:fill="auto"/>
            <w:hideMark/>
          </w:tcPr>
          <w:p w:rsidR="00584C1B" w:rsidRPr="00AD078D" w:rsidRDefault="00584C1B" w:rsidP="00AD078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Тип</w:t>
            </w:r>
          </w:p>
        </w:tc>
        <w:tc>
          <w:tcPr>
            <w:tcW w:w="1965" w:type="dxa"/>
            <w:shd w:val="clear" w:color="auto" w:fill="auto"/>
            <w:hideMark/>
          </w:tcPr>
          <w:p w:rsidR="00584C1B" w:rsidRPr="00AD078D" w:rsidRDefault="00584C1B" w:rsidP="00AD078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Обязательность</w:t>
            </w:r>
          </w:p>
        </w:tc>
        <w:tc>
          <w:tcPr>
            <w:tcW w:w="3049" w:type="dxa"/>
            <w:shd w:val="clear" w:color="auto" w:fill="auto"/>
            <w:hideMark/>
          </w:tcPr>
          <w:p w:rsidR="00584C1B" w:rsidRPr="00AD078D" w:rsidRDefault="00584C1B" w:rsidP="00AD078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Описание</w:t>
            </w:r>
          </w:p>
        </w:tc>
      </w:tr>
      <w:tr w:rsidR="000F3BA5" w:rsidRPr="00AD078D" w:rsidTr="00AD6D23">
        <w:trPr>
          <w:trHeight w:val="315"/>
        </w:trPr>
        <w:tc>
          <w:tcPr>
            <w:tcW w:w="1860" w:type="dxa"/>
            <w:shd w:val="clear" w:color="auto" w:fill="auto"/>
          </w:tcPr>
          <w:p w:rsidR="000F3BA5" w:rsidRPr="00AD078D" w:rsidRDefault="000F3BA5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2697" w:type="dxa"/>
            <w:shd w:val="clear" w:color="auto" w:fill="auto"/>
          </w:tcPr>
          <w:p w:rsidR="000F3BA5" w:rsidRPr="00AD078D" w:rsidRDefault="000F3BA5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65" w:type="dxa"/>
            <w:shd w:val="clear" w:color="auto" w:fill="auto"/>
          </w:tcPr>
          <w:p w:rsidR="000F3BA5" w:rsidRPr="00AD078D" w:rsidRDefault="000F3BA5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049" w:type="dxa"/>
            <w:shd w:val="clear" w:color="auto" w:fill="auto"/>
          </w:tcPr>
          <w:p w:rsidR="000F3BA5" w:rsidRPr="00AD078D" w:rsidRDefault="000F3BA5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Дата запроса</w:t>
            </w:r>
            <w:r w:rsidR="009B6074" w:rsidRPr="00AD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 xml:space="preserve">списка </w:t>
            </w:r>
            <w:r w:rsidR="009B6074" w:rsidRPr="00AD078D">
              <w:rPr>
                <w:rFonts w:ascii="Times New Roman" w:hAnsi="Times New Roman" w:cs="Times New Roman"/>
                <w:sz w:val="24"/>
                <w:szCs w:val="24"/>
              </w:rPr>
              <w:t xml:space="preserve">измененных </w:t>
            </w: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</w:p>
        </w:tc>
      </w:tr>
      <w:tr w:rsidR="000F3BA5" w:rsidRPr="00AD078D" w:rsidTr="00AD6D23">
        <w:trPr>
          <w:trHeight w:val="315"/>
        </w:trPr>
        <w:tc>
          <w:tcPr>
            <w:tcW w:w="1860" w:type="dxa"/>
            <w:shd w:val="clear" w:color="auto" w:fill="auto"/>
          </w:tcPr>
          <w:p w:rsidR="000F3BA5" w:rsidRPr="00AD078D" w:rsidRDefault="000F3BA5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0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GroupName</w:t>
            </w:r>
            <w:proofErr w:type="spellEnd"/>
          </w:p>
        </w:tc>
        <w:tc>
          <w:tcPr>
            <w:tcW w:w="2697" w:type="dxa"/>
            <w:shd w:val="clear" w:color="auto" w:fill="auto"/>
          </w:tcPr>
          <w:p w:rsidR="000F3BA5" w:rsidRPr="00AD078D" w:rsidRDefault="000F3BA5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0F3BA5" w:rsidRPr="00AD078D" w:rsidRDefault="000F3BA5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049" w:type="dxa"/>
            <w:shd w:val="clear" w:color="auto" w:fill="auto"/>
          </w:tcPr>
          <w:p w:rsidR="000F3BA5" w:rsidRPr="00AD078D" w:rsidRDefault="000F3BA5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Имя группы номенклатуры в 1С</w:t>
            </w:r>
          </w:p>
        </w:tc>
      </w:tr>
    </w:tbl>
    <w:p w:rsidR="00584C1B" w:rsidRPr="00AD078D" w:rsidRDefault="00584C1B" w:rsidP="00AD078D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C47BF" w:rsidRPr="00AD078D" w:rsidRDefault="00BC47BF" w:rsidP="00AD078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D078D">
        <w:rPr>
          <w:rFonts w:ascii="Times New Roman" w:hAnsi="Times New Roman" w:cs="Times New Roman"/>
          <w:sz w:val="24"/>
          <w:szCs w:val="24"/>
        </w:rPr>
        <w:t>Поля</w:t>
      </w:r>
      <w:proofErr w:type="gramEnd"/>
      <w:r w:rsidRPr="00AD078D">
        <w:rPr>
          <w:rFonts w:ascii="Times New Roman" w:hAnsi="Times New Roman" w:cs="Times New Roman"/>
          <w:sz w:val="24"/>
          <w:szCs w:val="24"/>
        </w:rPr>
        <w:t xml:space="preserve"> возвращаемые в </w:t>
      </w:r>
      <w:r w:rsidRPr="00AD078D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AD078D">
        <w:rPr>
          <w:rFonts w:ascii="Times New Roman" w:hAnsi="Times New Roman" w:cs="Times New Roman"/>
          <w:sz w:val="24"/>
          <w:szCs w:val="24"/>
        </w:rPr>
        <w:t xml:space="preserve">  файле </w:t>
      </w:r>
      <w:r w:rsidRPr="00AD078D">
        <w:rPr>
          <w:rFonts w:ascii="Times New Roman" w:hAnsi="Times New Roman" w:cs="Times New Roman"/>
          <w:sz w:val="24"/>
          <w:szCs w:val="24"/>
          <w:lang w:val="uk-UA"/>
        </w:rPr>
        <w:t xml:space="preserve">метода </w:t>
      </w:r>
      <w:proofErr w:type="spellStart"/>
      <w:r w:rsidR="000F3BA5" w:rsidRPr="00AD078D">
        <w:rPr>
          <w:rFonts w:ascii="Times New Roman" w:hAnsi="Times New Roman" w:cs="Times New Roman"/>
          <w:sz w:val="24"/>
          <w:szCs w:val="24"/>
          <w:lang w:val="en-US"/>
        </w:rPr>
        <w:t>GetGoods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20"/>
        <w:gridCol w:w="1190"/>
        <w:gridCol w:w="1985"/>
        <w:gridCol w:w="4076"/>
      </w:tblGrid>
      <w:tr w:rsidR="003910B3" w:rsidRPr="00AD078D" w:rsidTr="00D90C5B">
        <w:trPr>
          <w:trHeight w:val="315"/>
        </w:trPr>
        <w:tc>
          <w:tcPr>
            <w:tcW w:w="2320" w:type="dxa"/>
            <w:shd w:val="clear" w:color="auto" w:fill="auto"/>
            <w:hideMark/>
          </w:tcPr>
          <w:p w:rsidR="00BC47BF" w:rsidRPr="00AD078D" w:rsidRDefault="00BC47BF" w:rsidP="00AD078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Имя параметра</w:t>
            </w:r>
          </w:p>
        </w:tc>
        <w:tc>
          <w:tcPr>
            <w:tcW w:w="1190" w:type="dxa"/>
            <w:shd w:val="clear" w:color="auto" w:fill="auto"/>
            <w:hideMark/>
          </w:tcPr>
          <w:p w:rsidR="00BC47BF" w:rsidRPr="00AD078D" w:rsidRDefault="00BC47BF" w:rsidP="00AD078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Тип</w:t>
            </w:r>
          </w:p>
        </w:tc>
        <w:tc>
          <w:tcPr>
            <w:tcW w:w="1985" w:type="dxa"/>
            <w:shd w:val="clear" w:color="auto" w:fill="auto"/>
            <w:hideMark/>
          </w:tcPr>
          <w:p w:rsidR="00BC47BF" w:rsidRPr="00AD078D" w:rsidRDefault="00BC47BF" w:rsidP="00AD078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Обязательность</w:t>
            </w:r>
          </w:p>
        </w:tc>
        <w:tc>
          <w:tcPr>
            <w:tcW w:w="4076" w:type="dxa"/>
            <w:shd w:val="clear" w:color="auto" w:fill="auto"/>
          </w:tcPr>
          <w:p w:rsidR="00BC47BF" w:rsidRPr="00AD078D" w:rsidRDefault="00BC47BF" w:rsidP="00AD078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Поля в 1С</w:t>
            </w:r>
          </w:p>
        </w:tc>
      </w:tr>
      <w:tr w:rsidR="003910B3" w:rsidRPr="00AD078D" w:rsidTr="00D90C5B">
        <w:trPr>
          <w:trHeight w:val="315"/>
        </w:trPr>
        <w:tc>
          <w:tcPr>
            <w:tcW w:w="2320" w:type="dxa"/>
            <w:shd w:val="clear" w:color="auto" w:fill="auto"/>
          </w:tcPr>
          <w:p w:rsidR="00BC47BF" w:rsidRPr="00AD078D" w:rsidRDefault="00584C1B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1190" w:type="dxa"/>
            <w:shd w:val="clear" w:color="auto" w:fill="auto"/>
          </w:tcPr>
          <w:p w:rsidR="00BC47BF" w:rsidRPr="00AD078D" w:rsidRDefault="00BC47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85" w:type="dxa"/>
            <w:shd w:val="clear" w:color="auto" w:fill="auto"/>
          </w:tcPr>
          <w:p w:rsidR="00BC47BF" w:rsidRPr="00AD078D" w:rsidRDefault="00BC47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076" w:type="dxa"/>
            <w:shd w:val="clear" w:color="auto" w:fill="auto"/>
          </w:tcPr>
          <w:p w:rsidR="00BC47BF" w:rsidRPr="00AD078D" w:rsidRDefault="00FC0BA7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UID</w:t>
            </w:r>
            <w:r w:rsidR="00D26FB7" w:rsidRPr="00AD078D">
              <w:rPr>
                <w:rFonts w:ascii="Times New Roman" w:hAnsi="Times New Roman" w:cs="Times New Roman"/>
                <w:sz w:val="24"/>
                <w:szCs w:val="24"/>
              </w:rPr>
              <w:t xml:space="preserve"> номенклатуры</w:t>
            </w:r>
          </w:p>
        </w:tc>
      </w:tr>
      <w:tr w:rsidR="003910B3" w:rsidRPr="00AD078D" w:rsidTr="005914BC">
        <w:trPr>
          <w:trHeight w:val="164"/>
        </w:trPr>
        <w:tc>
          <w:tcPr>
            <w:tcW w:w="2320" w:type="dxa"/>
            <w:shd w:val="clear" w:color="auto" w:fill="auto"/>
          </w:tcPr>
          <w:p w:rsidR="00BC47BF" w:rsidRPr="00AD078D" w:rsidRDefault="00FC0BA7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90" w:type="dxa"/>
            <w:shd w:val="clear" w:color="auto" w:fill="auto"/>
          </w:tcPr>
          <w:p w:rsidR="00BC47BF" w:rsidRPr="00AD078D" w:rsidRDefault="00BC47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85" w:type="dxa"/>
            <w:shd w:val="clear" w:color="auto" w:fill="auto"/>
            <w:hideMark/>
          </w:tcPr>
          <w:p w:rsidR="00BC47BF" w:rsidRPr="00AD078D" w:rsidRDefault="00BC47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076" w:type="dxa"/>
            <w:shd w:val="clear" w:color="auto" w:fill="auto"/>
          </w:tcPr>
          <w:p w:rsidR="00BC47BF" w:rsidRPr="00AD078D" w:rsidRDefault="00BC47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D26FB7" w:rsidRPr="00AD078D">
              <w:rPr>
                <w:rFonts w:ascii="Times New Roman" w:hAnsi="Times New Roman" w:cs="Times New Roman"/>
                <w:sz w:val="24"/>
                <w:szCs w:val="24"/>
              </w:rPr>
              <w:t xml:space="preserve"> номенклатуры</w:t>
            </w:r>
          </w:p>
        </w:tc>
      </w:tr>
      <w:tr w:rsidR="00726BBF" w:rsidRPr="00AD078D" w:rsidTr="00D90C5B">
        <w:trPr>
          <w:trHeight w:val="330"/>
        </w:trPr>
        <w:tc>
          <w:tcPr>
            <w:tcW w:w="2320" w:type="dxa"/>
            <w:shd w:val="clear" w:color="auto" w:fill="auto"/>
          </w:tcPr>
          <w:p w:rsidR="00726BBF" w:rsidRPr="00AD078D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детали</w:t>
            </w:r>
          </w:p>
        </w:tc>
        <w:tc>
          <w:tcPr>
            <w:tcW w:w="1190" w:type="dxa"/>
            <w:shd w:val="clear" w:color="auto" w:fill="auto"/>
          </w:tcPr>
          <w:p w:rsidR="00726BBF" w:rsidRPr="00AD078D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85" w:type="dxa"/>
            <w:shd w:val="clear" w:color="auto" w:fill="auto"/>
          </w:tcPr>
          <w:p w:rsidR="00726BBF" w:rsidRPr="00AD078D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076" w:type="dxa"/>
            <w:shd w:val="clear" w:color="auto" w:fill="auto"/>
          </w:tcPr>
          <w:p w:rsidR="00726BBF" w:rsidRPr="00AD078D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детали (номер производителя)</w:t>
            </w:r>
          </w:p>
        </w:tc>
      </w:tr>
      <w:tr w:rsidR="003910B3" w:rsidRPr="00AD078D" w:rsidTr="00D90C5B">
        <w:trPr>
          <w:trHeight w:val="330"/>
        </w:trPr>
        <w:tc>
          <w:tcPr>
            <w:tcW w:w="2320" w:type="dxa"/>
            <w:shd w:val="clear" w:color="auto" w:fill="auto"/>
          </w:tcPr>
          <w:p w:rsidR="00BC47BF" w:rsidRPr="00AD078D" w:rsidRDefault="00FC0BA7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</w:p>
        </w:tc>
        <w:tc>
          <w:tcPr>
            <w:tcW w:w="1190" w:type="dxa"/>
            <w:shd w:val="clear" w:color="auto" w:fill="auto"/>
          </w:tcPr>
          <w:p w:rsidR="00BC47BF" w:rsidRPr="00AD078D" w:rsidRDefault="00BC47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85" w:type="dxa"/>
            <w:shd w:val="clear" w:color="auto" w:fill="auto"/>
          </w:tcPr>
          <w:p w:rsidR="00BC47BF" w:rsidRPr="00AD078D" w:rsidRDefault="00BC47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76" w:type="dxa"/>
            <w:shd w:val="clear" w:color="auto" w:fill="auto"/>
          </w:tcPr>
          <w:p w:rsidR="00BC47BF" w:rsidRPr="00AD078D" w:rsidRDefault="00FC0BA7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r w:rsidR="00D26FB7" w:rsidRPr="00AD078D">
              <w:rPr>
                <w:rFonts w:ascii="Times New Roman" w:hAnsi="Times New Roman" w:cs="Times New Roman"/>
                <w:sz w:val="24"/>
                <w:szCs w:val="24"/>
              </w:rPr>
              <w:t xml:space="preserve"> номенклатуры</w:t>
            </w:r>
          </w:p>
        </w:tc>
      </w:tr>
      <w:tr w:rsidR="003910B3" w:rsidRPr="00AD078D" w:rsidTr="00D90C5B">
        <w:trPr>
          <w:trHeight w:val="330"/>
        </w:trPr>
        <w:tc>
          <w:tcPr>
            <w:tcW w:w="2320" w:type="dxa"/>
            <w:shd w:val="clear" w:color="auto" w:fill="auto"/>
          </w:tcPr>
          <w:p w:rsidR="00BC47BF" w:rsidRPr="00AD078D" w:rsidRDefault="00FC0BA7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190" w:type="dxa"/>
            <w:shd w:val="clear" w:color="auto" w:fill="auto"/>
          </w:tcPr>
          <w:p w:rsidR="00BC47BF" w:rsidRPr="00AD078D" w:rsidRDefault="00BC47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85" w:type="dxa"/>
            <w:shd w:val="clear" w:color="auto" w:fill="auto"/>
          </w:tcPr>
          <w:p w:rsidR="00BC47BF" w:rsidRPr="00AD078D" w:rsidRDefault="00BC47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76" w:type="dxa"/>
            <w:shd w:val="clear" w:color="auto" w:fill="auto"/>
          </w:tcPr>
          <w:p w:rsidR="00BC47BF" w:rsidRPr="00AD078D" w:rsidRDefault="000F3BA5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Группа номенклатуры</w:t>
            </w:r>
          </w:p>
        </w:tc>
      </w:tr>
      <w:tr w:rsidR="00C90A04" w:rsidRPr="00AD078D" w:rsidTr="00D90C5B">
        <w:trPr>
          <w:trHeight w:val="330"/>
        </w:trPr>
        <w:tc>
          <w:tcPr>
            <w:tcW w:w="2320" w:type="dxa"/>
            <w:shd w:val="clear" w:color="auto" w:fill="auto"/>
          </w:tcPr>
          <w:p w:rsidR="00C90A04" w:rsidRPr="00AD078D" w:rsidRDefault="00C90A04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190" w:type="dxa"/>
            <w:shd w:val="clear" w:color="auto" w:fill="auto"/>
          </w:tcPr>
          <w:p w:rsidR="00C90A04" w:rsidRPr="00AD078D" w:rsidRDefault="00C90A04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85" w:type="dxa"/>
            <w:shd w:val="clear" w:color="auto" w:fill="auto"/>
          </w:tcPr>
          <w:p w:rsidR="00C90A04" w:rsidRPr="00AD078D" w:rsidRDefault="00C90A04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76" w:type="dxa"/>
            <w:shd w:val="clear" w:color="auto" w:fill="auto"/>
          </w:tcPr>
          <w:p w:rsidR="00C90A04" w:rsidRPr="00AD078D" w:rsidRDefault="00C90A04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Базовая единица измерения</w:t>
            </w:r>
          </w:p>
        </w:tc>
      </w:tr>
      <w:tr w:rsidR="00C90A04" w:rsidRPr="00AD078D" w:rsidTr="00D90C5B">
        <w:trPr>
          <w:trHeight w:val="330"/>
        </w:trPr>
        <w:tc>
          <w:tcPr>
            <w:tcW w:w="2320" w:type="dxa"/>
            <w:shd w:val="clear" w:color="auto" w:fill="auto"/>
          </w:tcPr>
          <w:p w:rsidR="00C90A04" w:rsidRPr="00AD078D" w:rsidRDefault="00702E16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190" w:type="dxa"/>
            <w:shd w:val="clear" w:color="auto" w:fill="auto"/>
          </w:tcPr>
          <w:p w:rsidR="00C90A04" w:rsidRPr="00AD078D" w:rsidRDefault="00B37317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Список строк</w:t>
            </w:r>
          </w:p>
        </w:tc>
        <w:tc>
          <w:tcPr>
            <w:tcW w:w="1985" w:type="dxa"/>
            <w:shd w:val="clear" w:color="auto" w:fill="auto"/>
          </w:tcPr>
          <w:p w:rsidR="00C90A04" w:rsidRPr="00AD078D" w:rsidRDefault="00702E16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76" w:type="dxa"/>
            <w:shd w:val="clear" w:color="auto" w:fill="auto"/>
          </w:tcPr>
          <w:p w:rsidR="00C90A04" w:rsidRPr="00AD078D" w:rsidRDefault="00702E16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Характеристика номенклатуры</w:t>
            </w:r>
          </w:p>
        </w:tc>
      </w:tr>
      <w:tr w:rsidR="00726BBF" w:rsidRPr="00726BBF" w:rsidTr="00D90C5B">
        <w:trPr>
          <w:trHeight w:val="330"/>
        </w:trPr>
        <w:tc>
          <w:tcPr>
            <w:tcW w:w="2320" w:type="dxa"/>
            <w:shd w:val="clear" w:color="auto" w:fill="auto"/>
          </w:tcPr>
          <w:p w:rsidR="00726BBF" w:rsidRPr="00726BBF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B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ID</w:t>
            </w:r>
            <w:r w:rsidRPr="00726B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характеристики</w:t>
            </w:r>
          </w:p>
        </w:tc>
        <w:tc>
          <w:tcPr>
            <w:tcW w:w="1190" w:type="dxa"/>
            <w:shd w:val="clear" w:color="auto" w:fill="auto"/>
          </w:tcPr>
          <w:p w:rsidR="00726BBF" w:rsidRPr="00726BBF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BBF">
              <w:rPr>
                <w:rFonts w:ascii="Times New Roman" w:hAnsi="Times New Roman" w:cs="Times New Roman"/>
                <w:i/>
                <w:sz w:val="24"/>
                <w:szCs w:val="24"/>
              </w:rPr>
              <w:t>Строка</w:t>
            </w:r>
          </w:p>
        </w:tc>
        <w:tc>
          <w:tcPr>
            <w:tcW w:w="1985" w:type="dxa"/>
            <w:shd w:val="clear" w:color="auto" w:fill="auto"/>
          </w:tcPr>
          <w:p w:rsidR="00726BBF" w:rsidRPr="00726BBF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BBF"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4076" w:type="dxa"/>
            <w:shd w:val="clear" w:color="auto" w:fill="auto"/>
          </w:tcPr>
          <w:p w:rsidR="00726BBF" w:rsidRPr="00726BBF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B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UID</w:t>
            </w:r>
            <w:r w:rsidRPr="00726B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характеристики номенклатуры</w:t>
            </w:r>
          </w:p>
        </w:tc>
      </w:tr>
      <w:tr w:rsidR="00726BBF" w:rsidRPr="00726BBF" w:rsidTr="00D90C5B">
        <w:trPr>
          <w:trHeight w:val="330"/>
        </w:trPr>
        <w:tc>
          <w:tcPr>
            <w:tcW w:w="2320" w:type="dxa"/>
            <w:shd w:val="clear" w:color="auto" w:fill="auto"/>
          </w:tcPr>
          <w:p w:rsidR="00726BBF" w:rsidRPr="00726BBF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BBF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1190" w:type="dxa"/>
            <w:shd w:val="clear" w:color="auto" w:fill="auto"/>
          </w:tcPr>
          <w:p w:rsidR="00726BBF" w:rsidRPr="00726BBF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BBF">
              <w:rPr>
                <w:rFonts w:ascii="Times New Roman" w:hAnsi="Times New Roman" w:cs="Times New Roman"/>
                <w:i/>
                <w:sz w:val="24"/>
                <w:szCs w:val="24"/>
              </w:rPr>
              <w:t>Строка</w:t>
            </w:r>
          </w:p>
        </w:tc>
        <w:tc>
          <w:tcPr>
            <w:tcW w:w="1985" w:type="dxa"/>
            <w:shd w:val="clear" w:color="auto" w:fill="auto"/>
          </w:tcPr>
          <w:p w:rsidR="00726BBF" w:rsidRPr="00726BBF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BBF"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4076" w:type="dxa"/>
            <w:shd w:val="clear" w:color="auto" w:fill="auto"/>
          </w:tcPr>
          <w:p w:rsidR="00726BBF" w:rsidRPr="00726BBF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BBF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характеристики</w:t>
            </w:r>
          </w:p>
        </w:tc>
      </w:tr>
      <w:tr w:rsidR="00726BBF" w:rsidRPr="00726BBF" w:rsidTr="00D90C5B">
        <w:trPr>
          <w:trHeight w:val="330"/>
        </w:trPr>
        <w:tc>
          <w:tcPr>
            <w:tcW w:w="2320" w:type="dxa"/>
            <w:shd w:val="clear" w:color="auto" w:fill="auto"/>
          </w:tcPr>
          <w:p w:rsidR="00726BBF" w:rsidRPr="00726BBF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BBF">
              <w:rPr>
                <w:rFonts w:ascii="Times New Roman" w:hAnsi="Times New Roman" w:cs="Times New Roman"/>
                <w:i/>
                <w:sz w:val="24"/>
                <w:szCs w:val="24"/>
              </w:rPr>
              <w:t>Значение характеристики</w:t>
            </w:r>
          </w:p>
        </w:tc>
        <w:tc>
          <w:tcPr>
            <w:tcW w:w="1190" w:type="dxa"/>
            <w:shd w:val="clear" w:color="auto" w:fill="auto"/>
          </w:tcPr>
          <w:p w:rsidR="00726BBF" w:rsidRPr="00726BBF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BBF">
              <w:rPr>
                <w:rFonts w:ascii="Times New Roman" w:hAnsi="Times New Roman" w:cs="Times New Roman"/>
                <w:i/>
                <w:sz w:val="24"/>
                <w:szCs w:val="24"/>
              </w:rPr>
              <w:t>Строка</w:t>
            </w:r>
          </w:p>
        </w:tc>
        <w:tc>
          <w:tcPr>
            <w:tcW w:w="1985" w:type="dxa"/>
            <w:shd w:val="clear" w:color="auto" w:fill="auto"/>
          </w:tcPr>
          <w:p w:rsidR="00726BBF" w:rsidRPr="00726BBF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BBF"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4076" w:type="dxa"/>
            <w:shd w:val="clear" w:color="auto" w:fill="auto"/>
          </w:tcPr>
          <w:p w:rsidR="00726BBF" w:rsidRPr="00726BBF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BBF">
              <w:rPr>
                <w:rFonts w:ascii="Times New Roman" w:hAnsi="Times New Roman" w:cs="Times New Roman"/>
                <w:i/>
                <w:sz w:val="24"/>
                <w:szCs w:val="24"/>
              </w:rPr>
              <w:t>Значение характеристики</w:t>
            </w:r>
          </w:p>
        </w:tc>
      </w:tr>
      <w:tr w:rsidR="00C90A04" w:rsidRPr="00AD078D" w:rsidTr="00D90C5B">
        <w:trPr>
          <w:trHeight w:val="330"/>
        </w:trPr>
        <w:tc>
          <w:tcPr>
            <w:tcW w:w="2320" w:type="dxa"/>
            <w:shd w:val="clear" w:color="auto" w:fill="auto"/>
          </w:tcPr>
          <w:p w:rsidR="00C90A04" w:rsidRPr="00AD078D" w:rsidRDefault="00702E16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  <w:tc>
          <w:tcPr>
            <w:tcW w:w="1190" w:type="dxa"/>
            <w:shd w:val="clear" w:color="auto" w:fill="auto"/>
          </w:tcPr>
          <w:p w:rsidR="00C90A04" w:rsidRPr="00AD078D" w:rsidRDefault="00B37317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Список строк</w:t>
            </w:r>
          </w:p>
        </w:tc>
        <w:tc>
          <w:tcPr>
            <w:tcW w:w="1985" w:type="dxa"/>
            <w:shd w:val="clear" w:color="auto" w:fill="auto"/>
          </w:tcPr>
          <w:p w:rsidR="00C90A04" w:rsidRPr="00AD078D" w:rsidRDefault="00702E16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76" w:type="dxa"/>
            <w:shd w:val="clear" w:color="auto" w:fill="auto"/>
          </w:tcPr>
          <w:p w:rsidR="00C90A04" w:rsidRPr="00AD078D" w:rsidRDefault="00702E16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Свойства номенклатуры</w:t>
            </w:r>
          </w:p>
        </w:tc>
      </w:tr>
      <w:tr w:rsidR="00726BBF" w:rsidRPr="00AD078D" w:rsidTr="00D90C5B">
        <w:trPr>
          <w:trHeight w:val="330"/>
        </w:trPr>
        <w:tc>
          <w:tcPr>
            <w:tcW w:w="2320" w:type="dxa"/>
            <w:shd w:val="clear" w:color="auto" w:fill="auto"/>
          </w:tcPr>
          <w:p w:rsidR="00726BBF" w:rsidRPr="00726BBF" w:rsidRDefault="00726BBF" w:rsidP="00726BBF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B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ID</w:t>
            </w:r>
            <w:r w:rsidRPr="00726B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свойства</w:t>
            </w:r>
          </w:p>
        </w:tc>
        <w:tc>
          <w:tcPr>
            <w:tcW w:w="1190" w:type="dxa"/>
            <w:shd w:val="clear" w:color="auto" w:fill="auto"/>
          </w:tcPr>
          <w:p w:rsidR="00726BBF" w:rsidRPr="00726BBF" w:rsidRDefault="00726BBF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BBF">
              <w:rPr>
                <w:rFonts w:ascii="Times New Roman" w:hAnsi="Times New Roman" w:cs="Times New Roman"/>
                <w:i/>
                <w:sz w:val="24"/>
                <w:szCs w:val="24"/>
              </w:rPr>
              <w:t>Строка</w:t>
            </w:r>
          </w:p>
        </w:tc>
        <w:tc>
          <w:tcPr>
            <w:tcW w:w="1985" w:type="dxa"/>
            <w:shd w:val="clear" w:color="auto" w:fill="auto"/>
          </w:tcPr>
          <w:p w:rsidR="00726BBF" w:rsidRPr="00726BBF" w:rsidRDefault="00726BBF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BBF"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4076" w:type="dxa"/>
            <w:shd w:val="clear" w:color="auto" w:fill="auto"/>
          </w:tcPr>
          <w:p w:rsidR="00726BBF" w:rsidRPr="00726BBF" w:rsidRDefault="00726BBF" w:rsidP="00726BBF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B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UID</w:t>
            </w:r>
            <w:r w:rsidRPr="00726B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свойства</w:t>
            </w:r>
          </w:p>
        </w:tc>
      </w:tr>
      <w:tr w:rsidR="00726BBF" w:rsidRPr="00AD078D" w:rsidTr="00D90C5B">
        <w:trPr>
          <w:trHeight w:val="330"/>
        </w:trPr>
        <w:tc>
          <w:tcPr>
            <w:tcW w:w="2320" w:type="dxa"/>
            <w:shd w:val="clear" w:color="auto" w:fill="auto"/>
          </w:tcPr>
          <w:p w:rsidR="00726BBF" w:rsidRPr="00726BBF" w:rsidRDefault="00726BBF" w:rsidP="00726BBF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B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свойства</w:t>
            </w:r>
          </w:p>
        </w:tc>
        <w:tc>
          <w:tcPr>
            <w:tcW w:w="1190" w:type="dxa"/>
            <w:shd w:val="clear" w:color="auto" w:fill="auto"/>
          </w:tcPr>
          <w:p w:rsidR="00726BBF" w:rsidRPr="00726BBF" w:rsidRDefault="00726BBF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BBF">
              <w:rPr>
                <w:rFonts w:ascii="Times New Roman" w:hAnsi="Times New Roman" w:cs="Times New Roman"/>
                <w:i/>
                <w:sz w:val="24"/>
                <w:szCs w:val="24"/>
              </w:rPr>
              <w:t>Строка</w:t>
            </w:r>
          </w:p>
        </w:tc>
        <w:tc>
          <w:tcPr>
            <w:tcW w:w="1985" w:type="dxa"/>
            <w:shd w:val="clear" w:color="auto" w:fill="auto"/>
          </w:tcPr>
          <w:p w:rsidR="00726BBF" w:rsidRPr="00726BBF" w:rsidRDefault="00726BBF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BBF"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4076" w:type="dxa"/>
            <w:shd w:val="clear" w:color="auto" w:fill="auto"/>
          </w:tcPr>
          <w:p w:rsidR="00726BBF" w:rsidRPr="00726BBF" w:rsidRDefault="00726BBF" w:rsidP="00726BBF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B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свойства</w:t>
            </w:r>
          </w:p>
        </w:tc>
      </w:tr>
      <w:tr w:rsidR="00726BBF" w:rsidRPr="00AD078D" w:rsidTr="00D90C5B">
        <w:trPr>
          <w:trHeight w:val="330"/>
        </w:trPr>
        <w:tc>
          <w:tcPr>
            <w:tcW w:w="2320" w:type="dxa"/>
            <w:shd w:val="clear" w:color="auto" w:fill="auto"/>
          </w:tcPr>
          <w:p w:rsidR="00726BBF" w:rsidRPr="00726BBF" w:rsidRDefault="00726BBF" w:rsidP="00726BBF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B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свойства</w:t>
            </w:r>
          </w:p>
        </w:tc>
        <w:tc>
          <w:tcPr>
            <w:tcW w:w="1190" w:type="dxa"/>
            <w:shd w:val="clear" w:color="auto" w:fill="auto"/>
          </w:tcPr>
          <w:p w:rsidR="00726BBF" w:rsidRPr="00726BBF" w:rsidRDefault="00726BBF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BBF">
              <w:rPr>
                <w:rFonts w:ascii="Times New Roman" w:hAnsi="Times New Roman" w:cs="Times New Roman"/>
                <w:i/>
                <w:sz w:val="24"/>
                <w:szCs w:val="24"/>
              </w:rPr>
              <w:t>Строка</w:t>
            </w:r>
          </w:p>
        </w:tc>
        <w:tc>
          <w:tcPr>
            <w:tcW w:w="1985" w:type="dxa"/>
            <w:shd w:val="clear" w:color="auto" w:fill="auto"/>
          </w:tcPr>
          <w:p w:rsidR="00726BBF" w:rsidRPr="00726BBF" w:rsidRDefault="00726BBF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BBF"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4076" w:type="dxa"/>
            <w:shd w:val="clear" w:color="auto" w:fill="auto"/>
          </w:tcPr>
          <w:p w:rsidR="00726BBF" w:rsidRPr="00726BBF" w:rsidRDefault="00726BBF" w:rsidP="00726BBF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B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свойства</w:t>
            </w:r>
          </w:p>
        </w:tc>
      </w:tr>
      <w:tr w:rsidR="00726BBF" w:rsidRPr="00AD078D" w:rsidTr="00D90C5B">
        <w:trPr>
          <w:trHeight w:val="330"/>
        </w:trPr>
        <w:tc>
          <w:tcPr>
            <w:tcW w:w="2320" w:type="dxa"/>
            <w:shd w:val="clear" w:color="auto" w:fill="auto"/>
          </w:tcPr>
          <w:p w:rsidR="00726BBF" w:rsidRPr="00AD078D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Бренд</w:t>
            </w:r>
          </w:p>
        </w:tc>
        <w:tc>
          <w:tcPr>
            <w:tcW w:w="1190" w:type="dxa"/>
            <w:shd w:val="clear" w:color="auto" w:fill="auto"/>
          </w:tcPr>
          <w:p w:rsidR="00726BBF" w:rsidRPr="00AD078D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85" w:type="dxa"/>
            <w:shd w:val="clear" w:color="auto" w:fill="auto"/>
          </w:tcPr>
          <w:p w:rsidR="00726BBF" w:rsidRPr="00AD078D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76" w:type="dxa"/>
            <w:shd w:val="clear" w:color="auto" w:fill="auto"/>
          </w:tcPr>
          <w:p w:rsidR="00726BBF" w:rsidRPr="00AD078D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Производитель номенклатуры</w:t>
            </w:r>
          </w:p>
        </w:tc>
      </w:tr>
      <w:tr w:rsidR="00726BBF" w:rsidRPr="00AD078D" w:rsidTr="00D90C5B">
        <w:trPr>
          <w:trHeight w:val="330"/>
        </w:trPr>
        <w:tc>
          <w:tcPr>
            <w:tcW w:w="2320" w:type="dxa"/>
            <w:shd w:val="clear" w:color="auto" w:fill="auto"/>
          </w:tcPr>
          <w:p w:rsidR="00726BBF" w:rsidRPr="00AD078D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Ставка налога</w:t>
            </w:r>
          </w:p>
        </w:tc>
        <w:tc>
          <w:tcPr>
            <w:tcW w:w="1190" w:type="dxa"/>
            <w:shd w:val="clear" w:color="auto" w:fill="auto"/>
          </w:tcPr>
          <w:p w:rsidR="00726BBF" w:rsidRPr="00AD078D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85" w:type="dxa"/>
            <w:shd w:val="clear" w:color="auto" w:fill="auto"/>
          </w:tcPr>
          <w:p w:rsidR="00726BBF" w:rsidRPr="00AD078D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76" w:type="dxa"/>
            <w:shd w:val="clear" w:color="auto" w:fill="auto"/>
          </w:tcPr>
          <w:p w:rsidR="00726BBF" w:rsidRPr="00AD078D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Процентная ставка НДС</w:t>
            </w:r>
          </w:p>
        </w:tc>
      </w:tr>
      <w:tr w:rsidR="00726BBF" w:rsidRPr="00AD078D" w:rsidTr="00D90C5B">
        <w:trPr>
          <w:trHeight w:val="330"/>
        </w:trPr>
        <w:tc>
          <w:tcPr>
            <w:tcW w:w="2320" w:type="dxa"/>
            <w:shd w:val="clear" w:color="auto" w:fill="auto"/>
          </w:tcPr>
          <w:p w:rsidR="00726BBF" w:rsidRPr="00AD078D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Аналоги</w:t>
            </w:r>
          </w:p>
        </w:tc>
        <w:tc>
          <w:tcPr>
            <w:tcW w:w="1190" w:type="dxa"/>
            <w:shd w:val="clear" w:color="auto" w:fill="auto"/>
          </w:tcPr>
          <w:p w:rsidR="00726BBF" w:rsidRPr="00AD078D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Список строк</w:t>
            </w:r>
          </w:p>
        </w:tc>
        <w:tc>
          <w:tcPr>
            <w:tcW w:w="1985" w:type="dxa"/>
            <w:shd w:val="clear" w:color="auto" w:fill="auto"/>
          </w:tcPr>
          <w:p w:rsidR="00726BBF" w:rsidRPr="00AD078D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076" w:type="dxa"/>
            <w:shd w:val="clear" w:color="auto" w:fill="auto"/>
          </w:tcPr>
          <w:p w:rsidR="00726BBF" w:rsidRPr="00AD078D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аналогов номенклатуры</w:t>
            </w:r>
          </w:p>
        </w:tc>
      </w:tr>
      <w:tr w:rsidR="00726BBF" w:rsidRPr="00726BBF" w:rsidTr="00D90C5B">
        <w:trPr>
          <w:trHeight w:val="330"/>
        </w:trPr>
        <w:tc>
          <w:tcPr>
            <w:tcW w:w="2320" w:type="dxa"/>
            <w:shd w:val="clear" w:color="auto" w:fill="auto"/>
          </w:tcPr>
          <w:p w:rsidR="00726BBF" w:rsidRPr="00726BBF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B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ID</w:t>
            </w:r>
          </w:p>
        </w:tc>
        <w:tc>
          <w:tcPr>
            <w:tcW w:w="1190" w:type="dxa"/>
            <w:shd w:val="clear" w:color="auto" w:fill="auto"/>
          </w:tcPr>
          <w:p w:rsidR="00726BBF" w:rsidRPr="00726BBF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BBF">
              <w:rPr>
                <w:rFonts w:ascii="Times New Roman" w:hAnsi="Times New Roman" w:cs="Times New Roman"/>
                <w:i/>
                <w:sz w:val="24"/>
                <w:szCs w:val="24"/>
              </w:rPr>
              <w:t>Строка</w:t>
            </w:r>
          </w:p>
        </w:tc>
        <w:tc>
          <w:tcPr>
            <w:tcW w:w="1985" w:type="dxa"/>
            <w:shd w:val="clear" w:color="auto" w:fill="auto"/>
          </w:tcPr>
          <w:p w:rsidR="00726BBF" w:rsidRPr="00726BBF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BBF"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4076" w:type="dxa"/>
            <w:shd w:val="clear" w:color="auto" w:fill="auto"/>
          </w:tcPr>
          <w:p w:rsidR="00726BBF" w:rsidRPr="00726BBF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B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UID</w:t>
            </w:r>
            <w:r w:rsidRPr="00726B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номенклатуры</w:t>
            </w:r>
          </w:p>
        </w:tc>
      </w:tr>
      <w:tr w:rsidR="00726BBF" w:rsidRPr="00726BBF" w:rsidTr="00D90C5B">
        <w:trPr>
          <w:trHeight w:val="330"/>
        </w:trPr>
        <w:tc>
          <w:tcPr>
            <w:tcW w:w="2320" w:type="dxa"/>
            <w:shd w:val="clear" w:color="auto" w:fill="auto"/>
          </w:tcPr>
          <w:p w:rsidR="00726BBF" w:rsidRPr="00726BBF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BBF">
              <w:rPr>
                <w:rFonts w:ascii="Times New Roman" w:hAnsi="Times New Roman" w:cs="Times New Roman"/>
                <w:i/>
                <w:sz w:val="24"/>
                <w:szCs w:val="24"/>
              </w:rPr>
              <w:t>Номер аналога</w:t>
            </w:r>
          </w:p>
        </w:tc>
        <w:tc>
          <w:tcPr>
            <w:tcW w:w="1190" w:type="dxa"/>
            <w:shd w:val="clear" w:color="auto" w:fill="auto"/>
          </w:tcPr>
          <w:p w:rsidR="00726BBF" w:rsidRPr="00726BBF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BBF">
              <w:rPr>
                <w:rFonts w:ascii="Times New Roman" w:hAnsi="Times New Roman" w:cs="Times New Roman"/>
                <w:i/>
                <w:sz w:val="24"/>
                <w:szCs w:val="24"/>
              </w:rPr>
              <w:t>Строка</w:t>
            </w:r>
          </w:p>
        </w:tc>
        <w:tc>
          <w:tcPr>
            <w:tcW w:w="1985" w:type="dxa"/>
            <w:shd w:val="clear" w:color="auto" w:fill="auto"/>
          </w:tcPr>
          <w:p w:rsidR="00726BBF" w:rsidRPr="00726BBF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BBF"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4076" w:type="dxa"/>
            <w:shd w:val="clear" w:color="auto" w:fill="auto"/>
          </w:tcPr>
          <w:p w:rsidR="00726BBF" w:rsidRPr="00726BBF" w:rsidRDefault="00726BBF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BBF">
              <w:rPr>
                <w:rFonts w:ascii="Times New Roman" w:hAnsi="Times New Roman" w:cs="Times New Roman"/>
                <w:i/>
                <w:sz w:val="24"/>
                <w:szCs w:val="24"/>
              </w:rPr>
              <w:t>Номер детали-аналога</w:t>
            </w:r>
          </w:p>
        </w:tc>
      </w:tr>
    </w:tbl>
    <w:p w:rsidR="00C77D2E" w:rsidRPr="00AD078D" w:rsidRDefault="00C77D2E" w:rsidP="00AD078D">
      <w:pPr>
        <w:spacing w:after="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90C5B" w:rsidRPr="00AD078D" w:rsidRDefault="00D90C5B" w:rsidP="00AD078D">
      <w:pPr>
        <w:spacing w:after="0" w:line="360" w:lineRule="auto"/>
        <w:contextualSpacing/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78D">
        <w:rPr>
          <w:rStyle w:val="a6"/>
          <w:rFonts w:ascii="Times New Roman" w:hAnsi="Times New Roman" w:cs="Times New Roman"/>
          <w:sz w:val="24"/>
          <w:szCs w:val="24"/>
        </w:rPr>
        <w:br w:type="page"/>
      </w:r>
    </w:p>
    <w:p w:rsidR="001039C1" w:rsidRPr="00AD078D" w:rsidRDefault="001039C1" w:rsidP="00AD078D">
      <w:pPr>
        <w:pStyle w:val="3"/>
        <w:spacing w:before="0" w:after="0" w:line="360" w:lineRule="auto"/>
        <w:contextualSpacing/>
        <w:rPr>
          <w:rStyle w:val="a6"/>
          <w:rFonts w:ascii="Times New Roman" w:hAnsi="Times New Roman" w:cs="Times New Roman"/>
          <w:b/>
          <w:sz w:val="24"/>
          <w:szCs w:val="24"/>
        </w:rPr>
      </w:pPr>
      <w:bookmarkStart w:id="5" w:name="_GoBack"/>
      <w:bookmarkEnd w:id="5"/>
      <w:r w:rsidRPr="00AD078D">
        <w:rPr>
          <w:rStyle w:val="a6"/>
          <w:rFonts w:ascii="Times New Roman" w:hAnsi="Times New Roman" w:cs="Times New Roman"/>
          <w:b/>
          <w:sz w:val="24"/>
          <w:szCs w:val="24"/>
        </w:rPr>
        <w:lastRenderedPageBreak/>
        <w:t>Получение заказов - Метод [</w:t>
      </w:r>
      <w:proofErr w:type="spellStart"/>
      <w:r w:rsidRPr="00AD078D">
        <w:rPr>
          <w:rStyle w:val="a6"/>
          <w:rFonts w:ascii="Times New Roman" w:hAnsi="Times New Roman" w:cs="Times New Roman"/>
          <w:b/>
          <w:sz w:val="24"/>
          <w:szCs w:val="24"/>
          <w:lang w:val="en-US"/>
        </w:rPr>
        <w:t>GetO</w:t>
      </w:r>
      <w:r w:rsidR="00AD078D">
        <w:rPr>
          <w:rStyle w:val="a6"/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AD078D">
        <w:rPr>
          <w:rStyle w:val="a6"/>
          <w:rFonts w:ascii="Times New Roman" w:hAnsi="Times New Roman" w:cs="Times New Roman"/>
          <w:b/>
          <w:sz w:val="24"/>
          <w:szCs w:val="24"/>
          <w:lang w:val="en-US"/>
        </w:rPr>
        <w:t>ders</w:t>
      </w:r>
      <w:proofErr w:type="spellEnd"/>
      <w:r w:rsidRPr="00AD078D">
        <w:rPr>
          <w:rStyle w:val="a6"/>
          <w:rFonts w:ascii="Times New Roman" w:hAnsi="Times New Roman" w:cs="Times New Roman"/>
          <w:b/>
          <w:sz w:val="24"/>
          <w:szCs w:val="24"/>
        </w:rPr>
        <w:t>]</w:t>
      </w:r>
    </w:p>
    <w:p w:rsidR="001039C1" w:rsidRPr="00AD078D" w:rsidRDefault="001039C1" w:rsidP="00AD078D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039C1" w:rsidRPr="00AD078D" w:rsidRDefault="001039C1" w:rsidP="00AD078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078D">
        <w:rPr>
          <w:rFonts w:ascii="Times New Roman" w:hAnsi="Times New Roman" w:cs="Times New Roman"/>
          <w:sz w:val="24"/>
          <w:szCs w:val="24"/>
        </w:rPr>
        <w:t xml:space="preserve">Входящая информация метода </w:t>
      </w:r>
      <w:proofErr w:type="spellStart"/>
      <w:r w:rsidRPr="00AD078D">
        <w:rPr>
          <w:rFonts w:ascii="Times New Roman" w:hAnsi="Times New Roman" w:cs="Times New Roman"/>
          <w:sz w:val="24"/>
          <w:szCs w:val="24"/>
          <w:lang w:val="en-US"/>
        </w:rPr>
        <w:t>Get</w:t>
      </w:r>
      <w:r w:rsidR="00AA3486" w:rsidRPr="00AD078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AD078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AA3486" w:rsidRPr="00AD078D">
        <w:rPr>
          <w:rFonts w:ascii="Times New Roman" w:hAnsi="Times New Roman" w:cs="Times New Roman"/>
          <w:sz w:val="24"/>
          <w:szCs w:val="24"/>
          <w:lang w:val="en-US"/>
        </w:rPr>
        <w:t>ders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2"/>
        <w:gridCol w:w="2594"/>
        <w:gridCol w:w="1965"/>
        <w:gridCol w:w="2970"/>
      </w:tblGrid>
      <w:tr w:rsidR="001039C1" w:rsidRPr="00AD078D" w:rsidTr="008019DD">
        <w:trPr>
          <w:trHeight w:val="315"/>
        </w:trPr>
        <w:tc>
          <w:tcPr>
            <w:tcW w:w="2042" w:type="dxa"/>
            <w:shd w:val="clear" w:color="auto" w:fill="auto"/>
            <w:hideMark/>
          </w:tcPr>
          <w:p w:rsidR="001039C1" w:rsidRPr="00AD078D" w:rsidRDefault="001039C1" w:rsidP="00AD078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Имя параметра</w:t>
            </w:r>
          </w:p>
        </w:tc>
        <w:tc>
          <w:tcPr>
            <w:tcW w:w="2594" w:type="dxa"/>
            <w:shd w:val="clear" w:color="auto" w:fill="auto"/>
            <w:hideMark/>
          </w:tcPr>
          <w:p w:rsidR="001039C1" w:rsidRPr="00AD078D" w:rsidRDefault="001039C1" w:rsidP="00AD078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Тип</w:t>
            </w:r>
          </w:p>
        </w:tc>
        <w:tc>
          <w:tcPr>
            <w:tcW w:w="1965" w:type="dxa"/>
            <w:shd w:val="clear" w:color="auto" w:fill="auto"/>
            <w:hideMark/>
          </w:tcPr>
          <w:p w:rsidR="001039C1" w:rsidRPr="00AD078D" w:rsidRDefault="001039C1" w:rsidP="00AD078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Обязательность</w:t>
            </w:r>
          </w:p>
        </w:tc>
        <w:tc>
          <w:tcPr>
            <w:tcW w:w="2970" w:type="dxa"/>
            <w:shd w:val="clear" w:color="auto" w:fill="auto"/>
            <w:hideMark/>
          </w:tcPr>
          <w:p w:rsidR="001039C1" w:rsidRPr="00AD078D" w:rsidRDefault="001039C1" w:rsidP="00AD078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Описание</w:t>
            </w:r>
          </w:p>
        </w:tc>
      </w:tr>
      <w:tr w:rsidR="001039C1" w:rsidRPr="00AD078D" w:rsidTr="008019DD">
        <w:trPr>
          <w:trHeight w:val="315"/>
        </w:trPr>
        <w:tc>
          <w:tcPr>
            <w:tcW w:w="2042" w:type="dxa"/>
            <w:shd w:val="clear" w:color="auto" w:fill="auto"/>
          </w:tcPr>
          <w:p w:rsidR="001039C1" w:rsidRPr="00AD078D" w:rsidRDefault="001039C1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2594" w:type="dxa"/>
            <w:shd w:val="clear" w:color="auto" w:fill="auto"/>
          </w:tcPr>
          <w:p w:rsidR="001039C1" w:rsidRPr="00AD078D" w:rsidRDefault="001039C1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65" w:type="dxa"/>
            <w:shd w:val="clear" w:color="auto" w:fill="auto"/>
          </w:tcPr>
          <w:p w:rsidR="001039C1" w:rsidRPr="00AD078D" w:rsidRDefault="001039C1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0" w:type="dxa"/>
            <w:shd w:val="clear" w:color="auto" w:fill="auto"/>
          </w:tcPr>
          <w:p w:rsidR="001039C1" w:rsidRPr="00AD078D" w:rsidRDefault="001039C1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 xml:space="preserve">Дата запроса  </w:t>
            </w:r>
            <w:r w:rsidR="00AA3486" w:rsidRPr="00AD078D">
              <w:rPr>
                <w:rFonts w:ascii="Times New Roman" w:hAnsi="Times New Roman" w:cs="Times New Roman"/>
                <w:sz w:val="24"/>
                <w:szCs w:val="24"/>
              </w:rPr>
              <w:t>заказов</w:t>
            </w:r>
          </w:p>
        </w:tc>
      </w:tr>
    </w:tbl>
    <w:p w:rsidR="001039C1" w:rsidRPr="00AD078D" w:rsidRDefault="001039C1" w:rsidP="00AD078D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039C1" w:rsidRPr="00AD078D" w:rsidRDefault="001039C1" w:rsidP="00AD078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D078D">
        <w:rPr>
          <w:rFonts w:ascii="Times New Roman" w:hAnsi="Times New Roman" w:cs="Times New Roman"/>
          <w:sz w:val="24"/>
          <w:szCs w:val="24"/>
        </w:rPr>
        <w:t>Поля</w:t>
      </w:r>
      <w:proofErr w:type="gramEnd"/>
      <w:r w:rsidRPr="00AD078D">
        <w:rPr>
          <w:rFonts w:ascii="Times New Roman" w:hAnsi="Times New Roman" w:cs="Times New Roman"/>
          <w:sz w:val="24"/>
          <w:szCs w:val="24"/>
        </w:rPr>
        <w:t xml:space="preserve"> возвращаемые в </w:t>
      </w:r>
      <w:r w:rsidRPr="00AD078D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AD078D">
        <w:rPr>
          <w:rFonts w:ascii="Times New Roman" w:hAnsi="Times New Roman" w:cs="Times New Roman"/>
          <w:sz w:val="24"/>
          <w:szCs w:val="24"/>
        </w:rPr>
        <w:t xml:space="preserve">  файле </w:t>
      </w:r>
      <w:r w:rsidRPr="00AD078D">
        <w:rPr>
          <w:rFonts w:ascii="Times New Roman" w:hAnsi="Times New Roman" w:cs="Times New Roman"/>
          <w:sz w:val="24"/>
          <w:szCs w:val="24"/>
          <w:lang w:val="uk-UA"/>
        </w:rPr>
        <w:t xml:space="preserve">метода </w:t>
      </w:r>
      <w:proofErr w:type="spellStart"/>
      <w:r w:rsidRPr="00AD078D">
        <w:rPr>
          <w:rFonts w:ascii="Times New Roman" w:hAnsi="Times New Roman" w:cs="Times New Roman"/>
          <w:sz w:val="24"/>
          <w:szCs w:val="24"/>
          <w:lang w:val="en-US"/>
        </w:rPr>
        <w:t>Get</w:t>
      </w:r>
      <w:r w:rsidR="00AA3486" w:rsidRPr="00AD078D">
        <w:rPr>
          <w:rFonts w:ascii="Times New Roman" w:hAnsi="Times New Roman" w:cs="Times New Roman"/>
          <w:sz w:val="24"/>
          <w:szCs w:val="24"/>
          <w:lang w:val="en-US"/>
        </w:rPr>
        <w:t>Oders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6"/>
        <w:gridCol w:w="1045"/>
        <w:gridCol w:w="1965"/>
        <w:gridCol w:w="4335"/>
      </w:tblGrid>
      <w:tr w:rsidR="001039C1" w:rsidRPr="00AD078D" w:rsidTr="008019DD">
        <w:trPr>
          <w:trHeight w:val="315"/>
        </w:trPr>
        <w:tc>
          <w:tcPr>
            <w:tcW w:w="2226" w:type="dxa"/>
            <w:shd w:val="clear" w:color="auto" w:fill="auto"/>
            <w:hideMark/>
          </w:tcPr>
          <w:p w:rsidR="001039C1" w:rsidRPr="00AD078D" w:rsidRDefault="001039C1" w:rsidP="00AD078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Имя параметра</w:t>
            </w:r>
          </w:p>
        </w:tc>
        <w:tc>
          <w:tcPr>
            <w:tcW w:w="1045" w:type="dxa"/>
            <w:shd w:val="clear" w:color="auto" w:fill="auto"/>
            <w:hideMark/>
          </w:tcPr>
          <w:p w:rsidR="001039C1" w:rsidRPr="00AD078D" w:rsidRDefault="001039C1" w:rsidP="00AD078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Тип</w:t>
            </w:r>
          </w:p>
        </w:tc>
        <w:tc>
          <w:tcPr>
            <w:tcW w:w="1965" w:type="dxa"/>
            <w:shd w:val="clear" w:color="auto" w:fill="auto"/>
            <w:hideMark/>
          </w:tcPr>
          <w:p w:rsidR="001039C1" w:rsidRPr="00AD078D" w:rsidRDefault="001039C1" w:rsidP="00AD078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Обязательность</w:t>
            </w:r>
          </w:p>
        </w:tc>
        <w:tc>
          <w:tcPr>
            <w:tcW w:w="4335" w:type="dxa"/>
            <w:shd w:val="clear" w:color="auto" w:fill="auto"/>
          </w:tcPr>
          <w:p w:rsidR="001039C1" w:rsidRPr="00AD078D" w:rsidRDefault="001039C1" w:rsidP="00AD078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Поля в 1С</w:t>
            </w:r>
          </w:p>
        </w:tc>
      </w:tr>
      <w:tr w:rsidR="00AD078D" w:rsidRPr="00AD078D" w:rsidTr="008019DD">
        <w:trPr>
          <w:trHeight w:val="315"/>
        </w:trPr>
        <w:tc>
          <w:tcPr>
            <w:tcW w:w="2226" w:type="dxa"/>
            <w:shd w:val="clear" w:color="auto" w:fill="auto"/>
          </w:tcPr>
          <w:p w:rsidR="00AD078D" w:rsidRPr="00AD078D" w:rsidRDefault="00AD078D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</w:tc>
        <w:tc>
          <w:tcPr>
            <w:tcW w:w="1045" w:type="dxa"/>
            <w:shd w:val="clear" w:color="auto" w:fill="auto"/>
          </w:tcPr>
          <w:p w:rsidR="00AD078D" w:rsidRPr="00AD078D" w:rsidRDefault="00AD078D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AD078D" w:rsidRPr="00AD078D" w:rsidRDefault="00AD078D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AD078D" w:rsidRPr="00AD078D" w:rsidRDefault="00AD078D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 заказа</w:t>
            </w:r>
          </w:p>
        </w:tc>
      </w:tr>
      <w:tr w:rsidR="00AD078D" w:rsidRPr="00AD078D" w:rsidTr="008019DD">
        <w:trPr>
          <w:trHeight w:val="315"/>
        </w:trPr>
        <w:tc>
          <w:tcPr>
            <w:tcW w:w="2226" w:type="dxa"/>
            <w:shd w:val="clear" w:color="auto" w:fill="auto"/>
          </w:tcPr>
          <w:p w:rsidR="00AD078D" w:rsidRPr="00AD078D" w:rsidRDefault="00AD078D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045" w:type="dxa"/>
            <w:shd w:val="clear" w:color="auto" w:fill="auto"/>
          </w:tcPr>
          <w:p w:rsidR="00AD078D" w:rsidRPr="00AD078D" w:rsidRDefault="00AD078D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AD078D" w:rsidRPr="00AD078D" w:rsidRDefault="00AD078D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AD078D" w:rsidRPr="00AD078D" w:rsidRDefault="00AD078D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заказа</w:t>
            </w:r>
          </w:p>
        </w:tc>
      </w:tr>
      <w:tr w:rsidR="00AD078D" w:rsidRPr="00AD078D" w:rsidTr="008019DD">
        <w:trPr>
          <w:trHeight w:val="315"/>
        </w:trPr>
        <w:tc>
          <w:tcPr>
            <w:tcW w:w="2226" w:type="dxa"/>
            <w:shd w:val="clear" w:color="auto" w:fill="auto"/>
          </w:tcPr>
          <w:p w:rsidR="00AD078D" w:rsidRPr="00AD078D" w:rsidRDefault="00AD078D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45" w:type="dxa"/>
            <w:shd w:val="clear" w:color="auto" w:fill="auto"/>
          </w:tcPr>
          <w:p w:rsidR="00AD078D" w:rsidRPr="00AD078D" w:rsidRDefault="00AD078D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65" w:type="dxa"/>
            <w:shd w:val="clear" w:color="auto" w:fill="auto"/>
          </w:tcPr>
          <w:p w:rsidR="00AD078D" w:rsidRPr="00AD078D" w:rsidRDefault="00AD078D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AD078D" w:rsidRPr="00AD078D" w:rsidRDefault="00AD078D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заказа</w:t>
            </w:r>
          </w:p>
        </w:tc>
      </w:tr>
      <w:tr w:rsidR="00AD078D" w:rsidRPr="00AD078D" w:rsidTr="008019DD">
        <w:trPr>
          <w:trHeight w:val="315"/>
        </w:trPr>
        <w:tc>
          <w:tcPr>
            <w:tcW w:w="2226" w:type="dxa"/>
            <w:shd w:val="clear" w:color="auto" w:fill="auto"/>
          </w:tcPr>
          <w:p w:rsidR="00AD078D" w:rsidRPr="00AD078D" w:rsidRDefault="00BA268E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</w:p>
        </w:tc>
        <w:tc>
          <w:tcPr>
            <w:tcW w:w="1045" w:type="dxa"/>
            <w:shd w:val="clear" w:color="auto" w:fill="auto"/>
          </w:tcPr>
          <w:p w:rsidR="00AD078D" w:rsidRPr="00AD078D" w:rsidRDefault="00BA268E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AD078D" w:rsidRPr="00AD078D" w:rsidRDefault="00BA268E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AD078D" w:rsidRPr="00AD078D" w:rsidRDefault="00BA268E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Валюта заказа</w:t>
            </w:r>
          </w:p>
        </w:tc>
      </w:tr>
      <w:tr w:rsidR="00AD078D" w:rsidRPr="00AD078D" w:rsidTr="008019DD">
        <w:trPr>
          <w:trHeight w:val="315"/>
        </w:trPr>
        <w:tc>
          <w:tcPr>
            <w:tcW w:w="2226" w:type="dxa"/>
            <w:shd w:val="clear" w:color="auto" w:fill="auto"/>
          </w:tcPr>
          <w:p w:rsidR="00AD078D" w:rsidRPr="00AD078D" w:rsidRDefault="00BA268E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045" w:type="dxa"/>
            <w:shd w:val="clear" w:color="auto" w:fill="auto"/>
          </w:tcPr>
          <w:p w:rsidR="00AD078D" w:rsidRPr="00AD078D" w:rsidRDefault="00BA268E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965" w:type="dxa"/>
            <w:shd w:val="clear" w:color="auto" w:fill="auto"/>
          </w:tcPr>
          <w:p w:rsidR="00AD078D" w:rsidRPr="00AD078D" w:rsidRDefault="00BA268E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AD078D" w:rsidRPr="00AD078D" w:rsidRDefault="00BA268E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документа</w:t>
            </w:r>
          </w:p>
        </w:tc>
      </w:tr>
      <w:tr w:rsidR="00AD078D" w:rsidRPr="00AD078D" w:rsidTr="008019DD">
        <w:trPr>
          <w:trHeight w:val="315"/>
        </w:trPr>
        <w:tc>
          <w:tcPr>
            <w:tcW w:w="2226" w:type="dxa"/>
            <w:shd w:val="clear" w:color="auto" w:fill="auto"/>
          </w:tcPr>
          <w:p w:rsidR="00AD078D" w:rsidRPr="00AD078D" w:rsidRDefault="008B32DD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Контрагент</w:t>
            </w:r>
          </w:p>
        </w:tc>
        <w:tc>
          <w:tcPr>
            <w:tcW w:w="1045" w:type="dxa"/>
            <w:shd w:val="clear" w:color="auto" w:fill="auto"/>
          </w:tcPr>
          <w:p w:rsidR="00AD078D" w:rsidRPr="00AD078D" w:rsidRDefault="008B32DD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AD078D" w:rsidRPr="00AD078D" w:rsidRDefault="008B32DD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AD078D" w:rsidRPr="008B32DD" w:rsidRDefault="008B32DD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контрагента</w:t>
            </w:r>
          </w:p>
        </w:tc>
      </w:tr>
      <w:tr w:rsidR="008B32DD" w:rsidRPr="00AD078D" w:rsidTr="008019DD">
        <w:trPr>
          <w:trHeight w:val="315"/>
        </w:trPr>
        <w:tc>
          <w:tcPr>
            <w:tcW w:w="2226" w:type="dxa"/>
            <w:shd w:val="clear" w:color="auto" w:fill="auto"/>
          </w:tcPr>
          <w:p w:rsidR="008B32DD" w:rsidRPr="00AD078D" w:rsidRDefault="008B32DD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1045" w:type="dxa"/>
            <w:shd w:val="clear" w:color="auto" w:fill="auto"/>
          </w:tcPr>
          <w:p w:rsidR="008B32DD" w:rsidRPr="00AD078D" w:rsidRDefault="008B32DD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8B32DD" w:rsidRPr="00AD078D" w:rsidRDefault="008B32DD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8B32DD" w:rsidRPr="008B32DD" w:rsidRDefault="008B32DD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контрагента</w:t>
            </w:r>
          </w:p>
        </w:tc>
      </w:tr>
      <w:tr w:rsidR="00AA3486" w:rsidRPr="00AD078D" w:rsidTr="008019DD">
        <w:trPr>
          <w:trHeight w:val="315"/>
        </w:trPr>
        <w:tc>
          <w:tcPr>
            <w:tcW w:w="2226" w:type="dxa"/>
            <w:shd w:val="clear" w:color="auto" w:fill="auto"/>
          </w:tcPr>
          <w:p w:rsidR="00AA3486" w:rsidRPr="00AD078D" w:rsidRDefault="00A810C4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товаров</w:t>
            </w:r>
          </w:p>
        </w:tc>
        <w:tc>
          <w:tcPr>
            <w:tcW w:w="1045" w:type="dxa"/>
            <w:shd w:val="clear" w:color="auto" w:fill="auto"/>
          </w:tcPr>
          <w:p w:rsidR="00AA3486" w:rsidRPr="00AD078D" w:rsidRDefault="00A810C4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строк</w:t>
            </w:r>
          </w:p>
        </w:tc>
        <w:tc>
          <w:tcPr>
            <w:tcW w:w="1965" w:type="dxa"/>
            <w:shd w:val="clear" w:color="auto" w:fill="auto"/>
          </w:tcPr>
          <w:p w:rsidR="00AA3486" w:rsidRPr="00AD078D" w:rsidRDefault="00AA3486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AA3486" w:rsidRPr="00AD078D" w:rsidRDefault="00A810C4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товаров заказа</w:t>
            </w:r>
          </w:p>
        </w:tc>
      </w:tr>
      <w:tr w:rsidR="00A810C4" w:rsidRPr="00AD078D" w:rsidTr="008019DD">
        <w:trPr>
          <w:trHeight w:val="315"/>
        </w:trPr>
        <w:tc>
          <w:tcPr>
            <w:tcW w:w="2226" w:type="dxa"/>
            <w:shd w:val="clear" w:color="auto" w:fill="auto"/>
          </w:tcPr>
          <w:p w:rsidR="00A810C4" w:rsidRPr="00671C5D" w:rsidRDefault="00A810C4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ID</w:t>
            </w: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товара</w:t>
            </w:r>
          </w:p>
        </w:tc>
        <w:tc>
          <w:tcPr>
            <w:tcW w:w="1045" w:type="dxa"/>
            <w:shd w:val="clear" w:color="auto" w:fill="auto"/>
          </w:tcPr>
          <w:p w:rsidR="00A810C4" w:rsidRPr="00671C5D" w:rsidRDefault="00A810C4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A810C4" w:rsidRPr="00671C5D" w:rsidRDefault="00A810C4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A810C4" w:rsidRPr="00671C5D" w:rsidRDefault="00A810C4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UID</w:t>
            </w: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номенклатуры</w:t>
            </w:r>
          </w:p>
        </w:tc>
      </w:tr>
      <w:tr w:rsidR="001039C1" w:rsidRPr="00AD078D" w:rsidTr="008019DD">
        <w:trPr>
          <w:trHeight w:val="330"/>
        </w:trPr>
        <w:tc>
          <w:tcPr>
            <w:tcW w:w="2226" w:type="dxa"/>
            <w:shd w:val="clear" w:color="auto" w:fill="auto"/>
          </w:tcPr>
          <w:p w:rsidR="001039C1" w:rsidRPr="00671C5D" w:rsidRDefault="001039C1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</w:t>
            </w:r>
          </w:p>
        </w:tc>
        <w:tc>
          <w:tcPr>
            <w:tcW w:w="1045" w:type="dxa"/>
            <w:shd w:val="clear" w:color="auto" w:fill="auto"/>
          </w:tcPr>
          <w:p w:rsidR="001039C1" w:rsidRPr="00671C5D" w:rsidRDefault="001039C1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>Число</w:t>
            </w:r>
          </w:p>
        </w:tc>
        <w:tc>
          <w:tcPr>
            <w:tcW w:w="1965" w:type="dxa"/>
            <w:shd w:val="clear" w:color="auto" w:fill="auto"/>
          </w:tcPr>
          <w:p w:rsidR="001039C1" w:rsidRPr="00671C5D" w:rsidRDefault="001039C1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1039C1" w:rsidRPr="00671C5D" w:rsidRDefault="00AA3486" w:rsidP="00A810C4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товара</w:t>
            </w:r>
          </w:p>
        </w:tc>
      </w:tr>
      <w:tr w:rsidR="00AA3486" w:rsidRPr="00AD078D" w:rsidTr="008019DD">
        <w:trPr>
          <w:trHeight w:val="330"/>
        </w:trPr>
        <w:tc>
          <w:tcPr>
            <w:tcW w:w="2226" w:type="dxa"/>
            <w:shd w:val="clear" w:color="auto" w:fill="auto"/>
          </w:tcPr>
          <w:p w:rsidR="00AA3486" w:rsidRPr="00671C5D" w:rsidRDefault="00A810C4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>Цена</w:t>
            </w:r>
          </w:p>
        </w:tc>
        <w:tc>
          <w:tcPr>
            <w:tcW w:w="1045" w:type="dxa"/>
            <w:shd w:val="clear" w:color="auto" w:fill="auto"/>
          </w:tcPr>
          <w:p w:rsidR="00AA3486" w:rsidRPr="00671C5D" w:rsidRDefault="00A810C4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>Число</w:t>
            </w:r>
          </w:p>
        </w:tc>
        <w:tc>
          <w:tcPr>
            <w:tcW w:w="1965" w:type="dxa"/>
            <w:shd w:val="clear" w:color="auto" w:fill="auto"/>
          </w:tcPr>
          <w:p w:rsidR="00AA3486" w:rsidRPr="00671C5D" w:rsidRDefault="00A810C4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AA3486" w:rsidRPr="00671C5D" w:rsidRDefault="00A810C4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>Цена товара</w:t>
            </w:r>
          </w:p>
        </w:tc>
      </w:tr>
      <w:tr w:rsidR="00AA3486" w:rsidRPr="00AD078D" w:rsidTr="008019DD">
        <w:trPr>
          <w:trHeight w:val="330"/>
        </w:trPr>
        <w:tc>
          <w:tcPr>
            <w:tcW w:w="2226" w:type="dxa"/>
            <w:shd w:val="clear" w:color="auto" w:fill="auto"/>
          </w:tcPr>
          <w:p w:rsidR="00AA3486" w:rsidRPr="00671C5D" w:rsidRDefault="00A810C4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>Статус</w:t>
            </w:r>
          </w:p>
        </w:tc>
        <w:tc>
          <w:tcPr>
            <w:tcW w:w="1045" w:type="dxa"/>
            <w:shd w:val="clear" w:color="auto" w:fill="auto"/>
          </w:tcPr>
          <w:p w:rsidR="00AA3486" w:rsidRPr="00671C5D" w:rsidRDefault="00A810C4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AA3486" w:rsidRPr="00671C5D" w:rsidRDefault="00A810C4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AA3486" w:rsidRPr="00671C5D" w:rsidRDefault="00A810C4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>Статус строки заказа</w:t>
            </w:r>
            <w:r w:rsidR="00671C5D"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:rsidR="00671C5D" w:rsidRPr="00671C5D" w:rsidRDefault="00671C5D" w:rsidP="00671C5D">
            <w:pPr>
              <w:pStyle w:val="a3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>Заказано</w:t>
            </w:r>
          </w:p>
          <w:p w:rsidR="00671C5D" w:rsidRPr="00671C5D" w:rsidRDefault="00671C5D" w:rsidP="00671C5D">
            <w:pPr>
              <w:pStyle w:val="a3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>Оплачено</w:t>
            </w:r>
          </w:p>
          <w:p w:rsidR="00671C5D" w:rsidRPr="00671C5D" w:rsidRDefault="00671C5D" w:rsidP="00671C5D">
            <w:pPr>
              <w:pStyle w:val="a3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>Отгружено</w:t>
            </w:r>
          </w:p>
          <w:p w:rsidR="00671C5D" w:rsidRPr="00671C5D" w:rsidRDefault="00671C5D" w:rsidP="00671C5D">
            <w:pPr>
              <w:pStyle w:val="a3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>Закрыт</w:t>
            </w:r>
          </w:p>
          <w:p w:rsidR="00671C5D" w:rsidRPr="00671C5D" w:rsidRDefault="00671C5D" w:rsidP="00671C5D">
            <w:pPr>
              <w:pStyle w:val="a3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>Отказ</w:t>
            </w:r>
          </w:p>
          <w:p w:rsidR="00671C5D" w:rsidRPr="00671C5D" w:rsidRDefault="00671C5D" w:rsidP="00671C5D">
            <w:pPr>
              <w:pStyle w:val="a3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>Заказано поставщику</w:t>
            </w:r>
          </w:p>
          <w:p w:rsidR="00671C5D" w:rsidRPr="00671C5D" w:rsidRDefault="00671C5D" w:rsidP="00671C5D">
            <w:pPr>
              <w:pStyle w:val="a3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>Получено от поставщика</w:t>
            </w:r>
          </w:p>
          <w:p w:rsidR="00671C5D" w:rsidRPr="00671C5D" w:rsidRDefault="00671C5D" w:rsidP="00671C5D">
            <w:pPr>
              <w:pStyle w:val="a3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>Отказ от поставщика</w:t>
            </w:r>
          </w:p>
        </w:tc>
      </w:tr>
      <w:tr w:rsidR="00CC371D" w:rsidRPr="00AD078D" w:rsidTr="008019DD">
        <w:trPr>
          <w:trHeight w:val="330"/>
        </w:trPr>
        <w:tc>
          <w:tcPr>
            <w:tcW w:w="2226" w:type="dxa"/>
            <w:shd w:val="clear" w:color="auto" w:fill="auto"/>
          </w:tcPr>
          <w:p w:rsidR="00CC371D" w:rsidRPr="00671C5D" w:rsidRDefault="00CC371D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Скидка</w:t>
            </w:r>
          </w:p>
        </w:tc>
        <w:tc>
          <w:tcPr>
            <w:tcW w:w="1045" w:type="dxa"/>
            <w:shd w:val="clear" w:color="auto" w:fill="auto"/>
          </w:tcPr>
          <w:p w:rsidR="00CC371D" w:rsidRPr="00671C5D" w:rsidRDefault="00CC371D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Число</w:t>
            </w:r>
          </w:p>
        </w:tc>
        <w:tc>
          <w:tcPr>
            <w:tcW w:w="1965" w:type="dxa"/>
            <w:shd w:val="clear" w:color="auto" w:fill="auto"/>
          </w:tcPr>
          <w:p w:rsidR="00CC371D" w:rsidRPr="00671C5D" w:rsidRDefault="00CC371D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CC371D" w:rsidRPr="00671C5D" w:rsidRDefault="00CC371D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Скидка для покупателя</w:t>
            </w:r>
          </w:p>
        </w:tc>
      </w:tr>
    </w:tbl>
    <w:p w:rsidR="00CD3345" w:rsidRPr="00AD078D" w:rsidRDefault="00CD3345" w:rsidP="00AD078D">
      <w:pPr>
        <w:spacing w:after="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D3345" w:rsidRPr="00AD078D" w:rsidRDefault="00CD3345" w:rsidP="00AD078D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D078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D3345" w:rsidRPr="00CA2B67" w:rsidRDefault="00CD3345" w:rsidP="00AD078D">
      <w:pPr>
        <w:pStyle w:val="3"/>
        <w:spacing w:before="0" w:after="0" w:line="360" w:lineRule="auto"/>
        <w:contextualSpacing/>
        <w:rPr>
          <w:rStyle w:val="a6"/>
          <w:rFonts w:ascii="Times New Roman" w:hAnsi="Times New Roman" w:cs="Times New Roman"/>
          <w:b/>
          <w:sz w:val="24"/>
          <w:szCs w:val="24"/>
        </w:rPr>
      </w:pPr>
      <w:r w:rsidRPr="00CA2B67">
        <w:rPr>
          <w:rStyle w:val="a6"/>
          <w:rFonts w:ascii="Times New Roman" w:hAnsi="Times New Roman" w:cs="Times New Roman"/>
          <w:b/>
          <w:sz w:val="24"/>
          <w:szCs w:val="24"/>
        </w:rPr>
        <w:lastRenderedPageBreak/>
        <w:t>Получение клиентов - Метод [Get</w:t>
      </w:r>
      <w:r w:rsidRPr="00CA2B67">
        <w:rPr>
          <w:rStyle w:val="a6"/>
          <w:rFonts w:ascii="Times New Roman" w:hAnsi="Times New Roman" w:cs="Times New Roman"/>
          <w:b/>
          <w:sz w:val="24"/>
          <w:szCs w:val="24"/>
          <w:lang w:val="en-US"/>
        </w:rPr>
        <w:t>Clients</w:t>
      </w:r>
      <w:r w:rsidRPr="00CA2B67">
        <w:rPr>
          <w:rStyle w:val="a6"/>
          <w:rFonts w:ascii="Times New Roman" w:hAnsi="Times New Roman" w:cs="Times New Roman"/>
          <w:b/>
          <w:sz w:val="24"/>
          <w:szCs w:val="24"/>
        </w:rPr>
        <w:t>]</w:t>
      </w:r>
    </w:p>
    <w:p w:rsidR="00CD3345" w:rsidRPr="00AD078D" w:rsidRDefault="00CD3345" w:rsidP="00AD078D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D3345" w:rsidRPr="00AD078D" w:rsidRDefault="00CD3345" w:rsidP="00AD078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078D">
        <w:rPr>
          <w:rFonts w:ascii="Times New Roman" w:hAnsi="Times New Roman" w:cs="Times New Roman"/>
          <w:sz w:val="24"/>
          <w:szCs w:val="24"/>
        </w:rPr>
        <w:t xml:space="preserve">Входящая информация метода </w:t>
      </w:r>
      <w:proofErr w:type="spellStart"/>
      <w:r w:rsidRPr="00AD078D">
        <w:rPr>
          <w:rFonts w:ascii="Times New Roman" w:hAnsi="Times New Roman" w:cs="Times New Roman"/>
          <w:sz w:val="24"/>
          <w:szCs w:val="24"/>
          <w:lang w:val="en-US"/>
        </w:rPr>
        <w:t>GetClients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2"/>
        <w:gridCol w:w="2594"/>
        <w:gridCol w:w="1965"/>
        <w:gridCol w:w="2970"/>
      </w:tblGrid>
      <w:tr w:rsidR="00CD3345" w:rsidRPr="00AD078D" w:rsidTr="008019DD">
        <w:trPr>
          <w:trHeight w:val="315"/>
        </w:trPr>
        <w:tc>
          <w:tcPr>
            <w:tcW w:w="2042" w:type="dxa"/>
            <w:shd w:val="clear" w:color="auto" w:fill="auto"/>
            <w:hideMark/>
          </w:tcPr>
          <w:p w:rsidR="00CD3345" w:rsidRPr="00AD078D" w:rsidRDefault="00CD3345" w:rsidP="00AD078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Имя параметра</w:t>
            </w:r>
          </w:p>
        </w:tc>
        <w:tc>
          <w:tcPr>
            <w:tcW w:w="2594" w:type="dxa"/>
            <w:shd w:val="clear" w:color="auto" w:fill="auto"/>
            <w:hideMark/>
          </w:tcPr>
          <w:p w:rsidR="00CD3345" w:rsidRPr="00AD078D" w:rsidRDefault="00CD3345" w:rsidP="00AD078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Тип</w:t>
            </w:r>
          </w:p>
        </w:tc>
        <w:tc>
          <w:tcPr>
            <w:tcW w:w="1965" w:type="dxa"/>
            <w:shd w:val="clear" w:color="auto" w:fill="auto"/>
            <w:hideMark/>
          </w:tcPr>
          <w:p w:rsidR="00CD3345" w:rsidRPr="00AD078D" w:rsidRDefault="00CD3345" w:rsidP="00AD078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Обязательность</w:t>
            </w:r>
          </w:p>
        </w:tc>
        <w:tc>
          <w:tcPr>
            <w:tcW w:w="2970" w:type="dxa"/>
            <w:shd w:val="clear" w:color="auto" w:fill="auto"/>
            <w:hideMark/>
          </w:tcPr>
          <w:p w:rsidR="00CD3345" w:rsidRPr="00AD078D" w:rsidRDefault="00CD3345" w:rsidP="00AD078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Описание</w:t>
            </w:r>
          </w:p>
        </w:tc>
      </w:tr>
      <w:tr w:rsidR="00CD3345" w:rsidRPr="00AD078D" w:rsidTr="008019DD">
        <w:trPr>
          <w:trHeight w:val="315"/>
        </w:trPr>
        <w:tc>
          <w:tcPr>
            <w:tcW w:w="2042" w:type="dxa"/>
            <w:shd w:val="clear" w:color="auto" w:fill="auto"/>
          </w:tcPr>
          <w:p w:rsidR="00CD3345" w:rsidRPr="00AD078D" w:rsidRDefault="00CD3345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2594" w:type="dxa"/>
            <w:shd w:val="clear" w:color="auto" w:fill="auto"/>
          </w:tcPr>
          <w:p w:rsidR="00CD3345" w:rsidRPr="00AD078D" w:rsidRDefault="00CD3345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65" w:type="dxa"/>
            <w:shd w:val="clear" w:color="auto" w:fill="auto"/>
          </w:tcPr>
          <w:p w:rsidR="00CD3345" w:rsidRPr="00AD078D" w:rsidRDefault="00CD3345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0" w:type="dxa"/>
            <w:shd w:val="clear" w:color="auto" w:fill="auto"/>
          </w:tcPr>
          <w:p w:rsidR="00CD3345" w:rsidRPr="00AD078D" w:rsidRDefault="00CD3345" w:rsidP="000C078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 xml:space="preserve">Дата запроса  </w:t>
            </w:r>
            <w:r w:rsidR="000C0783">
              <w:rPr>
                <w:rFonts w:ascii="Times New Roman" w:hAnsi="Times New Roman" w:cs="Times New Roman"/>
                <w:sz w:val="24"/>
                <w:szCs w:val="24"/>
              </w:rPr>
              <w:t>контрагентов</w:t>
            </w:r>
          </w:p>
        </w:tc>
      </w:tr>
    </w:tbl>
    <w:p w:rsidR="00CD3345" w:rsidRPr="00AD078D" w:rsidRDefault="00CD3345" w:rsidP="00AD078D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D3345" w:rsidRPr="00AD078D" w:rsidRDefault="00CD3345" w:rsidP="00AD078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D078D">
        <w:rPr>
          <w:rFonts w:ascii="Times New Roman" w:hAnsi="Times New Roman" w:cs="Times New Roman"/>
          <w:sz w:val="24"/>
          <w:szCs w:val="24"/>
        </w:rPr>
        <w:t>Поля</w:t>
      </w:r>
      <w:proofErr w:type="gramEnd"/>
      <w:r w:rsidRPr="00AD078D">
        <w:rPr>
          <w:rFonts w:ascii="Times New Roman" w:hAnsi="Times New Roman" w:cs="Times New Roman"/>
          <w:sz w:val="24"/>
          <w:szCs w:val="24"/>
        </w:rPr>
        <w:t xml:space="preserve"> возвращаемые в </w:t>
      </w:r>
      <w:r w:rsidRPr="00AD078D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AD078D">
        <w:rPr>
          <w:rFonts w:ascii="Times New Roman" w:hAnsi="Times New Roman" w:cs="Times New Roman"/>
          <w:sz w:val="24"/>
          <w:szCs w:val="24"/>
        </w:rPr>
        <w:t xml:space="preserve">  файле </w:t>
      </w:r>
      <w:r w:rsidRPr="00AD078D">
        <w:rPr>
          <w:rFonts w:ascii="Times New Roman" w:hAnsi="Times New Roman" w:cs="Times New Roman"/>
          <w:sz w:val="24"/>
          <w:szCs w:val="24"/>
          <w:lang w:val="uk-UA"/>
        </w:rPr>
        <w:t xml:space="preserve">метода </w:t>
      </w:r>
      <w:proofErr w:type="spellStart"/>
      <w:r w:rsidRPr="00AD078D">
        <w:rPr>
          <w:rFonts w:ascii="Times New Roman" w:hAnsi="Times New Roman" w:cs="Times New Roman"/>
          <w:sz w:val="24"/>
          <w:szCs w:val="24"/>
          <w:lang w:val="en-US"/>
        </w:rPr>
        <w:t>GetClients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6"/>
        <w:gridCol w:w="1045"/>
        <w:gridCol w:w="1965"/>
        <w:gridCol w:w="4335"/>
      </w:tblGrid>
      <w:tr w:rsidR="00CD3345" w:rsidRPr="00AD078D" w:rsidTr="008019DD">
        <w:trPr>
          <w:trHeight w:val="315"/>
        </w:trPr>
        <w:tc>
          <w:tcPr>
            <w:tcW w:w="2226" w:type="dxa"/>
            <w:shd w:val="clear" w:color="auto" w:fill="auto"/>
            <w:hideMark/>
          </w:tcPr>
          <w:p w:rsidR="00CD3345" w:rsidRPr="00AD078D" w:rsidRDefault="00CD3345" w:rsidP="00AD078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Имя параметра</w:t>
            </w:r>
          </w:p>
        </w:tc>
        <w:tc>
          <w:tcPr>
            <w:tcW w:w="1045" w:type="dxa"/>
            <w:shd w:val="clear" w:color="auto" w:fill="auto"/>
            <w:hideMark/>
          </w:tcPr>
          <w:p w:rsidR="00CD3345" w:rsidRPr="00AD078D" w:rsidRDefault="00CD3345" w:rsidP="00AD078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Тип</w:t>
            </w:r>
          </w:p>
        </w:tc>
        <w:tc>
          <w:tcPr>
            <w:tcW w:w="1965" w:type="dxa"/>
            <w:shd w:val="clear" w:color="auto" w:fill="auto"/>
            <w:hideMark/>
          </w:tcPr>
          <w:p w:rsidR="00CD3345" w:rsidRPr="00AD078D" w:rsidRDefault="00CD3345" w:rsidP="00AD078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Обязательность</w:t>
            </w:r>
          </w:p>
        </w:tc>
        <w:tc>
          <w:tcPr>
            <w:tcW w:w="4335" w:type="dxa"/>
            <w:shd w:val="clear" w:color="auto" w:fill="auto"/>
          </w:tcPr>
          <w:p w:rsidR="00CD3345" w:rsidRPr="00AD078D" w:rsidRDefault="00CD3345" w:rsidP="00AD078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Поля в 1С</w:t>
            </w:r>
          </w:p>
        </w:tc>
      </w:tr>
      <w:tr w:rsidR="00CD3345" w:rsidRPr="00AD078D" w:rsidTr="008019DD">
        <w:trPr>
          <w:trHeight w:val="315"/>
        </w:trPr>
        <w:tc>
          <w:tcPr>
            <w:tcW w:w="2226" w:type="dxa"/>
            <w:shd w:val="clear" w:color="auto" w:fill="auto"/>
          </w:tcPr>
          <w:p w:rsidR="00CD3345" w:rsidRPr="00AD078D" w:rsidRDefault="00CD3345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1045" w:type="dxa"/>
            <w:shd w:val="clear" w:color="auto" w:fill="auto"/>
          </w:tcPr>
          <w:p w:rsidR="00CD3345" w:rsidRPr="00AD078D" w:rsidRDefault="00CD3345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CD3345" w:rsidRPr="00AD078D" w:rsidRDefault="00CD3345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CD3345" w:rsidRPr="000C0783" w:rsidRDefault="000C0783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контрагента</w:t>
            </w:r>
          </w:p>
        </w:tc>
      </w:tr>
      <w:tr w:rsidR="00CD3345" w:rsidRPr="00AD078D" w:rsidTr="008019DD">
        <w:trPr>
          <w:trHeight w:val="420"/>
        </w:trPr>
        <w:tc>
          <w:tcPr>
            <w:tcW w:w="2226" w:type="dxa"/>
            <w:shd w:val="clear" w:color="auto" w:fill="auto"/>
          </w:tcPr>
          <w:p w:rsidR="00CD3345" w:rsidRPr="00AD078D" w:rsidRDefault="00CD3345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45" w:type="dxa"/>
            <w:shd w:val="clear" w:color="auto" w:fill="auto"/>
          </w:tcPr>
          <w:p w:rsidR="00CD3345" w:rsidRPr="00AD078D" w:rsidRDefault="00CD3345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  <w:hideMark/>
          </w:tcPr>
          <w:p w:rsidR="00CD3345" w:rsidRPr="00AD078D" w:rsidRDefault="00CD3345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CD3345" w:rsidRPr="00AD078D" w:rsidRDefault="000C0783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контрагента</w:t>
            </w:r>
          </w:p>
        </w:tc>
      </w:tr>
      <w:tr w:rsidR="00CD3345" w:rsidRPr="00AD078D" w:rsidTr="008019DD">
        <w:trPr>
          <w:trHeight w:val="330"/>
        </w:trPr>
        <w:tc>
          <w:tcPr>
            <w:tcW w:w="2226" w:type="dxa"/>
            <w:shd w:val="clear" w:color="auto" w:fill="auto"/>
          </w:tcPr>
          <w:p w:rsidR="00CD3345" w:rsidRPr="00AD078D" w:rsidRDefault="00CD3345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1045" w:type="dxa"/>
            <w:shd w:val="clear" w:color="auto" w:fill="auto"/>
          </w:tcPr>
          <w:p w:rsidR="00CD3345" w:rsidRPr="00AD078D" w:rsidRDefault="00CD3345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CD3345" w:rsidRPr="00AD078D" w:rsidRDefault="00CD3345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35" w:type="dxa"/>
            <w:shd w:val="clear" w:color="auto" w:fill="auto"/>
          </w:tcPr>
          <w:p w:rsidR="00CD3345" w:rsidRPr="00AD078D" w:rsidRDefault="00CD3345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  <w:r w:rsidR="000C0783">
              <w:rPr>
                <w:rFonts w:ascii="Times New Roman" w:hAnsi="Times New Roman" w:cs="Times New Roman"/>
                <w:sz w:val="24"/>
                <w:szCs w:val="24"/>
              </w:rPr>
              <w:t xml:space="preserve"> контрагента</w:t>
            </w:r>
          </w:p>
        </w:tc>
      </w:tr>
      <w:tr w:rsidR="00CD3345" w:rsidRPr="00AD078D" w:rsidTr="008019DD">
        <w:trPr>
          <w:trHeight w:val="330"/>
        </w:trPr>
        <w:tc>
          <w:tcPr>
            <w:tcW w:w="2226" w:type="dxa"/>
            <w:shd w:val="clear" w:color="auto" w:fill="auto"/>
          </w:tcPr>
          <w:p w:rsidR="00CD3345" w:rsidRPr="00AD078D" w:rsidRDefault="00CD3345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045" w:type="dxa"/>
            <w:shd w:val="clear" w:color="auto" w:fill="auto"/>
          </w:tcPr>
          <w:p w:rsidR="00CD3345" w:rsidRPr="00AD078D" w:rsidRDefault="00CD3345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CD3345" w:rsidRPr="00AD078D" w:rsidRDefault="00CD3345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CD3345" w:rsidRPr="00AD078D" w:rsidRDefault="00CD3345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CD3345" w:rsidRPr="00AD078D" w:rsidTr="008019DD">
        <w:trPr>
          <w:trHeight w:val="330"/>
        </w:trPr>
        <w:tc>
          <w:tcPr>
            <w:tcW w:w="2226" w:type="dxa"/>
            <w:shd w:val="clear" w:color="auto" w:fill="auto"/>
          </w:tcPr>
          <w:p w:rsidR="00CD3345" w:rsidRPr="00AD078D" w:rsidRDefault="00122CC7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045" w:type="dxa"/>
            <w:shd w:val="clear" w:color="auto" w:fill="auto"/>
          </w:tcPr>
          <w:p w:rsidR="00CD3345" w:rsidRPr="00AD078D" w:rsidRDefault="00CD3345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CD3345" w:rsidRPr="00AD078D" w:rsidRDefault="00CD3345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CD3345" w:rsidRPr="00AD078D" w:rsidRDefault="00122CC7" w:rsidP="00AD078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</w:tr>
      <w:tr w:rsidR="000C0783" w:rsidRPr="00AD078D" w:rsidTr="000C0783">
        <w:trPr>
          <w:trHeight w:val="33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783" w:rsidRPr="00AD078D" w:rsidRDefault="000C0783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ЮрФиз лицо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783" w:rsidRPr="00AD078D" w:rsidRDefault="000C0783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783" w:rsidRPr="00AD078D" w:rsidRDefault="000C0783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783" w:rsidRPr="00AD078D" w:rsidRDefault="000C0783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Юридическое/физическое лицо</w:t>
            </w:r>
          </w:p>
        </w:tc>
      </w:tr>
      <w:tr w:rsidR="000C0783" w:rsidRPr="00AD078D" w:rsidTr="000C0783">
        <w:trPr>
          <w:trHeight w:val="33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783" w:rsidRPr="00AD078D" w:rsidRDefault="000C0783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783" w:rsidRPr="00AD078D" w:rsidRDefault="000C0783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783" w:rsidRPr="00AD078D" w:rsidRDefault="000C0783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783" w:rsidRPr="00AD078D" w:rsidRDefault="000C0783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 контрагента</w:t>
            </w:r>
          </w:p>
        </w:tc>
      </w:tr>
      <w:tr w:rsidR="00CA2B67" w:rsidRPr="00AD078D" w:rsidTr="000C0783">
        <w:trPr>
          <w:trHeight w:val="33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B67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B67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Булево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B67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B67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Флаг «Поставщик» - при установленном флаге, контрагент является поставщиком</w:t>
            </w:r>
          </w:p>
        </w:tc>
      </w:tr>
    </w:tbl>
    <w:p w:rsidR="00CA2B67" w:rsidRDefault="00CA2B67" w:rsidP="00AD078D">
      <w:pPr>
        <w:spacing w:after="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A2B67" w:rsidRDefault="00CA2B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A2B67" w:rsidRPr="00CA2B67" w:rsidRDefault="00CA2B67" w:rsidP="00CA2B67">
      <w:pPr>
        <w:pStyle w:val="3"/>
        <w:spacing w:before="0" w:after="0" w:line="360" w:lineRule="auto"/>
        <w:contextualSpacing/>
        <w:rPr>
          <w:rStyle w:val="a6"/>
          <w:rFonts w:ascii="Times New Roman" w:hAnsi="Times New Roman" w:cs="Times New Roman"/>
          <w:b/>
          <w:sz w:val="24"/>
          <w:szCs w:val="24"/>
        </w:rPr>
      </w:pPr>
      <w:r w:rsidRPr="00CA2B67">
        <w:rPr>
          <w:rStyle w:val="a6"/>
          <w:rFonts w:ascii="Times New Roman" w:hAnsi="Times New Roman" w:cs="Times New Roman"/>
          <w:b/>
          <w:sz w:val="24"/>
          <w:szCs w:val="24"/>
        </w:rPr>
        <w:lastRenderedPageBreak/>
        <w:t xml:space="preserve">Получение </w:t>
      </w:r>
      <w:r>
        <w:rPr>
          <w:rStyle w:val="a6"/>
          <w:rFonts w:ascii="Times New Roman" w:hAnsi="Times New Roman" w:cs="Times New Roman"/>
          <w:b/>
          <w:sz w:val="24"/>
          <w:szCs w:val="24"/>
        </w:rPr>
        <w:t>договоров клиентов</w:t>
      </w:r>
      <w:r w:rsidRPr="00CA2B67">
        <w:rPr>
          <w:rStyle w:val="a6"/>
          <w:rFonts w:ascii="Times New Roman" w:hAnsi="Times New Roman" w:cs="Times New Roman"/>
          <w:b/>
          <w:sz w:val="24"/>
          <w:szCs w:val="24"/>
        </w:rPr>
        <w:t xml:space="preserve"> - Метод [</w:t>
      </w:r>
      <w:r>
        <w:rPr>
          <w:rStyle w:val="a6"/>
          <w:rFonts w:ascii="Times New Roman" w:hAnsi="Times New Roman" w:cs="Times New Roman"/>
          <w:b/>
          <w:sz w:val="24"/>
          <w:szCs w:val="24"/>
        </w:rPr>
        <w:t>Get</w:t>
      </w:r>
      <w:r>
        <w:rPr>
          <w:rStyle w:val="a6"/>
          <w:rFonts w:ascii="Times New Roman" w:hAnsi="Times New Roman" w:cs="Times New Roman"/>
          <w:b/>
          <w:sz w:val="24"/>
          <w:szCs w:val="24"/>
          <w:lang w:val="en-US"/>
        </w:rPr>
        <w:t>C</w:t>
      </w:r>
      <w:r>
        <w:rPr>
          <w:rStyle w:val="a6"/>
          <w:rFonts w:ascii="Times New Roman" w:hAnsi="Times New Roman" w:cs="Times New Roman"/>
          <w:b/>
          <w:sz w:val="24"/>
          <w:szCs w:val="24"/>
        </w:rPr>
        <w:t>lients</w:t>
      </w:r>
      <w:r>
        <w:rPr>
          <w:rStyle w:val="a6"/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CA2B67">
        <w:rPr>
          <w:rStyle w:val="a6"/>
          <w:rFonts w:ascii="Times New Roman" w:hAnsi="Times New Roman" w:cs="Times New Roman"/>
          <w:b/>
          <w:sz w:val="24"/>
          <w:szCs w:val="24"/>
        </w:rPr>
        <w:t>ontracts]</w:t>
      </w:r>
    </w:p>
    <w:p w:rsidR="00CA2B67" w:rsidRPr="00AD078D" w:rsidRDefault="00CA2B67" w:rsidP="00CA2B67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A2B67" w:rsidRPr="00CA2B67" w:rsidRDefault="00CA2B67" w:rsidP="00CA2B6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078D">
        <w:rPr>
          <w:rFonts w:ascii="Times New Roman" w:hAnsi="Times New Roman" w:cs="Times New Roman"/>
          <w:sz w:val="24"/>
          <w:szCs w:val="24"/>
        </w:rPr>
        <w:t xml:space="preserve">Входящая информация метода </w:t>
      </w:r>
      <w:proofErr w:type="spellStart"/>
      <w:r w:rsidRPr="00AD078D">
        <w:rPr>
          <w:rFonts w:ascii="Times New Roman" w:hAnsi="Times New Roman" w:cs="Times New Roman"/>
          <w:sz w:val="24"/>
          <w:szCs w:val="24"/>
          <w:lang w:val="en-US"/>
        </w:rPr>
        <w:t>GetClients</w:t>
      </w:r>
      <w:r>
        <w:rPr>
          <w:rFonts w:ascii="Times New Roman" w:hAnsi="Times New Roman" w:cs="Times New Roman"/>
          <w:sz w:val="24"/>
          <w:szCs w:val="24"/>
          <w:lang w:val="en-US"/>
        </w:rPr>
        <w:t>Contracts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2"/>
        <w:gridCol w:w="2594"/>
        <w:gridCol w:w="1965"/>
        <w:gridCol w:w="2970"/>
      </w:tblGrid>
      <w:tr w:rsidR="00CA2B67" w:rsidRPr="00AD078D" w:rsidTr="00E97DA1">
        <w:trPr>
          <w:trHeight w:val="315"/>
        </w:trPr>
        <w:tc>
          <w:tcPr>
            <w:tcW w:w="2042" w:type="dxa"/>
            <w:shd w:val="clear" w:color="auto" w:fill="auto"/>
            <w:hideMark/>
          </w:tcPr>
          <w:p w:rsidR="00CA2B67" w:rsidRPr="00AD078D" w:rsidRDefault="00CA2B67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Имя параметра</w:t>
            </w:r>
          </w:p>
        </w:tc>
        <w:tc>
          <w:tcPr>
            <w:tcW w:w="2594" w:type="dxa"/>
            <w:shd w:val="clear" w:color="auto" w:fill="auto"/>
            <w:hideMark/>
          </w:tcPr>
          <w:p w:rsidR="00CA2B67" w:rsidRPr="00AD078D" w:rsidRDefault="00CA2B67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Тип</w:t>
            </w:r>
          </w:p>
        </w:tc>
        <w:tc>
          <w:tcPr>
            <w:tcW w:w="1965" w:type="dxa"/>
            <w:shd w:val="clear" w:color="auto" w:fill="auto"/>
            <w:hideMark/>
          </w:tcPr>
          <w:p w:rsidR="00CA2B67" w:rsidRPr="00AD078D" w:rsidRDefault="00CA2B67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Обязательность</w:t>
            </w:r>
          </w:p>
        </w:tc>
        <w:tc>
          <w:tcPr>
            <w:tcW w:w="2970" w:type="dxa"/>
            <w:shd w:val="clear" w:color="auto" w:fill="auto"/>
            <w:hideMark/>
          </w:tcPr>
          <w:p w:rsidR="00CA2B67" w:rsidRPr="00AD078D" w:rsidRDefault="00CA2B67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Описание</w:t>
            </w:r>
          </w:p>
        </w:tc>
      </w:tr>
      <w:tr w:rsidR="00CA2B67" w:rsidRPr="00AD078D" w:rsidTr="00E97DA1">
        <w:trPr>
          <w:trHeight w:val="315"/>
        </w:trPr>
        <w:tc>
          <w:tcPr>
            <w:tcW w:w="2042" w:type="dxa"/>
            <w:shd w:val="clear" w:color="auto" w:fill="auto"/>
          </w:tcPr>
          <w:p w:rsidR="00CA2B67" w:rsidRPr="00CA2B67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4" w:type="dxa"/>
            <w:shd w:val="clear" w:color="auto" w:fill="auto"/>
          </w:tcPr>
          <w:p w:rsidR="00CA2B67" w:rsidRPr="00AD078D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CA2B67" w:rsidRPr="00AD078D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0" w:type="dxa"/>
            <w:shd w:val="clear" w:color="auto" w:fill="auto"/>
          </w:tcPr>
          <w:p w:rsidR="00CA2B67" w:rsidRPr="00CA2B67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контрагента</w:t>
            </w:r>
          </w:p>
        </w:tc>
      </w:tr>
    </w:tbl>
    <w:p w:rsidR="00CA2B67" w:rsidRPr="00AD078D" w:rsidRDefault="00CA2B67" w:rsidP="00CA2B67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A2B67" w:rsidRPr="00AD078D" w:rsidRDefault="00CA2B67" w:rsidP="00CA2B6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D078D">
        <w:rPr>
          <w:rFonts w:ascii="Times New Roman" w:hAnsi="Times New Roman" w:cs="Times New Roman"/>
          <w:sz w:val="24"/>
          <w:szCs w:val="24"/>
        </w:rPr>
        <w:t>Поля</w:t>
      </w:r>
      <w:proofErr w:type="gramEnd"/>
      <w:r w:rsidRPr="00AD078D">
        <w:rPr>
          <w:rFonts w:ascii="Times New Roman" w:hAnsi="Times New Roman" w:cs="Times New Roman"/>
          <w:sz w:val="24"/>
          <w:szCs w:val="24"/>
        </w:rPr>
        <w:t xml:space="preserve"> возвращаемые в </w:t>
      </w:r>
      <w:r w:rsidRPr="00AD078D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AD078D">
        <w:rPr>
          <w:rFonts w:ascii="Times New Roman" w:hAnsi="Times New Roman" w:cs="Times New Roman"/>
          <w:sz w:val="24"/>
          <w:szCs w:val="24"/>
        </w:rPr>
        <w:t xml:space="preserve">  файле </w:t>
      </w:r>
      <w:r w:rsidRPr="00AD078D">
        <w:rPr>
          <w:rFonts w:ascii="Times New Roman" w:hAnsi="Times New Roman" w:cs="Times New Roman"/>
          <w:sz w:val="24"/>
          <w:szCs w:val="24"/>
          <w:lang w:val="uk-UA"/>
        </w:rPr>
        <w:t xml:space="preserve">метода </w:t>
      </w:r>
      <w:proofErr w:type="spellStart"/>
      <w:r w:rsidRPr="00AD078D">
        <w:rPr>
          <w:rFonts w:ascii="Times New Roman" w:hAnsi="Times New Roman" w:cs="Times New Roman"/>
          <w:sz w:val="24"/>
          <w:szCs w:val="24"/>
          <w:lang w:val="en-US"/>
        </w:rPr>
        <w:t>GetClients</w:t>
      </w:r>
      <w:r>
        <w:rPr>
          <w:rFonts w:ascii="Times New Roman" w:hAnsi="Times New Roman" w:cs="Times New Roman"/>
          <w:sz w:val="24"/>
          <w:szCs w:val="24"/>
          <w:lang w:val="en-US"/>
        </w:rPr>
        <w:t>Contracts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8"/>
        <w:gridCol w:w="1030"/>
        <w:gridCol w:w="1965"/>
        <w:gridCol w:w="3978"/>
      </w:tblGrid>
      <w:tr w:rsidR="00CA2B67" w:rsidRPr="00AD078D" w:rsidTr="00E97DA1">
        <w:trPr>
          <w:trHeight w:val="315"/>
        </w:trPr>
        <w:tc>
          <w:tcPr>
            <w:tcW w:w="2226" w:type="dxa"/>
            <w:shd w:val="clear" w:color="auto" w:fill="auto"/>
            <w:hideMark/>
          </w:tcPr>
          <w:p w:rsidR="00CA2B67" w:rsidRPr="00AD078D" w:rsidRDefault="00CA2B67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Имя параметра</w:t>
            </w:r>
          </w:p>
        </w:tc>
        <w:tc>
          <w:tcPr>
            <w:tcW w:w="1045" w:type="dxa"/>
            <w:shd w:val="clear" w:color="auto" w:fill="auto"/>
            <w:hideMark/>
          </w:tcPr>
          <w:p w:rsidR="00CA2B67" w:rsidRPr="00AD078D" w:rsidRDefault="00CA2B67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Тип</w:t>
            </w:r>
          </w:p>
        </w:tc>
        <w:tc>
          <w:tcPr>
            <w:tcW w:w="1965" w:type="dxa"/>
            <w:shd w:val="clear" w:color="auto" w:fill="auto"/>
            <w:hideMark/>
          </w:tcPr>
          <w:p w:rsidR="00CA2B67" w:rsidRPr="00AD078D" w:rsidRDefault="00CA2B67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Обязательность</w:t>
            </w:r>
          </w:p>
        </w:tc>
        <w:tc>
          <w:tcPr>
            <w:tcW w:w="4335" w:type="dxa"/>
            <w:shd w:val="clear" w:color="auto" w:fill="auto"/>
          </w:tcPr>
          <w:p w:rsidR="00CA2B67" w:rsidRPr="00AD078D" w:rsidRDefault="00CA2B67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Поля в 1С</w:t>
            </w:r>
          </w:p>
        </w:tc>
      </w:tr>
      <w:tr w:rsidR="00CA2B67" w:rsidRPr="00F04958" w:rsidTr="00E97DA1">
        <w:trPr>
          <w:trHeight w:val="315"/>
        </w:trPr>
        <w:tc>
          <w:tcPr>
            <w:tcW w:w="2226" w:type="dxa"/>
            <w:shd w:val="clear" w:color="auto" w:fill="auto"/>
          </w:tcPr>
          <w:p w:rsidR="00CA2B67" w:rsidRPr="00F04958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1045" w:type="dxa"/>
            <w:shd w:val="clear" w:color="auto" w:fill="auto"/>
          </w:tcPr>
          <w:p w:rsidR="00CA2B67" w:rsidRPr="00F04958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CA2B67" w:rsidRPr="00F04958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CA2B67" w:rsidRPr="00F04958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UID</w:t>
            </w: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 xml:space="preserve"> контрагента</w:t>
            </w:r>
          </w:p>
        </w:tc>
      </w:tr>
      <w:tr w:rsidR="00CA2B67" w:rsidRPr="00F04958" w:rsidTr="00E97DA1">
        <w:trPr>
          <w:trHeight w:val="420"/>
        </w:trPr>
        <w:tc>
          <w:tcPr>
            <w:tcW w:w="2226" w:type="dxa"/>
            <w:shd w:val="clear" w:color="auto" w:fill="auto"/>
          </w:tcPr>
          <w:p w:rsidR="00CA2B67" w:rsidRPr="00F04958" w:rsidRDefault="004C169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Покупатель/поставщик</w:t>
            </w:r>
          </w:p>
        </w:tc>
        <w:tc>
          <w:tcPr>
            <w:tcW w:w="1045" w:type="dxa"/>
            <w:shd w:val="clear" w:color="auto" w:fill="auto"/>
          </w:tcPr>
          <w:p w:rsidR="00CA2B67" w:rsidRPr="00F04958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  <w:hideMark/>
          </w:tcPr>
          <w:p w:rsidR="00CA2B67" w:rsidRPr="00F04958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CA2B67" w:rsidRPr="00F04958" w:rsidRDefault="004C169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Покупатель или поставщик</w:t>
            </w:r>
          </w:p>
        </w:tc>
      </w:tr>
      <w:tr w:rsidR="00CA2B67" w:rsidRPr="00F04958" w:rsidTr="00E97DA1">
        <w:trPr>
          <w:trHeight w:val="330"/>
        </w:trPr>
        <w:tc>
          <w:tcPr>
            <w:tcW w:w="2226" w:type="dxa"/>
            <w:shd w:val="clear" w:color="auto" w:fill="auto"/>
          </w:tcPr>
          <w:p w:rsidR="00CA2B67" w:rsidRPr="00F04958" w:rsidRDefault="004C169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</w:p>
        </w:tc>
        <w:tc>
          <w:tcPr>
            <w:tcW w:w="1045" w:type="dxa"/>
            <w:shd w:val="clear" w:color="auto" w:fill="auto"/>
          </w:tcPr>
          <w:p w:rsidR="00CA2B67" w:rsidRPr="00F04958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CA2B67" w:rsidRPr="00F04958" w:rsidRDefault="004C169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CA2B67" w:rsidRPr="00F04958" w:rsidRDefault="004C169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Способ ведения взаиморасчетов</w:t>
            </w:r>
          </w:p>
        </w:tc>
      </w:tr>
      <w:tr w:rsidR="00CA2B67" w:rsidRPr="00F04958" w:rsidTr="00E97DA1">
        <w:trPr>
          <w:trHeight w:val="330"/>
        </w:trPr>
        <w:tc>
          <w:tcPr>
            <w:tcW w:w="2226" w:type="dxa"/>
            <w:shd w:val="clear" w:color="auto" w:fill="auto"/>
          </w:tcPr>
          <w:p w:rsidR="00CA2B67" w:rsidRPr="00F04958" w:rsidRDefault="004C169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суммы задолженности</w:t>
            </w:r>
          </w:p>
        </w:tc>
        <w:tc>
          <w:tcPr>
            <w:tcW w:w="1045" w:type="dxa"/>
            <w:shd w:val="clear" w:color="auto" w:fill="auto"/>
          </w:tcPr>
          <w:p w:rsidR="00CA2B67" w:rsidRPr="00F04958" w:rsidRDefault="004C169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Булево</w:t>
            </w:r>
          </w:p>
        </w:tc>
        <w:tc>
          <w:tcPr>
            <w:tcW w:w="1965" w:type="dxa"/>
            <w:shd w:val="clear" w:color="auto" w:fill="auto"/>
          </w:tcPr>
          <w:p w:rsidR="00CA2B67" w:rsidRPr="00F04958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CA2B67" w:rsidRPr="00F04958" w:rsidRDefault="004C169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Если флаг установлен, сумма задолженности</w:t>
            </w:r>
            <w:r w:rsidR="00F04958" w:rsidRPr="00F04958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контролируется</w:t>
            </w:r>
          </w:p>
        </w:tc>
      </w:tr>
      <w:tr w:rsidR="00CA2B67" w:rsidRPr="00F04958" w:rsidTr="00E97DA1">
        <w:trPr>
          <w:trHeight w:val="330"/>
        </w:trPr>
        <w:tc>
          <w:tcPr>
            <w:tcW w:w="2226" w:type="dxa"/>
            <w:shd w:val="clear" w:color="auto" w:fill="auto"/>
          </w:tcPr>
          <w:p w:rsidR="00CA2B67" w:rsidRPr="00F04958" w:rsidRDefault="00F04958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="004C1695" w:rsidRPr="00F049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онтроль просроченных платежей</w:t>
            </w:r>
          </w:p>
        </w:tc>
        <w:tc>
          <w:tcPr>
            <w:tcW w:w="1045" w:type="dxa"/>
            <w:shd w:val="clear" w:color="auto" w:fill="auto"/>
          </w:tcPr>
          <w:p w:rsidR="00CA2B67" w:rsidRPr="00F04958" w:rsidRDefault="004C169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Булево</w:t>
            </w:r>
          </w:p>
        </w:tc>
        <w:tc>
          <w:tcPr>
            <w:tcW w:w="1965" w:type="dxa"/>
            <w:shd w:val="clear" w:color="auto" w:fill="auto"/>
          </w:tcPr>
          <w:p w:rsidR="00CA2B67" w:rsidRPr="00F04958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CA2B67" w:rsidRPr="00F04958" w:rsidRDefault="00F04958" w:rsidP="00CC371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 xml:space="preserve">Если флаг установлен, </w:t>
            </w:r>
            <w:r w:rsidR="00CC371D">
              <w:rPr>
                <w:rFonts w:ascii="Times New Roman" w:hAnsi="Times New Roman" w:cs="Times New Roman"/>
                <w:sz w:val="24"/>
                <w:szCs w:val="24"/>
              </w:rPr>
              <w:t>просроченные платежи</w:t>
            </w: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контролиру</w:t>
            </w:r>
            <w:r w:rsidR="00CC371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</w:p>
        </w:tc>
      </w:tr>
      <w:tr w:rsidR="004C1695" w:rsidRPr="00F04958" w:rsidTr="00E97DA1">
        <w:trPr>
          <w:trHeight w:val="33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B67" w:rsidRPr="00F04958" w:rsidRDefault="00F04958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Резерв без оплаты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B67" w:rsidRPr="00F04958" w:rsidRDefault="00CC371D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Булево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B67" w:rsidRPr="00F04958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B67" w:rsidRPr="00F04958" w:rsidRDefault="00CC371D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флаг установлен, контрагент может резервировать товары без оплаты</w:t>
            </w:r>
          </w:p>
        </w:tc>
      </w:tr>
      <w:tr w:rsidR="00CA2B67" w:rsidRPr="00F04958" w:rsidTr="00E97DA1">
        <w:trPr>
          <w:trHeight w:val="33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B67" w:rsidRPr="00F04958" w:rsidRDefault="00F04958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 цены клиента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B67" w:rsidRPr="00F04958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B67" w:rsidRPr="00F04958" w:rsidRDefault="00CC371D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B67" w:rsidRPr="00F04958" w:rsidRDefault="00CC371D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цен поставщика для продажи или тип цен покупателя для покупки</w:t>
            </w:r>
          </w:p>
        </w:tc>
      </w:tr>
      <w:tr w:rsidR="00CA2B67" w:rsidRPr="00F04958" w:rsidTr="00E97DA1">
        <w:trPr>
          <w:trHeight w:val="33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B67" w:rsidRPr="00F04958" w:rsidRDefault="00F04958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Лимит задолженности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B67" w:rsidRPr="00F04958" w:rsidRDefault="00CC371D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B67" w:rsidRPr="00F04958" w:rsidRDefault="00CC371D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B67" w:rsidRPr="00F04958" w:rsidRDefault="00CC371D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Лимит задолженности контрагента</w:t>
            </w:r>
          </w:p>
        </w:tc>
      </w:tr>
    </w:tbl>
    <w:p w:rsidR="00CA2B67" w:rsidRDefault="00CA2B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A2B67" w:rsidRPr="00615D90" w:rsidRDefault="00CA2B67" w:rsidP="00CA2B67">
      <w:pPr>
        <w:pStyle w:val="3"/>
        <w:spacing w:before="0" w:after="0" w:line="360" w:lineRule="auto"/>
        <w:contextualSpacing/>
        <w:rPr>
          <w:rStyle w:val="a6"/>
          <w:rFonts w:ascii="Times New Roman" w:hAnsi="Times New Roman" w:cs="Times New Roman"/>
          <w:b/>
          <w:sz w:val="24"/>
          <w:szCs w:val="24"/>
        </w:rPr>
      </w:pPr>
      <w:r w:rsidRPr="00615D90">
        <w:rPr>
          <w:rStyle w:val="a6"/>
          <w:rFonts w:ascii="Times New Roman" w:hAnsi="Times New Roman" w:cs="Times New Roman"/>
          <w:b/>
          <w:sz w:val="24"/>
          <w:szCs w:val="24"/>
        </w:rPr>
        <w:lastRenderedPageBreak/>
        <w:t xml:space="preserve">Получение </w:t>
      </w:r>
      <w:r w:rsidR="00615D90" w:rsidRPr="00615D90">
        <w:rPr>
          <w:rStyle w:val="a6"/>
          <w:rFonts w:ascii="Times New Roman" w:hAnsi="Times New Roman" w:cs="Times New Roman"/>
          <w:b/>
          <w:sz w:val="24"/>
          <w:szCs w:val="24"/>
        </w:rPr>
        <w:t>цен поставщиков</w:t>
      </w:r>
      <w:r w:rsidRPr="00615D90">
        <w:rPr>
          <w:rStyle w:val="a6"/>
          <w:rFonts w:ascii="Times New Roman" w:hAnsi="Times New Roman" w:cs="Times New Roman"/>
          <w:b/>
          <w:sz w:val="24"/>
          <w:szCs w:val="24"/>
        </w:rPr>
        <w:t xml:space="preserve"> - Метод [GetPrices]</w:t>
      </w:r>
    </w:p>
    <w:p w:rsidR="00CA2B67" w:rsidRPr="00AD078D" w:rsidRDefault="00CA2B67" w:rsidP="00CA2B67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A2B67" w:rsidRPr="00AD078D" w:rsidRDefault="00CA2B67" w:rsidP="00CA2B6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078D">
        <w:rPr>
          <w:rFonts w:ascii="Times New Roman" w:hAnsi="Times New Roman" w:cs="Times New Roman"/>
          <w:sz w:val="24"/>
          <w:szCs w:val="24"/>
        </w:rPr>
        <w:t xml:space="preserve">Входящая информация метода </w:t>
      </w:r>
      <w:proofErr w:type="spellStart"/>
      <w:r w:rsidRPr="00AD078D">
        <w:rPr>
          <w:rFonts w:ascii="Times New Roman" w:hAnsi="Times New Roman" w:cs="Times New Roman"/>
          <w:sz w:val="24"/>
          <w:szCs w:val="24"/>
          <w:lang w:val="en-US"/>
        </w:rPr>
        <w:t>GetPrices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2"/>
        <w:gridCol w:w="2594"/>
        <w:gridCol w:w="1965"/>
        <w:gridCol w:w="2970"/>
      </w:tblGrid>
      <w:tr w:rsidR="00CA2B67" w:rsidRPr="00AD078D" w:rsidTr="00E97DA1">
        <w:trPr>
          <w:trHeight w:val="315"/>
        </w:trPr>
        <w:tc>
          <w:tcPr>
            <w:tcW w:w="2042" w:type="dxa"/>
            <w:shd w:val="clear" w:color="auto" w:fill="auto"/>
            <w:hideMark/>
          </w:tcPr>
          <w:p w:rsidR="00CA2B67" w:rsidRPr="00AD078D" w:rsidRDefault="00CA2B67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Имя параметра</w:t>
            </w:r>
          </w:p>
        </w:tc>
        <w:tc>
          <w:tcPr>
            <w:tcW w:w="2594" w:type="dxa"/>
            <w:shd w:val="clear" w:color="auto" w:fill="auto"/>
            <w:hideMark/>
          </w:tcPr>
          <w:p w:rsidR="00CA2B67" w:rsidRPr="00AD078D" w:rsidRDefault="00CA2B67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Тип</w:t>
            </w:r>
          </w:p>
        </w:tc>
        <w:tc>
          <w:tcPr>
            <w:tcW w:w="1965" w:type="dxa"/>
            <w:shd w:val="clear" w:color="auto" w:fill="auto"/>
            <w:hideMark/>
          </w:tcPr>
          <w:p w:rsidR="00CA2B67" w:rsidRPr="00AD078D" w:rsidRDefault="00CA2B67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Обязательность</w:t>
            </w:r>
          </w:p>
        </w:tc>
        <w:tc>
          <w:tcPr>
            <w:tcW w:w="2970" w:type="dxa"/>
            <w:shd w:val="clear" w:color="auto" w:fill="auto"/>
            <w:hideMark/>
          </w:tcPr>
          <w:p w:rsidR="00CA2B67" w:rsidRPr="00AD078D" w:rsidRDefault="00CA2B67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Описание</w:t>
            </w:r>
          </w:p>
        </w:tc>
      </w:tr>
      <w:tr w:rsidR="00CA2B67" w:rsidRPr="00AD078D" w:rsidTr="00E97DA1">
        <w:trPr>
          <w:trHeight w:val="315"/>
        </w:trPr>
        <w:tc>
          <w:tcPr>
            <w:tcW w:w="2042" w:type="dxa"/>
            <w:shd w:val="clear" w:color="auto" w:fill="auto"/>
          </w:tcPr>
          <w:p w:rsidR="00CA2B67" w:rsidRPr="00AD078D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2594" w:type="dxa"/>
            <w:shd w:val="clear" w:color="auto" w:fill="auto"/>
          </w:tcPr>
          <w:p w:rsidR="00CA2B67" w:rsidRPr="00AD078D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65" w:type="dxa"/>
            <w:shd w:val="clear" w:color="auto" w:fill="auto"/>
          </w:tcPr>
          <w:p w:rsidR="00CA2B67" w:rsidRPr="00AD078D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0" w:type="dxa"/>
            <w:shd w:val="clear" w:color="auto" w:fill="auto"/>
          </w:tcPr>
          <w:p w:rsidR="00CA2B67" w:rsidRPr="00AD078D" w:rsidRDefault="00CA2B67" w:rsidP="00615D9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Дата запроса  цен товаров</w:t>
            </w:r>
          </w:p>
        </w:tc>
      </w:tr>
      <w:tr w:rsidR="00CA2B67" w:rsidRPr="00AD078D" w:rsidTr="00E97DA1">
        <w:trPr>
          <w:trHeight w:val="315"/>
        </w:trPr>
        <w:tc>
          <w:tcPr>
            <w:tcW w:w="2042" w:type="dxa"/>
            <w:shd w:val="clear" w:color="auto" w:fill="auto"/>
          </w:tcPr>
          <w:p w:rsidR="00CA2B67" w:rsidRPr="00615D90" w:rsidRDefault="00615D90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ClientID</w:t>
            </w:r>
            <w:proofErr w:type="spellEnd"/>
          </w:p>
        </w:tc>
        <w:tc>
          <w:tcPr>
            <w:tcW w:w="2594" w:type="dxa"/>
            <w:shd w:val="clear" w:color="auto" w:fill="auto"/>
          </w:tcPr>
          <w:p w:rsidR="00CA2B67" w:rsidRPr="00AD078D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CA2B67" w:rsidRPr="00AD078D" w:rsidRDefault="00615D90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0" w:type="dxa"/>
            <w:shd w:val="clear" w:color="auto" w:fill="auto"/>
          </w:tcPr>
          <w:p w:rsidR="00CA2B67" w:rsidRPr="00615D90" w:rsidRDefault="00615D90" w:rsidP="00615D9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контрагента</w:t>
            </w:r>
          </w:p>
        </w:tc>
      </w:tr>
    </w:tbl>
    <w:p w:rsidR="00CA2B67" w:rsidRPr="00AD078D" w:rsidRDefault="00CA2B67" w:rsidP="00CA2B67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A2B67" w:rsidRPr="00AD078D" w:rsidRDefault="00CA2B67" w:rsidP="00CA2B6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D078D">
        <w:rPr>
          <w:rFonts w:ascii="Times New Roman" w:hAnsi="Times New Roman" w:cs="Times New Roman"/>
          <w:sz w:val="24"/>
          <w:szCs w:val="24"/>
        </w:rPr>
        <w:t>Поля</w:t>
      </w:r>
      <w:proofErr w:type="gramEnd"/>
      <w:r w:rsidRPr="00AD078D">
        <w:rPr>
          <w:rFonts w:ascii="Times New Roman" w:hAnsi="Times New Roman" w:cs="Times New Roman"/>
          <w:sz w:val="24"/>
          <w:szCs w:val="24"/>
        </w:rPr>
        <w:t xml:space="preserve"> возвращаемые в </w:t>
      </w:r>
      <w:r w:rsidRPr="00AD078D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AD078D">
        <w:rPr>
          <w:rFonts w:ascii="Times New Roman" w:hAnsi="Times New Roman" w:cs="Times New Roman"/>
          <w:sz w:val="24"/>
          <w:szCs w:val="24"/>
        </w:rPr>
        <w:t xml:space="preserve">  файле </w:t>
      </w:r>
      <w:r w:rsidRPr="00AD078D">
        <w:rPr>
          <w:rFonts w:ascii="Times New Roman" w:hAnsi="Times New Roman" w:cs="Times New Roman"/>
          <w:sz w:val="24"/>
          <w:szCs w:val="24"/>
          <w:lang w:val="uk-UA"/>
        </w:rPr>
        <w:t xml:space="preserve">метода </w:t>
      </w:r>
      <w:proofErr w:type="spellStart"/>
      <w:r w:rsidRPr="00AD078D">
        <w:rPr>
          <w:rFonts w:ascii="Times New Roman" w:hAnsi="Times New Roman" w:cs="Times New Roman"/>
          <w:sz w:val="24"/>
          <w:szCs w:val="24"/>
          <w:lang w:val="en-US"/>
        </w:rPr>
        <w:t>GetPrices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6"/>
        <w:gridCol w:w="1045"/>
        <w:gridCol w:w="1965"/>
        <w:gridCol w:w="4335"/>
      </w:tblGrid>
      <w:tr w:rsidR="00CA2B67" w:rsidRPr="00AD078D" w:rsidTr="00E97DA1">
        <w:trPr>
          <w:trHeight w:val="315"/>
        </w:trPr>
        <w:tc>
          <w:tcPr>
            <w:tcW w:w="2226" w:type="dxa"/>
            <w:shd w:val="clear" w:color="auto" w:fill="auto"/>
            <w:hideMark/>
          </w:tcPr>
          <w:p w:rsidR="00CA2B67" w:rsidRPr="00AD078D" w:rsidRDefault="00CA2B67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Имя параметра</w:t>
            </w:r>
          </w:p>
        </w:tc>
        <w:tc>
          <w:tcPr>
            <w:tcW w:w="1045" w:type="dxa"/>
            <w:shd w:val="clear" w:color="auto" w:fill="auto"/>
            <w:hideMark/>
          </w:tcPr>
          <w:p w:rsidR="00CA2B67" w:rsidRPr="00AD078D" w:rsidRDefault="00CA2B67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Тип</w:t>
            </w:r>
          </w:p>
        </w:tc>
        <w:tc>
          <w:tcPr>
            <w:tcW w:w="1965" w:type="dxa"/>
            <w:shd w:val="clear" w:color="auto" w:fill="auto"/>
            <w:hideMark/>
          </w:tcPr>
          <w:p w:rsidR="00CA2B67" w:rsidRPr="00AD078D" w:rsidRDefault="00CA2B67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Обязательность</w:t>
            </w:r>
          </w:p>
        </w:tc>
        <w:tc>
          <w:tcPr>
            <w:tcW w:w="4335" w:type="dxa"/>
            <w:shd w:val="clear" w:color="auto" w:fill="auto"/>
          </w:tcPr>
          <w:p w:rsidR="00CA2B67" w:rsidRPr="00AD078D" w:rsidRDefault="00CA2B67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Поля в 1С</w:t>
            </w:r>
          </w:p>
        </w:tc>
      </w:tr>
      <w:tr w:rsidR="00CA2B67" w:rsidRPr="00AD078D" w:rsidTr="00E97DA1">
        <w:trPr>
          <w:trHeight w:val="315"/>
        </w:trPr>
        <w:tc>
          <w:tcPr>
            <w:tcW w:w="2226" w:type="dxa"/>
            <w:shd w:val="clear" w:color="auto" w:fill="auto"/>
          </w:tcPr>
          <w:p w:rsidR="00CA2B67" w:rsidRPr="00AD078D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1045" w:type="dxa"/>
            <w:shd w:val="clear" w:color="auto" w:fill="auto"/>
          </w:tcPr>
          <w:p w:rsidR="00CA2B67" w:rsidRPr="00AD078D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CA2B67" w:rsidRPr="00AD078D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CA2B67" w:rsidRPr="00615D90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UID</w:t>
            </w:r>
            <w:r w:rsidR="00615D90">
              <w:rPr>
                <w:rFonts w:ascii="Times New Roman" w:hAnsi="Times New Roman" w:cs="Times New Roman"/>
                <w:sz w:val="24"/>
                <w:szCs w:val="24"/>
              </w:rPr>
              <w:t xml:space="preserve"> номенклатуры</w:t>
            </w:r>
          </w:p>
        </w:tc>
      </w:tr>
      <w:tr w:rsidR="00CA2B67" w:rsidRPr="00AD078D" w:rsidTr="00E97DA1">
        <w:trPr>
          <w:trHeight w:val="330"/>
        </w:trPr>
        <w:tc>
          <w:tcPr>
            <w:tcW w:w="2226" w:type="dxa"/>
            <w:shd w:val="clear" w:color="auto" w:fill="auto"/>
          </w:tcPr>
          <w:p w:rsidR="00CA2B67" w:rsidRPr="00AD078D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045" w:type="dxa"/>
            <w:shd w:val="clear" w:color="auto" w:fill="auto"/>
          </w:tcPr>
          <w:p w:rsidR="00CA2B67" w:rsidRPr="00AD078D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CA2B67" w:rsidRPr="00AD078D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CA2B67" w:rsidRPr="00AD078D" w:rsidRDefault="00615D90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номенклатуры с наценкой</w:t>
            </w:r>
          </w:p>
        </w:tc>
      </w:tr>
      <w:tr w:rsidR="00CA2B67" w:rsidRPr="00AD078D" w:rsidTr="00E97DA1">
        <w:trPr>
          <w:trHeight w:val="330"/>
        </w:trPr>
        <w:tc>
          <w:tcPr>
            <w:tcW w:w="2226" w:type="dxa"/>
            <w:shd w:val="clear" w:color="auto" w:fill="auto"/>
          </w:tcPr>
          <w:p w:rsidR="00CA2B67" w:rsidRPr="00AD078D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ТипЦены</w:t>
            </w:r>
          </w:p>
        </w:tc>
        <w:tc>
          <w:tcPr>
            <w:tcW w:w="1045" w:type="dxa"/>
            <w:shd w:val="clear" w:color="auto" w:fill="auto"/>
          </w:tcPr>
          <w:p w:rsidR="00CA2B67" w:rsidRPr="00AD078D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CA2B67" w:rsidRPr="00AD078D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CA2B67" w:rsidRPr="00AD078D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Типы цен</w:t>
            </w:r>
          </w:p>
        </w:tc>
      </w:tr>
      <w:tr w:rsidR="00CA2B67" w:rsidRPr="00AD078D" w:rsidTr="00E97DA1">
        <w:trPr>
          <w:trHeight w:val="330"/>
        </w:trPr>
        <w:tc>
          <w:tcPr>
            <w:tcW w:w="2226" w:type="dxa"/>
            <w:shd w:val="clear" w:color="auto" w:fill="auto"/>
          </w:tcPr>
          <w:p w:rsidR="00CA2B67" w:rsidRPr="00AD078D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</w:p>
        </w:tc>
        <w:tc>
          <w:tcPr>
            <w:tcW w:w="1045" w:type="dxa"/>
            <w:shd w:val="clear" w:color="auto" w:fill="auto"/>
          </w:tcPr>
          <w:p w:rsidR="00CA2B67" w:rsidRPr="00AD078D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CA2B67" w:rsidRPr="00AD078D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CA2B67" w:rsidRPr="00AD078D" w:rsidRDefault="00CA2B67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</w:p>
        </w:tc>
      </w:tr>
    </w:tbl>
    <w:p w:rsidR="00615D90" w:rsidRDefault="00615D90" w:rsidP="00AD078D">
      <w:pPr>
        <w:spacing w:after="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15D90" w:rsidRDefault="00615D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15D90" w:rsidRPr="00615D90" w:rsidRDefault="00615D90" w:rsidP="00615D90">
      <w:pPr>
        <w:pStyle w:val="3"/>
        <w:spacing w:before="0" w:after="0" w:line="360" w:lineRule="auto"/>
        <w:contextualSpacing/>
        <w:rPr>
          <w:rStyle w:val="a6"/>
          <w:rFonts w:ascii="Times New Roman" w:hAnsi="Times New Roman" w:cs="Times New Roman"/>
          <w:b/>
          <w:sz w:val="24"/>
          <w:szCs w:val="24"/>
        </w:rPr>
      </w:pPr>
      <w:r w:rsidRPr="00615D90">
        <w:rPr>
          <w:rStyle w:val="a6"/>
          <w:rFonts w:ascii="Times New Roman" w:hAnsi="Times New Roman" w:cs="Times New Roman"/>
          <w:b/>
          <w:sz w:val="24"/>
          <w:szCs w:val="24"/>
        </w:rPr>
        <w:lastRenderedPageBreak/>
        <w:t xml:space="preserve">Получение </w:t>
      </w:r>
      <w:r>
        <w:rPr>
          <w:rStyle w:val="a6"/>
          <w:rFonts w:ascii="Times New Roman" w:hAnsi="Times New Roman" w:cs="Times New Roman"/>
          <w:b/>
          <w:sz w:val="24"/>
          <w:szCs w:val="24"/>
        </w:rPr>
        <w:t>остатков товаров</w:t>
      </w:r>
      <w:r w:rsidRPr="00615D90">
        <w:rPr>
          <w:rStyle w:val="a6"/>
          <w:rFonts w:ascii="Times New Roman" w:hAnsi="Times New Roman" w:cs="Times New Roman"/>
          <w:b/>
          <w:sz w:val="24"/>
          <w:szCs w:val="24"/>
        </w:rPr>
        <w:t xml:space="preserve"> - Метод [</w:t>
      </w:r>
      <w:r>
        <w:rPr>
          <w:rStyle w:val="a6"/>
          <w:rFonts w:ascii="Times New Roman" w:hAnsi="Times New Roman" w:cs="Times New Roman"/>
          <w:b/>
          <w:sz w:val="24"/>
          <w:szCs w:val="24"/>
        </w:rPr>
        <w:t>Get</w:t>
      </w:r>
      <w:r>
        <w:rPr>
          <w:rStyle w:val="a6"/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615D90">
        <w:rPr>
          <w:rStyle w:val="a6"/>
          <w:rFonts w:ascii="Times New Roman" w:hAnsi="Times New Roman" w:cs="Times New Roman"/>
          <w:b/>
          <w:sz w:val="24"/>
          <w:szCs w:val="24"/>
        </w:rPr>
        <w:t>alances]</w:t>
      </w:r>
    </w:p>
    <w:p w:rsidR="00615D90" w:rsidRPr="00AD078D" w:rsidRDefault="00615D90" w:rsidP="00615D9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15D90" w:rsidRPr="00AD078D" w:rsidRDefault="00615D90" w:rsidP="00615D9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078D">
        <w:rPr>
          <w:rFonts w:ascii="Times New Roman" w:hAnsi="Times New Roman" w:cs="Times New Roman"/>
          <w:sz w:val="24"/>
          <w:szCs w:val="24"/>
        </w:rPr>
        <w:t xml:space="preserve">Входящая информация метода </w:t>
      </w:r>
      <w:proofErr w:type="spellStart"/>
      <w:r w:rsidRPr="00615D90">
        <w:rPr>
          <w:rFonts w:ascii="Times New Roman" w:hAnsi="Times New Roman" w:cs="Times New Roman"/>
          <w:sz w:val="24"/>
          <w:szCs w:val="24"/>
          <w:lang w:val="en-US"/>
        </w:rPr>
        <w:t>Get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15D90">
        <w:rPr>
          <w:rFonts w:ascii="Times New Roman" w:hAnsi="Times New Roman" w:cs="Times New Roman"/>
          <w:sz w:val="24"/>
          <w:szCs w:val="24"/>
          <w:lang w:val="en-US"/>
        </w:rPr>
        <w:t>alances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2"/>
        <w:gridCol w:w="2594"/>
        <w:gridCol w:w="1965"/>
        <w:gridCol w:w="2970"/>
      </w:tblGrid>
      <w:tr w:rsidR="00615D90" w:rsidRPr="00AD078D" w:rsidTr="00E97DA1">
        <w:trPr>
          <w:trHeight w:val="315"/>
        </w:trPr>
        <w:tc>
          <w:tcPr>
            <w:tcW w:w="2042" w:type="dxa"/>
            <w:shd w:val="clear" w:color="auto" w:fill="auto"/>
            <w:hideMark/>
          </w:tcPr>
          <w:p w:rsidR="00615D90" w:rsidRPr="00AD078D" w:rsidRDefault="00615D90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Имя параметра</w:t>
            </w:r>
          </w:p>
        </w:tc>
        <w:tc>
          <w:tcPr>
            <w:tcW w:w="2594" w:type="dxa"/>
            <w:shd w:val="clear" w:color="auto" w:fill="auto"/>
            <w:hideMark/>
          </w:tcPr>
          <w:p w:rsidR="00615D90" w:rsidRPr="00AD078D" w:rsidRDefault="00615D90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Тип</w:t>
            </w:r>
          </w:p>
        </w:tc>
        <w:tc>
          <w:tcPr>
            <w:tcW w:w="1965" w:type="dxa"/>
            <w:shd w:val="clear" w:color="auto" w:fill="auto"/>
            <w:hideMark/>
          </w:tcPr>
          <w:p w:rsidR="00615D90" w:rsidRPr="00AD078D" w:rsidRDefault="00615D90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Обязательность</w:t>
            </w:r>
          </w:p>
        </w:tc>
        <w:tc>
          <w:tcPr>
            <w:tcW w:w="2970" w:type="dxa"/>
            <w:shd w:val="clear" w:color="auto" w:fill="auto"/>
            <w:hideMark/>
          </w:tcPr>
          <w:p w:rsidR="00615D90" w:rsidRPr="00AD078D" w:rsidRDefault="00615D90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Описание</w:t>
            </w:r>
          </w:p>
        </w:tc>
      </w:tr>
      <w:tr w:rsidR="00615D90" w:rsidRPr="00AD078D" w:rsidTr="00E97DA1">
        <w:trPr>
          <w:trHeight w:val="315"/>
        </w:trPr>
        <w:tc>
          <w:tcPr>
            <w:tcW w:w="2042" w:type="dxa"/>
            <w:shd w:val="clear" w:color="auto" w:fill="auto"/>
          </w:tcPr>
          <w:p w:rsidR="00615D90" w:rsidRPr="00AD078D" w:rsidRDefault="00615D90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2594" w:type="dxa"/>
            <w:shd w:val="clear" w:color="auto" w:fill="auto"/>
          </w:tcPr>
          <w:p w:rsidR="00615D90" w:rsidRPr="00AD078D" w:rsidRDefault="00615D90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65" w:type="dxa"/>
            <w:shd w:val="clear" w:color="auto" w:fill="auto"/>
          </w:tcPr>
          <w:p w:rsidR="00615D90" w:rsidRPr="00AD078D" w:rsidRDefault="00615D90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0" w:type="dxa"/>
            <w:shd w:val="clear" w:color="auto" w:fill="auto"/>
          </w:tcPr>
          <w:p w:rsidR="00615D90" w:rsidRPr="00AD078D" w:rsidRDefault="00615D90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Дата запроса  цен товаров</w:t>
            </w:r>
          </w:p>
        </w:tc>
      </w:tr>
    </w:tbl>
    <w:p w:rsidR="00615D90" w:rsidRPr="00AD078D" w:rsidRDefault="00615D90" w:rsidP="00615D9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15D90" w:rsidRPr="00AD078D" w:rsidRDefault="00615D90" w:rsidP="00615D9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D078D">
        <w:rPr>
          <w:rFonts w:ascii="Times New Roman" w:hAnsi="Times New Roman" w:cs="Times New Roman"/>
          <w:sz w:val="24"/>
          <w:szCs w:val="24"/>
        </w:rPr>
        <w:t>Поля</w:t>
      </w:r>
      <w:proofErr w:type="gramEnd"/>
      <w:r w:rsidRPr="00AD078D">
        <w:rPr>
          <w:rFonts w:ascii="Times New Roman" w:hAnsi="Times New Roman" w:cs="Times New Roman"/>
          <w:sz w:val="24"/>
          <w:szCs w:val="24"/>
        </w:rPr>
        <w:t xml:space="preserve"> возвращаемые в </w:t>
      </w:r>
      <w:r w:rsidRPr="00AD078D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AD078D">
        <w:rPr>
          <w:rFonts w:ascii="Times New Roman" w:hAnsi="Times New Roman" w:cs="Times New Roman"/>
          <w:sz w:val="24"/>
          <w:szCs w:val="24"/>
        </w:rPr>
        <w:t xml:space="preserve">  файле </w:t>
      </w:r>
      <w:r w:rsidRPr="00AD078D">
        <w:rPr>
          <w:rFonts w:ascii="Times New Roman" w:hAnsi="Times New Roman" w:cs="Times New Roman"/>
          <w:sz w:val="24"/>
          <w:szCs w:val="24"/>
          <w:lang w:val="uk-UA"/>
        </w:rPr>
        <w:t xml:space="preserve">метода </w:t>
      </w:r>
      <w:proofErr w:type="spellStart"/>
      <w:r w:rsidRPr="00615D90">
        <w:rPr>
          <w:rFonts w:ascii="Times New Roman" w:hAnsi="Times New Roman" w:cs="Times New Roman"/>
          <w:sz w:val="24"/>
          <w:szCs w:val="24"/>
          <w:lang w:val="en-US"/>
        </w:rPr>
        <w:t>Get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15D90">
        <w:rPr>
          <w:rFonts w:ascii="Times New Roman" w:hAnsi="Times New Roman" w:cs="Times New Roman"/>
          <w:sz w:val="24"/>
          <w:szCs w:val="24"/>
          <w:lang w:val="en-US"/>
        </w:rPr>
        <w:t>alances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6"/>
        <w:gridCol w:w="1045"/>
        <w:gridCol w:w="1965"/>
        <w:gridCol w:w="4335"/>
      </w:tblGrid>
      <w:tr w:rsidR="00615D90" w:rsidRPr="00AD078D" w:rsidTr="00E97DA1">
        <w:trPr>
          <w:trHeight w:val="315"/>
        </w:trPr>
        <w:tc>
          <w:tcPr>
            <w:tcW w:w="2226" w:type="dxa"/>
            <w:shd w:val="clear" w:color="auto" w:fill="auto"/>
            <w:hideMark/>
          </w:tcPr>
          <w:p w:rsidR="00615D90" w:rsidRPr="00AD078D" w:rsidRDefault="00615D90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Имя параметра</w:t>
            </w:r>
          </w:p>
        </w:tc>
        <w:tc>
          <w:tcPr>
            <w:tcW w:w="1045" w:type="dxa"/>
            <w:shd w:val="clear" w:color="auto" w:fill="auto"/>
            <w:hideMark/>
          </w:tcPr>
          <w:p w:rsidR="00615D90" w:rsidRPr="00AD078D" w:rsidRDefault="00615D90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Тип</w:t>
            </w:r>
          </w:p>
        </w:tc>
        <w:tc>
          <w:tcPr>
            <w:tcW w:w="1965" w:type="dxa"/>
            <w:shd w:val="clear" w:color="auto" w:fill="auto"/>
            <w:hideMark/>
          </w:tcPr>
          <w:p w:rsidR="00615D90" w:rsidRPr="00AD078D" w:rsidRDefault="00615D90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Обязательность</w:t>
            </w:r>
          </w:p>
        </w:tc>
        <w:tc>
          <w:tcPr>
            <w:tcW w:w="4335" w:type="dxa"/>
            <w:shd w:val="clear" w:color="auto" w:fill="auto"/>
          </w:tcPr>
          <w:p w:rsidR="00615D90" w:rsidRPr="00AD078D" w:rsidRDefault="00615D90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Поля в 1С</w:t>
            </w:r>
          </w:p>
        </w:tc>
      </w:tr>
      <w:tr w:rsidR="00615D90" w:rsidRPr="00AD078D" w:rsidTr="00E97DA1">
        <w:trPr>
          <w:trHeight w:val="315"/>
        </w:trPr>
        <w:tc>
          <w:tcPr>
            <w:tcW w:w="2226" w:type="dxa"/>
            <w:shd w:val="clear" w:color="auto" w:fill="auto"/>
          </w:tcPr>
          <w:p w:rsidR="00615D90" w:rsidRPr="00AD078D" w:rsidRDefault="00615D90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1045" w:type="dxa"/>
            <w:shd w:val="clear" w:color="auto" w:fill="auto"/>
          </w:tcPr>
          <w:p w:rsidR="00615D90" w:rsidRPr="00AD078D" w:rsidRDefault="00615D90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615D90" w:rsidRPr="00AD078D" w:rsidRDefault="00615D90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615D90" w:rsidRPr="00615D90" w:rsidRDefault="00615D90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номенклатуры</w:t>
            </w:r>
          </w:p>
        </w:tc>
      </w:tr>
      <w:tr w:rsidR="00615D90" w:rsidRPr="00AD078D" w:rsidTr="00E97DA1">
        <w:trPr>
          <w:trHeight w:val="330"/>
        </w:trPr>
        <w:tc>
          <w:tcPr>
            <w:tcW w:w="2226" w:type="dxa"/>
            <w:shd w:val="clear" w:color="auto" w:fill="auto"/>
          </w:tcPr>
          <w:p w:rsidR="00615D90" w:rsidRPr="00AD078D" w:rsidRDefault="00615D90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ЕдиницаИзмерения</w:t>
            </w:r>
          </w:p>
        </w:tc>
        <w:tc>
          <w:tcPr>
            <w:tcW w:w="1045" w:type="dxa"/>
            <w:shd w:val="clear" w:color="auto" w:fill="auto"/>
          </w:tcPr>
          <w:p w:rsidR="00615D90" w:rsidRPr="00AD078D" w:rsidRDefault="00615D90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615D90" w:rsidRPr="00AD078D" w:rsidRDefault="00615D90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615D90" w:rsidRPr="00AD078D" w:rsidRDefault="00615D90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остатков товара</w:t>
            </w:r>
          </w:p>
        </w:tc>
      </w:tr>
      <w:tr w:rsidR="00615D90" w:rsidRPr="00AD078D" w:rsidTr="00E97DA1">
        <w:trPr>
          <w:trHeight w:val="330"/>
        </w:trPr>
        <w:tc>
          <w:tcPr>
            <w:tcW w:w="2226" w:type="dxa"/>
            <w:shd w:val="clear" w:color="auto" w:fill="auto"/>
          </w:tcPr>
          <w:p w:rsidR="00615D90" w:rsidRPr="00AD078D" w:rsidRDefault="00615D90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45" w:type="dxa"/>
            <w:shd w:val="clear" w:color="auto" w:fill="auto"/>
          </w:tcPr>
          <w:p w:rsidR="00615D90" w:rsidRPr="00AD078D" w:rsidRDefault="00615D90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965" w:type="dxa"/>
            <w:shd w:val="clear" w:color="auto" w:fill="auto"/>
          </w:tcPr>
          <w:p w:rsidR="00615D90" w:rsidRPr="00AD078D" w:rsidRDefault="00615D90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615D90" w:rsidRPr="00AD078D" w:rsidRDefault="00615D90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Остаток  товара в 1С</w:t>
            </w:r>
          </w:p>
        </w:tc>
      </w:tr>
    </w:tbl>
    <w:p w:rsidR="00615D90" w:rsidRPr="00AD078D" w:rsidRDefault="00615D90" w:rsidP="00615D90">
      <w:pPr>
        <w:spacing w:after="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D313F" w:rsidRDefault="002D31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D313F" w:rsidRPr="00615D90" w:rsidRDefault="002D313F" w:rsidP="002D313F">
      <w:pPr>
        <w:pStyle w:val="3"/>
        <w:spacing w:before="0" w:after="0" w:line="360" w:lineRule="auto"/>
        <w:contextualSpacing/>
        <w:rPr>
          <w:rStyle w:val="a6"/>
          <w:rFonts w:ascii="Times New Roman" w:hAnsi="Times New Roman" w:cs="Times New Roman"/>
          <w:b/>
          <w:sz w:val="24"/>
          <w:szCs w:val="24"/>
        </w:rPr>
      </w:pPr>
      <w:r w:rsidRPr="00615D90">
        <w:rPr>
          <w:rStyle w:val="a6"/>
          <w:rFonts w:ascii="Times New Roman" w:hAnsi="Times New Roman" w:cs="Times New Roman"/>
          <w:b/>
          <w:sz w:val="24"/>
          <w:szCs w:val="24"/>
        </w:rPr>
        <w:lastRenderedPageBreak/>
        <w:t xml:space="preserve">Получение </w:t>
      </w:r>
      <w:r>
        <w:rPr>
          <w:rStyle w:val="a6"/>
          <w:rFonts w:ascii="Times New Roman" w:hAnsi="Times New Roman" w:cs="Times New Roman"/>
          <w:b/>
          <w:sz w:val="24"/>
          <w:szCs w:val="24"/>
        </w:rPr>
        <w:t>взаиморасчетов</w:t>
      </w:r>
      <w:r w:rsidRPr="00615D90">
        <w:rPr>
          <w:rStyle w:val="a6"/>
          <w:rFonts w:ascii="Times New Roman" w:hAnsi="Times New Roman" w:cs="Times New Roman"/>
          <w:b/>
          <w:sz w:val="24"/>
          <w:szCs w:val="24"/>
        </w:rPr>
        <w:t xml:space="preserve"> - Метод [</w:t>
      </w:r>
      <w:r>
        <w:rPr>
          <w:rStyle w:val="a6"/>
          <w:rFonts w:ascii="Times New Roman" w:hAnsi="Times New Roman" w:cs="Times New Roman"/>
          <w:b/>
          <w:sz w:val="24"/>
          <w:szCs w:val="24"/>
        </w:rPr>
        <w:t>Get</w:t>
      </w:r>
      <w:r>
        <w:rPr>
          <w:rStyle w:val="a6"/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2D313F">
        <w:rPr>
          <w:rStyle w:val="a6"/>
          <w:rFonts w:ascii="Times New Roman" w:hAnsi="Times New Roman" w:cs="Times New Roman"/>
          <w:b/>
          <w:sz w:val="24"/>
          <w:szCs w:val="24"/>
        </w:rPr>
        <w:t>ettlements</w:t>
      </w:r>
      <w:r w:rsidRPr="00615D90">
        <w:rPr>
          <w:rStyle w:val="a6"/>
          <w:rFonts w:ascii="Times New Roman" w:hAnsi="Times New Roman" w:cs="Times New Roman"/>
          <w:b/>
          <w:sz w:val="24"/>
          <w:szCs w:val="24"/>
        </w:rPr>
        <w:t>]</w:t>
      </w:r>
    </w:p>
    <w:p w:rsidR="002D313F" w:rsidRPr="00AD078D" w:rsidRDefault="002D313F" w:rsidP="002D313F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D313F" w:rsidRPr="00AD078D" w:rsidRDefault="002D313F" w:rsidP="002D313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078D">
        <w:rPr>
          <w:rFonts w:ascii="Times New Roman" w:hAnsi="Times New Roman" w:cs="Times New Roman"/>
          <w:sz w:val="24"/>
          <w:szCs w:val="24"/>
        </w:rPr>
        <w:t xml:space="preserve">Входящая информация метода </w:t>
      </w:r>
      <w:proofErr w:type="spellStart"/>
      <w:r w:rsidRPr="002D313F">
        <w:rPr>
          <w:rFonts w:ascii="Times New Roman" w:hAnsi="Times New Roman" w:cs="Times New Roman"/>
          <w:sz w:val="24"/>
          <w:szCs w:val="24"/>
          <w:lang w:val="en-US"/>
        </w:rPr>
        <w:t>Get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D313F">
        <w:rPr>
          <w:rFonts w:ascii="Times New Roman" w:hAnsi="Times New Roman" w:cs="Times New Roman"/>
          <w:sz w:val="24"/>
          <w:szCs w:val="24"/>
          <w:lang w:val="en-US"/>
        </w:rPr>
        <w:t>ettlements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2"/>
        <w:gridCol w:w="2594"/>
        <w:gridCol w:w="1965"/>
        <w:gridCol w:w="2970"/>
      </w:tblGrid>
      <w:tr w:rsidR="002D313F" w:rsidRPr="00AD078D" w:rsidTr="00E97DA1">
        <w:trPr>
          <w:trHeight w:val="315"/>
        </w:trPr>
        <w:tc>
          <w:tcPr>
            <w:tcW w:w="2042" w:type="dxa"/>
            <w:shd w:val="clear" w:color="auto" w:fill="auto"/>
            <w:hideMark/>
          </w:tcPr>
          <w:p w:rsidR="002D313F" w:rsidRPr="00AD078D" w:rsidRDefault="002D313F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Имя параметра</w:t>
            </w:r>
          </w:p>
        </w:tc>
        <w:tc>
          <w:tcPr>
            <w:tcW w:w="2594" w:type="dxa"/>
            <w:shd w:val="clear" w:color="auto" w:fill="auto"/>
            <w:hideMark/>
          </w:tcPr>
          <w:p w:rsidR="002D313F" w:rsidRPr="00AD078D" w:rsidRDefault="002D313F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Тип</w:t>
            </w:r>
          </w:p>
        </w:tc>
        <w:tc>
          <w:tcPr>
            <w:tcW w:w="1965" w:type="dxa"/>
            <w:shd w:val="clear" w:color="auto" w:fill="auto"/>
            <w:hideMark/>
          </w:tcPr>
          <w:p w:rsidR="002D313F" w:rsidRPr="00AD078D" w:rsidRDefault="002D313F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Обязательность</w:t>
            </w:r>
          </w:p>
        </w:tc>
        <w:tc>
          <w:tcPr>
            <w:tcW w:w="2970" w:type="dxa"/>
            <w:shd w:val="clear" w:color="auto" w:fill="auto"/>
            <w:hideMark/>
          </w:tcPr>
          <w:p w:rsidR="002D313F" w:rsidRPr="00AD078D" w:rsidRDefault="002D313F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Описание</w:t>
            </w:r>
          </w:p>
        </w:tc>
      </w:tr>
      <w:tr w:rsidR="002D313F" w:rsidRPr="00AD078D" w:rsidTr="00E97DA1">
        <w:trPr>
          <w:trHeight w:val="315"/>
        </w:trPr>
        <w:tc>
          <w:tcPr>
            <w:tcW w:w="2042" w:type="dxa"/>
            <w:shd w:val="clear" w:color="auto" w:fill="auto"/>
          </w:tcPr>
          <w:p w:rsidR="002D313F" w:rsidRPr="00AD078D" w:rsidRDefault="002D313F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0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</w:t>
            </w:r>
            <w:proofErr w:type="spellEnd"/>
          </w:p>
        </w:tc>
        <w:tc>
          <w:tcPr>
            <w:tcW w:w="2594" w:type="dxa"/>
            <w:shd w:val="clear" w:color="auto" w:fill="auto"/>
          </w:tcPr>
          <w:p w:rsidR="002D313F" w:rsidRPr="00AD078D" w:rsidRDefault="002D313F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65" w:type="dxa"/>
            <w:shd w:val="clear" w:color="auto" w:fill="auto"/>
          </w:tcPr>
          <w:p w:rsidR="002D313F" w:rsidRPr="00AD078D" w:rsidRDefault="002D313F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0" w:type="dxa"/>
            <w:shd w:val="clear" w:color="auto" w:fill="auto"/>
          </w:tcPr>
          <w:p w:rsidR="002D313F" w:rsidRPr="002D313F" w:rsidRDefault="002D313F" w:rsidP="002D313F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начала периода взаиморасчетов</w:t>
            </w:r>
          </w:p>
        </w:tc>
      </w:tr>
      <w:tr w:rsidR="002D313F" w:rsidRPr="00AD078D" w:rsidTr="00E97DA1">
        <w:trPr>
          <w:trHeight w:val="315"/>
        </w:trPr>
        <w:tc>
          <w:tcPr>
            <w:tcW w:w="2042" w:type="dxa"/>
            <w:shd w:val="clear" w:color="auto" w:fill="auto"/>
          </w:tcPr>
          <w:p w:rsidR="002D313F" w:rsidRPr="002D313F" w:rsidRDefault="002D313F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DateLast</w:t>
            </w:r>
            <w:proofErr w:type="spellEnd"/>
          </w:p>
        </w:tc>
        <w:tc>
          <w:tcPr>
            <w:tcW w:w="2594" w:type="dxa"/>
            <w:shd w:val="clear" w:color="auto" w:fill="auto"/>
          </w:tcPr>
          <w:p w:rsidR="002D313F" w:rsidRPr="00AD078D" w:rsidRDefault="002D313F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65" w:type="dxa"/>
            <w:shd w:val="clear" w:color="auto" w:fill="auto"/>
          </w:tcPr>
          <w:p w:rsidR="002D313F" w:rsidRPr="00AD078D" w:rsidRDefault="002D313F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0" w:type="dxa"/>
            <w:shd w:val="clear" w:color="auto" w:fill="auto"/>
          </w:tcPr>
          <w:p w:rsidR="002D313F" w:rsidRPr="00AD078D" w:rsidRDefault="002D313F" w:rsidP="002D313F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периода взаиморасчетов</w:t>
            </w:r>
          </w:p>
        </w:tc>
      </w:tr>
      <w:tr w:rsidR="002D313F" w:rsidRPr="00AD078D" w:rsidTr="00E97DA1">
        <w:trPr>
          <w:trHeight w:val="315"/>
        </w:trPr>
        <w:tc>
          <w:tcPr>
            <w:tcW w:w="2042" w:type="dxa"/>
            <w:shd w:val="clear" w:color="auto" w:fill="auto"/>
          </w:tcPr>
          <w:p w:rsidR="002D313F" w:rsidRDefault="002D313F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</w:tc>
        <w:tc>
          <w:tcPr>
            <w:tcW w:w="2594" w:type="dxa"/>
            <w:shd w:val="clear" w:color="auto" w:fill="auto"/>
          </w:tcPr>
          <w:p w:rsidR="002D313F" w:rsidRPr="002D313F" w:rsidRDefault="002D313F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2D313F" w:rsidRDefault="002D313F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0" w:type="dxa"/>
            <w:shd w:val="clear" w:color="auto" w:fill="auto"/>
          </w:tcPr>
          <w:p w:rsidR="002D313F" w:rsidRPr="002D313F" w:rsidRDefault="002D313F" w:rsidP="002D313F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контрагента</w:t>
            </w:r>
          </w:p>
        </w:tc>
      </w:tr>
    </w:tbl>
    <w:p w:rsidR="002D313F" w:rsidRPr="00AD078D" w:rsidRDefault="002D313F" w:rsidP="002D313F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D313F" w:rsidRPr="00AD078D" w:rsidRDefault="002D313F" w:rsidP="002D313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D078D">
        <w:rPr>
          <w:rFonts w:ascii="Times New Roman" w:hAnsi="Times New Roman" w:cs="Times New Roman"/>
          <w:sz w:val="24"/>
          <w:szCs w:val="24"/>
        </w:rPr>
        <w:t>Поля</w:t>
      </w:r>
      <w:proofErr w:type="gramEnd"/>
      <w:r w:rsidRPr="00AD078D">
        <w:rPr>
          <w:rFonts w:ascii="Times New Roman" w:hAnsi="Times New Roman" w:cs="Times New Roman"/>
          <w:sz w:val="24"/>
          <w:szCs w:val="24"/>
        </w:rPr>
        <w:t xml:space="preserve"> возвращаемые в </w:t>
      </w:r>
      <w:r w:rsidRPr="00AD078D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AD078D">
        <w:rPr>
          <w:rFonts w:ascii="Times New Roman" w:hAnsi="Times New Roman" w:cs="Times New Roman"/>
          <w:sz w:val="24"/>
          <w:szCs w:val="24"/>
        </w:rPr>
        <w:t xml:space="preserve">  файле </w:t>
      </w:r>
      <w:r w:rsidRPr="00AD078D">
        <w:rPr>
          <w:rFonts w:ascii="Times New Roman" w:hAnsi="Times New Roman" w:cs="Times New Roman"/>
          <w:sz w:val="24"/>
          <w:szCs w:val="24"/>
          <w:lang w:val="uk-UA"/>
        </w:rPr>
        <w:t xml:space="preserve">метода </w:t>
      </w:r>
      <w:proofErr w:type="spellStart"/>
      <w:r w:rsidRPr="002D313F">
        <w:rPr>
          <w:rFonts w:ascii="Times New Roman" w:hAnsi="Times New Roman" w:cs="Times New Roman"/>
          <w:sz w:val="24"/>
          <w:szCs w:val="24"/>
          <w:lang w:val="en-US"/>
        </w:rPr>
        <w:t>Get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D313F">
        <w:rPr>
          <w:rFonts w:ascii="Times New Roman" w:hAnsi="Times New Roman" w:cs="Times New Roman"/>
          <w:sz w:val="24"/>
          <w:szCs w:val="24"/>
          <w:lang w:val="en-US"/>
        </w:rPr>
        <w:t>ettlements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6"/>
        <w:gridCol w:w="1045"/>
        <w:gridCol w:w="1965"/>
        <w:gridCol w:w="4335"/>
      </w:tblGrid>
      <w:tr w:rsidR="002D313F" w:rsidRPr="00AD078D" w:rsidTr="00E97DA1">
        <w:trPr>
          <w:trHeight w:val="315"/>
        </w:trPr>
        <w:tc>
          <w:tcPr>
            <w:tcW w:w="2226" w:type="dxa"/>
            <w:shd w:val="clear" w:color="auto" w:fill="auto"/>
            <w:hideMark/>
          </w:tcPr>
          <w:p w:rsidR="002D313F" w:rsidRPr="00AD078D" w:rsidRDefault="002D313F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Имя параметра</w:t>
            </w:r>
          </w:p>
        </w:tc>
        <w:tc>
          <w:tcPr>
            <w:tcW w:w="1045" w:type="dxa"/>
            <w:shd w:val="clear" w:color="auto" w:fill="auto"/>
            <w:hideMark/>
          </w:tcPr>
          <w:p w:rsidR="002D313F" w:rsidRPr="00AD078D" w:rsidRDefault="002D313F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Тип</w:t>
            </w:r>
          </w:p>
        </w:tc>
        <w:tc>
          <w:tcPr>
            <w:tcW w:w="1965" w:type="dxa"/>
            <w:shd w:val="clear" w:color="auto" w:fill="auto"/>
            <w:hideMark/>
          </w:tcPr>
          <w:p w:rsidR="002D313F" w:rsidRPr="00AD078D" w:rsidRDefault="002D313F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Обязательность</w:t>
            </w:r>
          </w:p>
        </w:tc>
        <w:tc>
          <w:tcPr>
            <w:tcW w:w="4335" w:type="dxa"/>
            <w:shd w:val="clear" w:color="auto" w:fill="auto"/>
          </w:tcPr>
          <w:p w:rsidR="002D313F" w:rsidRPr="00AD078D" w:rsidRDefault="002D313F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Поля в 1С</w:t>
            </w:r>
          </w:p>
        </w:tc>
      </w:tr>
      <w:tr w:rsidR="002D313F" w:rsidRPr="00AD078D" w:rsidTr="00E97DA1">
        <w:trPr>
          <w:trHeight w:val="315"/>
        </w:trPr>
        <w:tc>
          <w:tcPr>
            <w:tcW w:w="2226" w:type="dxa"/>
            <w:shd w:val="clear" w:color="auto" w:fill="auto"/>
          </w:tcPr>
          <w:p w:rsidR="002D313F" w:rsidRPr="00AD078D" w:rsidRDefault="002D313F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1045" w:type="dxa"/>
            <w:shd w:val="clear" w:color="auto" w:fill="auto"/>
          </w:tcPr>
          <w:p w:rsidR="002D313F" w:rsidRPr="00AD078D" w:rsidRDefault="002D313F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2D313F" w:rsidRPr="00AD078D" w:rsidRDefault="002D313F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2D313F" w:rsidRPr="00615D90" w:rsidRDefault="002D313F" w:rsidP="002D313F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контрагента</w:t>
            </w:r>
          </w:p>
        </w:tc>
      </w:tr>
      <w:tr w:rsidR="002D313F" w:rsidRPr="00AD078D" w:rsidTr="00E97DA1">
        <w:trPr>
          <w:trHeight w:val="330"/>
        </w:trPr>
        <w:tc>
          <w:tcPr>
            <w:tcW w:w="2226" w:type="dxa"/>
            <w:shd w:val="clear" w:color="auto" w:fill="auto"/>
          </w:tcPr>
          <w:p w:rsidR="002D313F" w:rsidRPr="002D313F" w:rsidRDefault="002D313F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заказа</w:t>
            </w:r>
          </w:p>
        </w:tc>
        <w:tc>
          <w:tcPr>
            <w:tcW w:w="1045" w:type="dxa"/>
            <w:shd w:val="clear" w:color="auto" w:fill="auto"/>
          </w:tcPr>
          <w:p w:rsidR="002D313F" w:rsidRPr="00AD078D" w:rsidRDefault="002D313F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2D313F" w:rsidRPr="00AD078D" w:rsidRDefault="002D313F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2D313F" w:rsidRPr="002D313F" w:rsidRDefault="002D313F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UID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оплаченного заказа</w:t>
            </w:r>
          </w:p>
        </w:tc>
      </w:tr>
      <w:tr w:rsidR="002D313F" w:rsidRPr="00AD078D" w:rsidTr="00E97DA1">
        <w:trPr>
          <w:trHeight w:val="330"/>
        </w:trPr>
        <w:tc>
          <w:tcPr>
            <w:tcW w:w="2226" w:type="dxa"/>
            <w:shd w:val="clear" w:color="auto" w:fill="auto"/>
          </w:tcPr>
          <w:p w:rsidR="002D313F" w:rsidRPr="00AD078D" w:rsidRDefault="002D313F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1045" w:type="dxa"/>
            <w:shd w:val="clear" w:color="auto" w:fill="auto"/>
          </w:tcPr>
          <w:p w:rsidR="002D313F" w:rsidRPr="00AD078D" w:rsidRDefault="002D313F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965" w:type="dxa"/>
            <w:shd w:val="clear" w:color="auto" w:fill="auto"/>
          </w:tcPr>
          <w:p w:rsidR="002D313F" w:rsidRPr="00AD078D" w:rsidRDefault="002D313F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35" w:type="dxa"/>
            <w:shd w:val="clear" w:color="auto" w:fill="auto"/>
          </w:tcPr>
          <w:p w:rsidR="002D313F" w:rsidRPr="00AD078D" w:rsidRDefault="002D313F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поступления</w:t>
            </w:r>
          </w:p>
        </w:tc>
      </w:tr>
      <w:tr w:rsidR="002D313F" w:rsidRPr="00AD078D" w:rsidTr="00E97DA1">
        <w:trPr>
          <w:trHeight w:val="330"/>
        </w:trPr>
        <w:tc>
          <w:tcPr>
            <w:tcW w:w="2226" w:type="dxa"/>
            <w:shd w:val="clear" w:color="auto" w:fill="auto"/>
          </w:tcPr>
          <w:p w:rsidR="002D313F" w:rsidRDefault="002D313F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долга</w:t>
            </w:r>
          </w:p>
        </w:tc>
        <w:tc>
          <w:tcPr>
            <w:tcW w:w="1045" w:type="dxa"/>
            <w:shd w:val="clear" w:color="auto" w:fill="auto"/>
          </w:tcPr>
          <w:p w:rsidR="002D313F" w:rsidRPr="00AD078D" w:rsidRDefault="002D313F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965" w:type="dxa"/>
            <w:shd w:val="clear" w:color="auto" w:fill="auto"/>
          </w:tcPr>
          <w:p w:rsidR="002D313F" w:rsidRPr="00AD078D" w:rsidRDefault="002D313F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35" w:type="dxa"/>
            <w:shd w:val="clear" w:color="auto" w:fill="auto"/>
          </w:tcPr>
          <w:p w:rsidR="002D313F" w:rsidRDefault="002D313F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долга</w:t>
            </w:r>
          </w:p>
        </w:tc>
      </w:tr>
    </w:tbl>
    <w:p w:rsidR="000F3BA5" w:rsidRPr="00AD078D" w:rsidRDefault="000F3BA5" w:rsidP="00AD078D">
      <w:pPr>
        <w:spacing w:after="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0F3BA5" w:rsidRPr="00AD078D" w:rsidSect="004A3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1D74"/>
    <w:multiLevelType w:val="hybridMultilevel"/>
    <w:tmpl w:val="44480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60D97"/>
    <w:multiLevelType w:val="hybridMultilevel"/>
    <w:tmpl w:val="25A219CA"/>
    <w:lvl w:ilvl="0" w:tplc="1D301DA8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0C4B3845"/>
    <w:multiLevelType w:val="hybridMultilevel"/>
    <w:tmpl w:val="3490D390"/>
    <w:lvl w:ilvl="0" w:tplc="43440D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272B36"/>
    <w:multiLevelType w:val="hybridMultilevel"/>
    <w:tmpl w:val="4072B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55FD0"/>
    <w:multiLevelType w:val="hybridMultilevel"/>
    <w:tmpl w:val="1696C4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E3794"/>
    <w:multiLevelType w:val="hybridMultilevel"/>
    <w:tmpl w:val="CECAC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281CA2"/>
    <w:multiLevelType w:val="hybridMultilevel"/>
    <w:tmpl w:val="1DE2D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C74A4"/>
    <w:multiLevelType w:val="hybridMultilevel"/>
    <w:tmpl w:val="A9FA54CE"/>
    <w:lvl w:ilvl="0" w:tplc="73285516">
      <w:start w:val="1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791A226C"/>
    <w:multiLevelType w:val="hybridMultilevel"/>
    <w:tmpl w:val="33B65218"/>
    <w:lvl w:ilvl="0" w:tplc="77D23E5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4FF"/>
    <w:rsid w:val="0000014F"/>
    <w:rsid w:val="00057513"/>
    <w:rsid w:val="000C0783"/>
    <w:rsid w:val="000F3BA5"/>
    <w:rsid w:val="001039C1"/>
    <w:rsid w:val="00122CC7"/>
    <w:rsid w:val="00131C8E"/>
    <w:rsid w:val="001A62F6"/>
    <w:rsid w:val="001E71EE"/>
    <w:rsid w:val="001F569E"/>
    <w:rsid w:val="0020418B"/>
    <w:rsid w:val="00264E77"/>
    <w:rsid w:val="002D313F"/>
    <w:rsid w:val="003910B3"/>
    <w:rsid w:val="00416A00"/>
    <w:rsid w:val="00431BF5"/>
    <w:rsid w:val="0044682C"/>
    <w:rsid w:val="004A3F21"/>
    <w:rsid w:val="004C0FAA"/>
    <w:rsid w:val="004C1695"/>
    <w:rsid w:val="0054716F"/>
    <w:rsid w:val="00584C1B"/>
    <w:rsid w:val="005914BC"/>
    <w:rsid w:val="005E7304"/>
    <w:rsid w:val="005E758C"/>
    <w:rsid w:val="00615D90"/>
    <w:rsid w:val="00616897"/>
    <w:rsid w:val="00671C5D"/>
    <w:rsid w:val="006C2CA4"/>
    <w:rsid w:val="006D09BA"/>
    <w:rsid w:val="006D1073"/>
    <w:rsid w:val="00702E16"/>
    <w:rsid w:val="00726BBF"/>
    <w:rsid w:val="0073250F"/>
    <w:rsid w:val="00741D51"/>
    <w:rsid w:val="007532BE"/>
    <w:rsid w:val="007E2E92"/>
    <w:rsid w:val="008B32DD"/>
    <w:rsid w:val="00926238"/>
    <w:rsid w:val="00952E93"/>
    <w:rsid w:val="009B6074"/>
    <w:rsid w:val="00A0450B"/>
    <w:rsid w:val="00A449CA"/>
    <w:rsid w:val="00A5269E"/>
    <w:rsid w:val="00A810C4"/>
    <w:rsid w:val="00AA3486"/>
    <w:rsid w:val="00AD078D"/>
    <w:rsid w:val="00AD6D23"/>
    <w:rsid w:val="00B258B3"/>
    <w:rsid w:val="00B26571"/>
    <w:rsid w:val="00B26C2D"/>
    <w:rsid w:val="00B37317"/>
    <w:rsid w:val="00B54E08"/>
    <w:rsid w:val="00BA268E"/>
    <w:rsid w:val="00BA4911"/>
    <w:rsid w:val="00BA6741"/>
    <w:rsid w:val="00BC47BF"/>
    <w:rsid w:val="00BF36A1"/>
    <w:rsid w:val="00C77D2E"/>
    <w:rsid w:val="00C90A04"/>
    <w:rsid w:val="00CA2B67"/>
    <w:rsid w:val="00CC371D"/>
    <w:rsid w:val="00CD3345"/>
    <w:rsid w:val="00CE6619"/>
    <w:rsid w:val="00D0083E"/>
    <w:rsid w:val="00D26FB7"/>
    <w:rsid w:val="00D27D9F"/>
    <w:rsid w:val="00D674FF"/>
    <w:rsid w:val="00D7285F"/>
    <w:rsid w:val="00D8528C"/>
    <w:rsid w:val="00D90C5B"/>
    <w:rsid w:val="00DE0C16"/>
    <w:rsid w:val="00DE6ACB"/>
    <w:rsid w:val="00DF5826"/>
    <w:rsid w:val="00ED2DEB"/>
    <w:rsid w:val="00EE3817"/>
    <w:rsid w:val="00EE590F"/>
    <w:rsid w:val="00F04958"/>
    <w:rsid w:val="00F121DF"/>
    <w:rsid w:val="00F56E05"/>
    <w:rsid w:val="00F96954"/>
    <w:rsid w:val="00FC0BA7"/>
    <w:rsid w:val="00FC23FC"/>
    <w:rsid w:val="00FD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21"/>
  </w:style>
  <w:style w:type="paragraph" w:styleId="1">
    <w:name w:val="heading 1"/>
    <w:basedOn w:val="a"/>
    <w:next w:val="a"/>
    <w:link w:val="10"/>
    <w:uiPriority w:val="9"/>
    <w:qFormat/>
    <w:rsid w:val="00F56E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41D5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741D5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26F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FA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C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0FAA"/>
  </w:style>
  <w:style w:type="character" w:customStyle="1" w:styleId="20">
    <w:name w:val="Заголовок 2 Знак"/>
    <w:basedOn w:val="a0"/>
    <w:link w:val="2"/>
    <w:uiPriority w:val="9"/>
    <w:rsid w:val="00741D51"/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1D5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5">
    <w:name w:val="Hyperlink"/>
    <w:uiPriority w:val="99"/>
    <w:unhideWhenUsed/>
    <w:rsid w:val="00741D5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56E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Intense Emphasis"/>
    <w:basedOn w:val="a0"/>
    <w:uiPriority w:val="21"/>
    <w:qFormat/>
    <w:rsid w:val="00D90C5B"/>
    <w:rPr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26FB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741D5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741D5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FA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C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0FAA"/>
  </w:style>
  <w:style w:type="character" w:customStyle="1" w:styleId="20">
    <w:name w:val="Заголовок 2 Знак"/>
    <w:basedOn w:val="a0"/>
    <w:link w:val="2"/>
    <w:uiPriority w:val="9"/>
    <w:rsid w:val="00741D51"/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1D5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5">
    <w:name w:val="Hyperlink"/>
    <w:uiPriority w:val="99"/>
    <w:unhideWhenUsed/>
    <w:rsid w:val="00741D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0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</dc:creator>
  <cp:lastModifiedBy>Ludmila</cp:lastModifiedBy>
  <cp:revision>2</cp:revision>
  <dcterms:created xsi:type="dcterms:W3CDTF">2014-06-15T17:53:00Z</dcterms:created>
  <dcterms:modified xsi:type="dcterms:W3CDTF">2014-06-15T17:53:00Z</dcterms:modified>
</cp:coreProperties>
</file>