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70E" w:rsidRDefault="00093F27">
      <w:r>
        <w:t>Основной бизнес процесс:</w:t>
      </w:r>
      <w:r>
        <w:br/>
        <w:t xml:space="preserve">1. Получили заказ от клиента в виде </w:t>
      </w:r>
      <w:proofErr w:type="spellStart"/>
      <w:r>
        <w:t>excel</w:t>
      </w:r>
      <w:proofErr w:type="spellEnd"/>
      <w:r>
        <w:t xml:space="preserve"> файла </w:t>
      </w:r>
      <w:r>
        <w:br/>
        <w:t>2. Обработкой загрузки загрузили его в 1С в заказ покупателя – эта обработка уже готова</w:t>
      </w:r>
      <w:r>
        <w:br/>
        <w:t>3. Распечатали ПФ заказа покупателя с ячейками</w:t>
      </w:r>
      <w:r>
        <w:br/>
        <w:t>4. Пошли собирать товар</w:t>
      </w:r>
      <w:r>
        <w:br/>
        <w:t xml:space="preserve">5. Собранный товар с помощью обработки 1С </w:t>
      </w:r>
      <w:proofErr w:type="gramStart"/>
      <w:r>
        <w:t>из</w:t>
      </w:r>
      <w:proofErr w:type="gramEnd"/>
      <w:r>
        <w:t xml:space="preserve"> заказ начали проверять сканером ШК – описание ниже</w:t>
      </w:r>
      <w:r>
        <w:br/>
        <w:t xml:space="preserve">6. После сборки другой сотрудник выбрал файл </w:t>
      </w:r>
      <w:proofErr w:type="spellStart"/>
      <w:r>
        <w:t>excel</w:t>
      </w:r>
      <w:proofErr w:type="spellEnd"/>
      <w:r>
        <w:t xml:space="preserve">, из которого </w:t>
      </w:r>
      <w:proofErr w:type="gramStart"/>
      <w:r>
        <w:t>шла загрузка и разукрасил</w:t>
      </w:r>
      <w:proofErr w:type="gramEnd"/>
      <w:r>
        <w:t xml:space="preserve"> его цветом – описание ниже</w:t>
      </w:r>
      <w:r>
        <w:br/>
      </w:r>
      <w:r w:rsidRPr="00D04314">
        <w:rPr>
          <w:b/>
        </w:rPr>
        <w:br/>
        <w:t>Задача 1: Обработка проверки собранного заказ</w:t>
      </w:r>
      <w:proofErr w:type="gramStart"/>
      <w:r w:rsidRPr="00D04314">
        <w:rPr>
          <w:b/>
        </w:rPr>
        <w:br/>
      </w:r>
      <w:r w:rsidRPr="00D04314">
        <w:rPr>
          <w:b/>
        </w:rPr>
        <w:br/>
        <w:t>С</w:t>
      </w:r>
      <w:proofErr w:type="gramEnd"/>
      <w:r w:rsidRPr="00D04314">
        <w:rPr>
          <w:b/>
        </w:rPr>
        <w:t xml:space="preserve">остоит из 2х таблиц: </w:t>
      </w:r>
      <w:r w:rsidRPr="00D04314">
        <w:rPr>
          <w:b/>
        </w:rPr>
        <w:br/>
        <w:t>При начале проверки</w:t>
      </w:r>
      <w:r w:rsidRPr="00D04314">
        <w:rPr>
          <w:b/>
        </w:rPr>
        <w:br/>
        <w:t>Верхняя таблица содержит весь товар из заказа:</w:t>
      </w:r>
      <w:r w:rsidRPr="00D04314">
        <w:rPr>
          <w:b/>
        </w:rPr>
        <w:br/>
        <w:t>Колонки:</w:t>
      </w:r>
      <w:r w:rsidRPr="00D04314">
        <w:rPr>
          <w:b/>
        </w:rPr>
        <w:br/>
        <w:t>Наименование / характеристика / артикул / артикул 1 / Ячейка …</w:t>
      </w:r>
      <w:r w:rsidRPr="00D04314">
        <w:rPr>
          <w:b/>
        </w:rPr>
        <w:br/>
        <w:t>Нижняя таблица имеет тот же состав по колонкам, в начале пустая</w:t>
      </w:r>
      <w:r w:rsidRPr="00D04314">
        <w:rPr>
          <w:b/>
        </w:rPr>
        <w:br/>
        <w:t>Сотрудник начинает сканировать товар</w:t>
      </w:r>
      <w:r w:rsidRPr="00D04314">
        <w:rPr>
          <w:b/>
        </w:rPr>
        <w:br/>
      </w:r>
      <w:proofErr w:type="spellStart"/>
      <w:r w:rsidRPr="00D04314">
        <w:rPr>
          <w:b/>
        </w:rPr>
        <w:t>Сосканированный</w:t>
      </w:r>
      <w:proofErr w:type="spellEnd"/>
      <w:r w:rsidRPr="00D04314">
        <w:rPr>
          <w:b/>
        </w:rPr>
        <w:t xml:space="preserve"> товар пропадает из верхней таблицы и появляется в нижней</w:t>
      </w:r>
      <w:proofErr w:type="gramStart"/>
      <w:r w:rsidRPr="00D04314">
        <w:rPr>
          <w:b/>
        </w:rPr>
        <w:br/>
        <w:t>В</w:t>
      </w:r>
      <w:proofErr w:type="gramEnd"/>
      <w:r w:rsidRPr="00D04314">
        <w:rPr>
          <w:b/>
        </w:rPr>
        <w:t xml:space="preserve"> итоге при полной сборки заказа верхняя таблица будет пустой, нижняя будет заполнена иметь тот же состав что и верхняя вначале</w:t>
      </w:r>
      <w:r w:rsidRPr="00D04314">
        <w:rPr>
          <w:b/>
        </w:rPr>
        <w:br/>
        <w:t>При этом закрашиваем строки таблицы цветами:</w:t>
      </w:r>
      <w:r w:rsidRPr="00D04314">
        <w:rPr>
          <w:b/>
        </w:rPr>
        <w:br/>
        <w:t>Верхняя таблица</w:t>
      </w:r>
      <w:r w:rsidRPr="00D04314">
        <w:rPr>
          <w:b/>
        </w:rPr>
        <w:br/>
        <w:t xml:space="preserve">Желтый – по </w:t>
      </w:r>
      <w:proofErr w:type="spellStart"/>
      <w:r w:rsidRPr="00D04314">
        <w:rPr>
          <w:b/>
        </w:rPr>
        <w:t>позици</w:t>
      </w:r>
      <w:proofErr w:type="spellEnd"/>
      <w:r w:rsidRPr="00D04314">
        <w:rPr>
          <w:b/>
        </w:rPr>
        <w:t xml:space="preserve"> начата сборка но собрано не все кол-во например собрали 1 из 10 штук</w:t>
      </w:r>
      <w:r w:rsidRPr="00D04314">
        <w:rPr>
          <w:b/>
        </w:rPr>
        <w:br/>
        <w:t>Красным – по позиции сборка не начиналось, собрано 0 из 10 штук</w:t>
      </w:r>
      <w:r w:rsidRPr="00D04314">
        <w:rPr>
          <w:b/>
        </w:rPr>
        <w:br/>
      </w:r>
      <w:r w:rsidRPr="00D04314">
        <w:rPr>
          <w:b/>
        </w:rPr>
        <w:br/>
        <w:t>Нижняя таблица</w:t>
      </w:r>
      <w:r w:rsidRPr="00D04314">
        <w:rPr>
          <w:b/>
        </w:rPr>
        <w:br/>
        <w:t>Зеленый – собраны все количество по данной позиции 10 из 10 штук</w:t>
      </w:r>
      <w:r w:rsidRPr="00D04314">
        <w:rPr>
          <w:b/>
        </w:rPr>
        <w:br/>
        <w:t>Желтый – собрана часть кол-ва по данной позиции / 5 из 10 штук</w:t>
      </w:r>
      <w:proofErr w:type="gramStart"/>
      <w:r w:rsidRPr="00D04314">
        <w:rPr>
          <w:b/>
        </w:rPr>
        <w:br/>
      </w:r>
      <w:r w:rsidRPr="00D04314">
        <w:rPr>
          <w:b/>
        </w:rPr>
        <w:br/>
        <w:t>В</w:t>
      </w:r>
      <w:proofErr w:type="gramEnd"/>
      <w:r w:rsidRPr="00D04314">
        <w:rPr>
          <w:b/>
        </w:rPr>
        <w:t xml:space="preserve"> результате работы таблица верхняя будет пустая, таблица нижняя будет зеленая</w:t>
      </w:r>
      <w:r w:rsidRPr="00D04314">
        <w:rPr>
          <w:b/>
        </w:rPr>
        <w:br/>
        <w:t>Цвет выбирать светлый, чтобы не резал глаза</w:t>
      </w:r>
      <w:r w:rsidRPr="00D04314">
        <w:rPr>
          <w:b/>
        </w:rPr>
        <w:br/>
      </w:r>
      <w:r w:rsidRPr="00D04314">
        <w:rPr>
          <w:b/>
        </w:rPr>
        <w:br/>
        <w:t>Помимо таблиц есть кнопка – завершить сборку</w:t>
      </w:r>
      <w:r w:rsidRPr="00D04314">
        <w:rPr>
          <w:b/>
        </w:rPr>
        <w:br/>
        <w:t>Если товар собран полностью:</w:t>
      </w:r>
      <w:r w:rsidRPr="00D04314">
        <w:rPr>
          <w:b/>
        </w:rPr>
        <w:br/>
        <w:t>при нажатии на завершить завершается сборка и в колонке собранное кол-во в ТЧ заказа(добавить) мы заносим фактически собранное кол-во</w:t>
      </w:r>
      <w:proofErr w:type="gramStart"/>
      <w:r w:rsidRPr="00D04314">
        <w:rPr>
          <w:b/>
        </w:rPr>
        <w:br/>
        <w:t>Е</w:t>
      </w:r>
      <w:proofErr w:type="gramEnd"/>
      <w:r w:rsidRPr="00D04314">
        <w:rPr>
          <w:b/>
        </w:rPr>
        <w:t>сли товар собран не полностью:</w:t>
      </w:r>
      <w:r w:rsidRPr="00D04314">
        <w:rPr>
          <w:b/>
        </w:rPr>
        <w:br/>
        <w:t>При нажатии на кнопку завершить вылетает окно с вопросом «вы уверены, что хотите завершить сборку? Заказ собран не полностью</w:t>
      </w:r>
      <w:proofErr w:type="gramStart"/>
      <w:r w:rsidRPr="00D04314">
        <w:rPr>
          <w:b/>
        </w:rPr>
        <w:t>.»</w:t>
      </w:r>
      <w:r w:rsidRPr="00D04314">
        <w:rPr>
          <w:b/>
        </w:rPr>
        <w:br/>
      </w:r>
      <w:proofErr w:type="gramEnd"/>
      <w:r w:rsidRPr="00D04314">
        <w:rPr>
          <w:b/>
        </w:rPr>
        <w:t>Еще добавить кнопку сохранить данные, она записывает собранное кол-во по заказу в поле факт.</w:t>
      </w:r>
      <w:r w:rsidRPr="00D04314">
        <w:rPr>
          <w:b/>
        </w:rPr>
        <w:br/>
        <w:t xml:space="preserve">Должна быть возможность частично собрать заказ, сохранить результат и потом продолжить </w:t>
      </w:r>
      <w:proofErr w:type="gramStart"/>
      <w:r w:rsidRPr="00D04314">
        <w:rPr>
          <w:b/>
        </w:rPr>
        <w:t>сборку</w:t>
      </w:r>
      <w:proofErr w:type="gramEnd"/>
      <w:r w:rsidRPr="00D04314">
        <w:rPr>
          <w:b/>
        </w:rPr>
        <w:t xml:space="preserve"> но учесть заранее собранный товар</w:t>
      </w:r>
      <w:r w:rsidRPr="00D04314">
        <w:rPr>
          <w:b/>
        </w:rPr>
        <w:br/>
        <w:t xml:space="preserve">Должна быть возможность перенести из верхней таблицы товары в нижнюю не сканируя а вручную: выбрал товар в верхней таблице нажал кнопку перенести, вылетело окно с запросом </w:t>
      </w:r>
      <w:r w:rsidRPr="00D04314">
        <w:rPr>
          <w:b/>
        </w:rPr>
        <w:lastRenderedPageBreak/>
        <w:t>кол-ва, ввели кол-во, и выбранный товар с требуемым кол-вом перенеслось в нижнюю таблицу</w:t>
      </w:r>
      <w:r w:rsidRPr="00D04314">
        <w:rPr>
          <w:b/>
        </w:rPr>
        <w:br/>
      </w:r>
      <w:r w:rsidRPr="00D04314">
        <w:rPr>
          <w:b/>
        </w:rPr>
        <w:br/>
        <w:t>Должна быть возможность без сканирования перенести из верхней таблицы товары в нижнюю</w:t>
      </w:r>
      <w:proofErr w:type="gramStart"/>
      <w:r w:rsidRPr="00D04314">
        <w:rPr>
          <w:b/>
        </w:rPr>
        <w:br/>
        <w:t>Н</w:t>
      </w:r>
      <w:proofErr w:type="gramEnd"/>
      <w:r w:rsidRPr="00D04314">
        <w:rPr>
          <w:b/>
        </w:rPr>
        <w:t>о это можно делать только под определенными правами</w:t>
      </w:r>
      <w:r>
        <w:br/>
      </w:r>
      <w:r>
        <w:br/>
        <w:t>Так же должна быть возможность аннулировать результат проверки, если ошиблись</w:t>
      </w:r>
      <w:r>
        <w:br/>
        <w:t>Это делать по кнопке, прежде чем аннулировать, задаем вопрос, «Вы уверены, что хотите аннулировать результат проверки товара»</w:t>
      </w:r>
      <w:r>
        <w:br/>
      </w:r>
      <w:r>
        <w:br/>
      </w:r>
      <w:r>
        <w:br/>
        <w:t>Дополнительно:</w:t>
      </w:r>
      <w:r>
        <w:br/>
      </w:r>
      <w:bookmarkStart w:id="0" w:name="_GoBack"/>
      <w:r w:rsidRPr="00D04314">
        <w:rPr>
          <w:b/>
        </w:rPr>
        <w:t>• В табличную часть заказа добавить колонку ячейка из справочника номенклатуры – новый реквизит / строка, длина 10 символов</w:t>
      </w:r>
      <w:bookmarkEnd w:id="0"/>
      <w:proofErr w:type="gramStart"/>
      <w:r>
        <w:br/>
        <w:t>• В</w:t>
      </w:r>
      <w:proofErr w:type="gramEnd"/>
      <w:r>
        <w:t xml:space="preserve"> справочнике ячейку расположить его на форме в удобном и видном месте справа от артикула 1</w:t>
      </w:r>
      <w:r>
        <w:br/>
        <w:t>• Перенести из поля комментарий данные в поле ячейка по всей номенклатуре</w:t>
      </w:r>
      <w:r>
        <w:br/>
        <w:t>• В ПФ «заказ покупателя» добавить колонку ячейка, брать из справочника номенклатуры</w:t>
      </w:r>
      <w:r>
        <w:br/>
        <w:t xml:space="preserve">• Обработку загрузки из </w:t>
      </w:r>
      <w:proofErr w:type="spellStart"/>
      <w:r>
        <w:t>excel</w:t>
      </w:r>
      <w:proofErr w:type="spellEnd"/>
      <w:r>
        <w:t xml:space="preserve"> доработать чтобы заполнял новое поле в заказе – Ячейка</w:t>
      </w:r>
      <w:proofErr w:type="gramStart"/>
      <w:r>
        <w:br/>
        <w:t>• В</w:t>
      </w:r>
      <w:proofErr w:type="gramEnd"/>
      <w:r>
        <w:t xml:space="preserve"> ТЧ заказа добавить колонку «факт кол-во»</w:t>
      </w:r>
      <w:r>
        <w:br/>
      </w:r>
      <w:r>
        <w:br/>
        <w:t>================================================================</w:t>
      </w:r>
      <w:r>
        <w:br/>
        <w:t>Задача 2: сделать то что в задаче 1 только для прихода товара от поставщика</w:t>
      </w:r>
      <w:r>
        <w:br/>
        <w:t>Бизнес процесс:</w:t>
      </w:r>
      <w:r>
        <w:br/>
        <w:t>1. Пришел прайс от поставщика</w:t>
      </w:r>
      <w:r>
        <w:br/>
        <w:t>2. Загрузили в 1С В поступление товаров и услуг</w:t>
      </w:r>
      <w:r>
        <w:br/>
        <w:t>3. Нажали на кнопку проверить</w:t>
      </w:r>
      <w:r>
        <w:br/>
        <w:t xml:space="preserve">4. И пошло сканирование сканером и фактическое </w:t>
      </w:r>
      <w:proofErr w:type="spellStart"/>
      <w:r>
        <w:t>приходование</w:t>
      </w:r>
      <w:proofErr w:type="spellEnd"/>
      <w:r>
        <w:t xml:space="preserve"> товара</w:t>
      </w:r>
      <w:proofErr w:type="gramStart"/>
      <w:r>
        <w:br/>
        <w:t>В</w:t>
      </w:r>
      <w:proofErr w:type="gramEnd"/>
      <w:r>
        <w:t xml:space="preserve"> документе ПТУ добавили колонку кол-во, а текущую колонку кол-во переименовать для пользователя кол-во факт</w:t>
      </w:r>
      <w:r>
        <w:br/>
      </w:r>
      <w:r>
        <w:br/>
        <w:t>Визуально делать так же как задачу 1</w:t>
      </w:r>
      <w:r>
        <w:br/>
        <w:t>Цвета так же как в задаче 1</w:t>
      </w:r>
      <w:r>
        <w:br/>
        <w:t>Так же должна быть возможность сохранить промежуточный результат</w:t>
      </w:r>
      <w:r>
        <w:br/>
        <w:t>И проводить частично оприходованное поступление</w:t>
      </w:r>
      <w:r>
        <w:br/>
        <w:t>Важно:</w:t>
      </w:r>
      <w:r>
        <w:br/>
        <w:t>Чтобы проведение по кол-ву шло именно по оприходованному товару, который оприходовали сканером и сохранили промежуточный или конечный результат и провели документ</w:t>
      </w:r>
      <w:r>
        <w:br/>
        <w:t xml:space="preserve">То есть если мы загрузили документ и провели, по факту ни один товар на остатки не </w:t>
      </w:r>
      <w:proofErr w:type="gramStart"/>
      <w:r>
        <w:t>попал</w:t>
      </w:r>
      <w:proofErr w:type="gramEnd"/>
      <w:r>
        <w:br/>
        <w:t>Попадает он только после проверки</w:t>
      </w:r>
      <w:r>
        <w:br/>
      </w:r>
      <w:r>
        <w:br/>
      </w:r>
      <w:proofErr w:type="spellStart"/>
      <w:r>
        <w:t>Доп</w:t>
      </w:r>
      <w:proofErr w:type="spellEnd"/>
      <w:r>
        <w:t xml:space="preserve"> вопросы:</w:t>
      </w:r>
      <w:r>
        <w:br/>
        <w:t>Настроить Печать этикеток в 1С</w:t>
      </w:r>
      <w:proofErr w:type="gramStart"/>
      <w:r>
        <w:br/>
        <w:t>Е</w:t>
      </w:r>
      <w:proofErr w:type="gramEnd"/>
      <w:r>
        <w:t>сли в РТУ стоит галка печатать артикул то при печати этикеток на этикетке печатался артикул 1</w:t>
      </w:r>
      <w:r>
        <w:br/>
        <w:t>Если галки нет – по умолчанию – то печатался артикул</w:t>
      </w:r>
    </w:p>
    <w:sectPr w:rsidR="00866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F7"/>
    <w:rsid w:val="00093F27"/>
    <w:rsid w:val="004317F7"/>
    <w:rsid w:val="0086670E"/>
    <w:rsid w:val="00D0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support</cp:lastModifiedBy>
  <cp:revision>3</cp:revision>
  <dcterms:created xsi:type="dcterms:W3CDTF">2014-12-11T20:40:00Z</dcterms:created>
  <dcterms:modified xsi:type="dcterms:W3CDTF">2015-01-30T17:59:00Z</dcterms:modified>
</cp:coreProperties>
</file>