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6B" w:rsidRDefault="0083266B" w:rsidP="0083266B">
      <w:pPr>
        <w:pStyle w:val="3"/>
        <w:numPr>
          <w:ilvl w:val="3"/>
          <w:numId w:val="1"/>
        </w:numPr>
        <w:rPr>
          <w:rFonts w:eastAsia="Times New Roman"/>
        </w:rPr>
      </w:pPr>
      <w:bookmarkStart w:id="0" w:name="_Toc405968672"/>
      <w:bookmarkStart w:id="1" w:name="_Toc391333611"/>
      <w:bookmarkStart w:id="2" w:name="_Toc403315350"/>
      <w:bookmarkEnd w:id="0"/>
      <w:bookmarkEnd w:id="1"/>
      <w:bookmarkEnd w:id="2"/>
      <w:r>
        <w:rPr>
          <w:rFonts w:eastAsia="Times New Roman"/>
        </w:rPr>
        <w:t>Заявка на включение в домен</w:t>
      </w:r>
    </w:p>
    <w:p w:rsidR="0083266B" w:rsidRDefault="0083266B" w:rsidP="0083266B">
      <w:pPr>
        <w:pStyle w:val="a3"/>
        <w:numPr>
          <w:ilvl w:val="3"/>
          <w:numId w:val="2"/>
        </w:numPr>
        <w:spacing w:after="200" w:line="276" w:lineRule="auto"/>
        <w:contextualSpacing/>
        <w:jc w:val="both"/>
      </w:pPr>
      <w:r>
        <w:t> </w:t>
      </w:r>
    </w:p>
    <w:p w:rsidR="0083266B" w:rsidRDefault="0083266B" w:rsidP="0083266B">
      <w:pPr>
        <w:pStyle w:val="a3"/>
        <w:numPr>
          <w:ilvl w:val="4"/>
          <w:numId w:val="2"/>
        </w:numPr>
        <w:spacing w:after="200" w:line="276" w:lineRule="auto"/>
        <w:contextualSpacing/>
        <w:jc w:val="both"/>
      </w:pPr>
      <w:r>
        <w:t>Реализовать возможность создания и регистрации в программе «Заявки на включения в домен».</w:t>
      </w:r>
    </w:p>
    <w:p w:rsidR="0083266B" w:rsidRDefault="0083266B" w:rsidP="0083266B">
      <w:pPr>
        <w:pStyle w:val="a3"/>
        <w:ind w:left="2232"/>
        <w:jc w:val="both"/>
      </w:pPr>
      <w:r>
        <w:t> </w:t>
      </w:r>
    </w:p>
    <w:p w:rsidR="0083266B" w:rsidRDefault="0083266B" w:rsidP="0083266B">
      <w:pPr>
        <w:pStyle w:val="a3"/>
        <w:numPr>
          <w:ilvl w:val="4"/>
          <w:numId w:val="2"/>
        </w:numPr>
        <w:spacing w:after="200" w:line="276" w:lineRule="auto"/>
        <w:contextualSpacing/>
        <w:jc w:val="both"/>
      </w:pPr>
      <w:r>
        <w:t>Функционал заявки должен соответствовать внешней печатной форме «</w:t>
      </w:r>
      <w:proofErr w:type="spellStart"/>
      <w:r>
        <w:t>ЗаявкаНаВключениеВДомен</w:t>
      </w:r>
      <w:proofErr w:type="spellEnd"/>
      <w:r>
        <w:t>» базовой конфигурации.</w:t>
      </w:r>
    </w:p>
    <w:p w:rsidR="0083266B" w:rsidRDefault="0083266B" w:rsidP="0083266B">
      <w:pPr>
        <w:ind w:firstLine="284"/>
        <w:jc w:val="both"/>
      </w:pPr>
      <w:r>
        <w:t> </w:t>
      </w:r>
    </w:p>
    <w:p w:rsidR="0083266B" w:rsidRDefault="0083266B" w:rsidP="0083266B">
      <w:pPr>
        <w:pStyle w:val="a3"/>
        <w:numPr>
          <w:ilvl w:val="4"/>
          <w:numId w:val="2"/>
        </w:numPr>
        <w:spacing w:after="200" w:line="276" w:lineRule="auto"/>
        <w:contextualSpacing/>
        <w:jc w:val="both"/>
      </w:pPr>
      <w:r>
        <w:t xml:space="preserve">Предложение о формировании заявки должно возникать после записи документа «Приём на работу», в случае отсутствия ранее зарегистрированной заявки по сотруднику. </w:t>
      </w:r>
    </w:p>
    <w:p w:rsidR="0083266B" w:rsidRDefault="0083266B" w:rsidP="0083266B">
      <w:pPr>
        <w:pStyle w:val="a3"/>
        <w:ind w:left="2232"/>
        <w:jc w:val="both"/>
      </w:pPr>
      <w:r>
        <w:t> </w:t>
      </w:r>
    </w:p>
    <w:p w:rsidR="0083266B" w:rsidRDefault="0083266B" w:rsidP="0083266B">
      <w:pPr>
        <w:pStyle w:val="a3"/>
        <w:numPr>
          <w:ilvl w:val="4"/>
          <w:numId w:val="2"/>
        </w:numPr>
        <w:spacing w:after="200" w:line="276" w:lineRule="auto"/>
        <w:contextualSpacing/>
        <w:jc w:val="both"/>
      </w:pPr>
      <w:r>
        <w:t>Должна быть возможность вызова предложения о формировании заявки через вызов специальной новой печатной формы из документа «Прием на работу». Если в системе уже существует ранее зарегистрированная заявка, на экране должна отобразиться печатная форма с данными ранее зарегистрированной заявки.</w:t>
      </w:r>
    </w:p>
    <w:p w:rsidR="0083266B" w:rsidRDefault="0083266B" w:rsidP="0083266B">
      <w:pPr>
        <w:ind w:firstLine="284"/>
        <w:jc w:val="both"/>
      </w:pPr>
      <w:r>
        <w:t> </w:t>
      </w:r>
    </w:p>
    <w:p w:rsidR="0083266B" w:rsidRDefault="0083266B" w:rsidP="0083266B">
      <w:pPr>
        <w:pStyle w:val="a3"/>
        <w:numPr>
          <w:ilvl w:val="4"/>
          <w:numId w:val="2"/>
        </w:numPr>
        <w:spacing w:after="200" w:line="276" w:lineRule="auto"/>
        <w:contextualSpacing/>
        <w:jc w:val="both"/>
      </w:pPr>
      <w:r>
        <w:t>Обеспечить возможность ввода и/или автоматического заполнения:</w:t>
      </w:r>
    </w:p>
    <w:p w:rsidR="0083266B" w:rsidRDefault="0083266B" w:rsidP="0083266B">
      <w:pPr>
        <w:pStyle w:val="a3"/>
        <w:numPr>
          <w:ilvl w:val="0"/>
          <w:numId w:val="3"/>
        </w:numPr>
        <w:spacing w:after="200" w:line="276" w:lineRule="auto"/>
        <w:contextualSpacing/>
        <w:jc w:val="both"/>
      </w:pPr>
      <w:r>
        <w:t>Работник. Не доступно для редактирования. Заполняется по данным документа</w:t>
      </w:r>
    </w:p>
    <w:p w:rsidR="0083266B" w:rsidRDefault="0083266B" w:rsidP="0083266B">
      <w:pPr>
        <w:pStyle w:val="a3"/>
        <w:numPr>
          <w:ilvl w:val="0"/>
          <w:numId w:val="3"/>
        </w:numPr>
        <w:spacing w:after="200" w:line="276" w:lineRule="auto"/>
        <w:contextualSpacing/>
        <w:jc w:val="both"/>
      </w:pPr>
      <w:r>
        <w:t>Подразделение. Не доступно для редактирования. Заполняется по данным документа</w:t>
      </w:r>
    </w:p>
    <w:p w:rsidR="0083266B" w:rsidRDefault="0083266B" w:rsidP="0083266B">
      <w:pPr>
        <w:pStyle w:val="a3"/>
        <w:numPr>
          <w:ilvl w:val="0"/>
          <w:numId w:val="3"/>
        </w:numPr>
        <w:spacing w:after="200" w:line="276" w:lineRule="auto"/>
        <w:contextualSpacing/>
        <w:jc w:val="both"/>
      </w:pPr>
      <w:r>
        <w:t>Должность. Не доступно для редактирования. Заполняется по данным документа</w:t>
      </w:r>
    </w:p>
    <w:p w:rsidR="0083266B" w:rsidRDefault="0083266B" w:rsidP="0083266B">
      <w:pPr>
        <w:pStyle w:val="a3"/>
        <w:numPr>
          <w:ilvl w:val="0"/>
          <w:numId w:val="3"/>
        </w:numPr>
        <w:spacing w:after="200" w:line="276" w:lineRule="auto"/>
        <w:contextualSpacing/>
        <w:jc w:val="both"/>
      </w:pPr>
      <w:r>
        <w:t>Причина. Не доступно для редактирования. Определяется автоматически. При формировании из документа прием на работу присваивается «Прием на работу», при формировании из кадрового перевода присваивается «Перемещение»</w:t>
      </w:r>
    </w:p>
    <w:p w:rsidR="0083266B" w:rsidRDefault="0083266B" w:rsidP="0083266B">
      <w:pPr>
        <w:pStyle w:val="a3"/>
        <w:numPr>
          <w:ilvl w:val="0"/>
          <w:numId w:val="3"/>
        </w:numPr>
        <w:spacing w:after="200" w:line="276" w:lineRule="auto"/>
        <w:contextualSpacing/>
        <w:jc w:val="both"/>
      </w:pPr>
      <w:r>
        <w:t>Данные руководителя сотрудника, если программа не смогла подобрать его автоматически из данных подразделения. Данное поле определяет руководителя, которому в определенное время будет отправлено уведомление об окончании испытательного срока. Алгоритм определения руководителя для подразделения приведен в разделе 5.1 «Учет структуры Банка»;</w:t>
      </w:r>
    </w:p>
    <w:p w:rsidR="0083266B" w:rsidRDefault="0083266B" w:rsidP="0083266B">
      <w:pPr>
        <w:pStyle w:val="a3"/>
        <w:numPr>
          <w:ilvl w:val="0"/>
          <w:numId w:val="3"/>
        </w:numPr>
        <w:spacing w:after="200" w:line="276" w:lineRule="auto"/>
        <w:contextualSpacing/>
        <w:jc w:val="both"/>
      </w:pPr>
      <w:r>
        <w:t xml:space="preserve">Данные руководителя для получения копии письма; </w:t>
      </w:r>
    </w:p>
    <w:p w:rsidR="0083266B" w:rsidRDefault="0083266B" w:rsidP="0083266B">
      <w:pPr>
        <w:pStyle w:val="a3"/>
        <w:numPr>
          <w:ilvl w:val="0"/>
          <w:numId w:val="3"/>
        </w:numPr>
        <w:spacing w:after="200" w:line="276" w:lineRule="auto"/>
        <w:contextualSpacing/>
        <w:jc w:val="both"/>
      </w:pPr>
      <w:r>
        <w:t>контактные данные физлица:</w:t>
      </w:r>
    </w:p>
    <w:p w:rsidR="0083266B" w:rsidRDefault="0083266B" w:rsidP="0083266B">
      <w:pPr>
        <w:pStyle w:val="a3"/>
        <w:numPr>
          <w:ilvl w:val="0"/>
          <w:numId w:val="4"/>
        </w:numPr>
        <w:spacing w:after="200" w:line="276" w:lineRule="auto"/>
        <w:contextualSpacing/>
        <w:jc w:val="both"/>
      </w:pPr>
      <w:r>
        <w:t>адрес прописки заполняется автоматически, не доступно для редактирования</w:t>
      </w:r>
    </w:p>
    <w:p w:rsidR="0083266B" w:rsidRDefault="0083266B" w:rsidP="0083266B">
      <w:pPr>
        <w:pStyle w:val="a3"/>
        <w:numPr>
          <w:ilvl w:val="0"/>
          <w:numId w:val="4"/>
        </w:numPr>
        <w:spacing w:after="200" w:line="276" w:lineRule="auto"/>
        <w:contextualSpacing/>
        <w:jc w:val="both"/>
      </w:pPr>
      <w:r>
        <w:t>адрес проживания заполняется автоматически, не доступно для редактирования</w:t>
      </w:r>
    </w:p>
    <w:p w:rsidR="0083266B" w:rsidRDefault="0083266B" w:rsidP="0083266B">
      <w:pPr>
        <w:pStyle w:val="a3"/>
        <w:numPr>
          <w:ilvl w:val="0"/>
          <w:numId w:val="4"/>
        </w:numPr>
        <w:spacing w:after="200" w:line="276" w:lineRule="auto"/>
        <w:contextualSpacing/>
        <w:jc w:val="both"/>
      </w:pPr>
      <w:r>
        <w:t>сотовый телефон заполняется автоматически, доступно для редактирования</w:t>
      </w:r>
    </w:p>
    <w:p w:rsidR="0083266B" w:rsidRDefault="0083266B" w:rsidP="0083266B">
      <w:pPr>
        <w:pStyle w:val="a3"/>
        <w:numPr>
          <w:ilvl w:val="0"/>
          <w:numId w:val="3"/>
        </w:numPr>
        <w:spacing w:after="200" w:line="276" w:lineRule="auto"/>
        <w:contextualSpacing/>
        <w:jc w:val="both"/>
      </w:pPr>
      <w:r>
        <w:t>паспортные данные физлица заполняются автоматически, не доступно для редактирования</w:t>
      </w:r>
    </w:p>
    <w:p w:rsidR="0083266B" w:rsidRDefault="0083266B" w:rsidP="0083266B">
      <w:pPr>
        <w:pStyle w:val="a3"/>
        <w:numPr>
          <w:ilvl w:val="0"/>
          <w:numId w:val="3"/>
        </w:numPr>
        <w:spacing w:after="200" w:line="276" w:lineRule="auto"/>
        <w:contextualSpacing/>
        <w:jc w:val="both"/>
      </w:pPr>
      <w:r>
        <w:lastRenderedPageBreak/>
        <w:t>данные места работы сотрудника:</w:t>
      </w:r>
    </w:p>
    <w:p w:rsidR="0083266B" w:rsidRDefault="0083266B" w:rsidP="0083266B">
      <w:pPr>
        <w:pStyle w:val="a3"/>
        <w:numPr>
          <w:ilvl w:val="0"/>
          <w:numId w:val="5"/>
        </w:numPr>
        <w:spacing w:after="200" w:line="276" w:lineRule="auto"/>
        <w:contextualSpacing/>
        <w:jc w:val="both"/>
      </w:pPr>
      <w:r>
        <w:t xml:space="preserve">ТУ, в </w:t>
      </w:r>
      <w:proofErr w:type="gramStart"/>
      <w:r>
        <w:t>котором</w:t>
      </w:r>
      <w:proofErr w:type="gramEnd"/>
      <w:r>
        <w:t xml:space="preserve"> работает сотрудник. Поле заполняется автоматически</w:t>
      </w:r>
    </w:p>
    <w:p w:rsidR="0083266B" w:rsidRDefault="0083266B" w:rsidP="0083266B">
      <w:pPr>
        <w:pStyle w:val="a3"/>
        <w:numPr>
          <w:ilvl w:val="0"/>
          <w:numId w:val="5"/>
        </w:numPr>
        <w:spacing w:after="200" w:line="276" w:lineRule="auto"/>
        <w:contextualSpacing/>
        <w:jc w:val="both"/>
      </w:pPr>
      <w:r>
        <w:t>Адрес подразделения. Поле заполняется автоматически по данным подразделения. Необходима возможность ручного заполнения по КЛАДР</w:t>
      </w:r>
    </w:p>
    <w:p w:rsidR="0083266B" w:rsidRDefault="0083266B" w:rsidP="0083266B">
      <w:pPr>
        <w:pStyle w:val="a3"/>
        <w:numPr>
          <w:ilvl w:val="0"/>
          <w:numId w:val="5"/>
        </w:numPr>
        <w:spacing w:after="200" w:line="276" w:lineRule="auto"/>
        <w:contextualSpacing/>
        <w:jc w:val="both"/>
      </w:pPr>
      <w:r>
        <w:t>Контактный или рабочий телефон сотрудника или руководителя</w:t>
      </w:r>
    </w:p>
    <w:p w:rsidR="0083266B" w:rsidRDefault="0083266B" w:rsidP="0083266B">
      <w:pPr>
        <w:pStyle w:val="a3"/>
        <w:numPr>
          <w:ilvl w:val="0"/>
          <w:numId w:val="5"/>
        </w:numPr>
        <w:spacing w:after="200" w:line="276" w:lineRule="auto"/>
        <w:contextualSpacing/>
        <w:jc w:val="both"/>
      </w:pPr>
      <w:r>
        <w:t>Номер кабинета</w:t>
      </w:r>
    </w:p>
    <w:p w:rsidR="0083266B" w:rsidRDefault="0083266B" w:rsidP="0083266B">
      <w:pPr>
        <w:pStyle w:val="a3"/>
        <w:numPr>
          <w:ilvl w:val="0"/>
          <w:numId w:val="5"/>
        </w:numPr>
        <w:spacing w:after="200" w:line="276" w:lineRule="auto"/>
        <w:contextualSpacing/>
        <w:jc w:val="both"/>
      </w:pPr>
      <w:r>
        <w:t>Признак «Создание почтового ящика»</w:t>
      </w:r>
    </w:p>
    <w:p w:rsidR="0083266B" w:rsidRDefault="0083266B" w:rsidP="0083266B">
      <w:pPr>
        <w:pStyle w:val="a3"/>
        <w:numPr>
          <w:ilvl w:val="0"/>
          <w:numId w:val="5"/>
        </w:numPr>
        <w:spacing w:after="200" w:line="276" w:lineRule="auto"/>
        <w:contextualSpacing/>
        <w:jc w:val="both"/>
      </w:pPr>
      <w:r>
        <w:t>Признак «Сотрудник УРМ»</w:t>
      </w:r>
    </w:p>
    <w:p w:rsidR="0083266B" w:rsidRDefault="0083266B" w:rsidP="0083266B">
      <w:pPr>
        <w:pStyle w:val="a3"/>
        <w:numPr>
          <w:ilvl w:val="0"/>
          <w:numId w:val="3"/>
        </w:numPr>
        <w:spacing w:after="200" w:line="276" w:lineRule="auto"/>
        <w:contextualSpacing/>
        <w:jc w:val="both"/>
      </w:pPr>
      <w:r>
        <w:t>ФИО пользователя и дата формирования заявки. Поля недоступны для редактирования (только пользователей с ГД «Администратор»)</w:t>
      </w:r>
    </w:p>
    <w:p w:rsidR="0083266B" w:rsidRDefault="0083266B" w:rsidP="0083266B">
      <w:pPr>
        <w:ind w:firstLine="284"/>
        <w:jc w:val="both"/>
      </w:pPr>
      <w:r>
        <w:t> </w:t>
      </w:r>
    </w:p>
    <w:p w:rsidR="0083266B" w:rsidRDefault="0083266B" w:rsidP="0083266B">
      <w:pPr>
        <w:pStyle w:val="a3"/>
        <w:numPr>
          <w:ilvl w:val="4"/>
          <w:numId w:val="2"/>
        </w:numPr>
        <w:spacing w:after="200" w:line="276" w:lineRule="auto"/>
        <w:contextualSpacing/>
        <w:jc w:val="both"/>
      </w:pPr>
      <w:r>
        <w:t>После заполнения необходимых данных заявки, необходимо обеспечить выполнение одной из следующих операций с заявкой:</w:t>
      </w:r>
    </w:p>
    <w:p w:rsidR="0083266B" w:rsidRDefault="0083266B" w:rsidP="0083266B">
      <w:pPr>
        <w:pStyle w:val="a3"/>
        <w:numPr>
          <w:ilvl w:val="0"/>
          <w:numId w:val="3"/>
        </w:numPr>
        <w:spacing w:after="200" w:line="276" w:lineRule="auto"/>
        <w:contextualSpacing/>
        <w:jc w:val="both"/>
      </w:pPr>
      <w:r>
        <w:t>только зарегистрировать заявку, на случай когда не требуется формирование заявки.</w:t>
      </w:r>
    </w:p>
    <w:p w:rsidR="0083266B" w:rsidRDefault="0083266B" w:rsidP="0083266B">
      <w:pPr>
        <w:pStyle w:val="a3"/>
        <w:numPr>
          <w:ilvl w:val="0"/>
          <w:numId w:val="3"/>
        </w:numPr>
        <w:spacing w:after="200" w:line="276" w:lineRule="auto"/>
        <w:contextualSpacing/>
        <w:jc w:val="both"/>
      </w:pPr>
      <w:r>
        <w:t>закрыть форму формирования заявки без регистрации, на случай отсутствия необходимой информации и в целях последующего повтора операции;</w:t>
      </w:r>
    </w:p>
    <w:p w:rsidR="0083266B" w:rsidRDefault="0083266B" w:rsidP="0083266B">
      <w:pPr>
        <w:pStyle w:val="a3"/>
        <w:numPr>
          <w:ilvl w:val="0"/>
          <w:numId w:val="3"/>
        </w:numPr>
        <w:spacing w:after="200" w:line="276" w:lineRule="auto"/>
        <w:contextualSpacing/>
        <w:jc w:val="both"/>
      </w:pPr>
      <w:r>
        <w:t>зарегистрировать заявку, сформировать печатную форму и отправлять на определённый почтовый адрес.</w:t>
      </w:r>
    </w:p>
    <w:p w:rsidR="0083266B" w:rsidRDefault="0083266B" w:rsidP="0083266B">
      <w:pPr>
        <w:pStyle w:val="a3"/>
        <w:ind w:left="2232"/>
        <w:jc w:val="both"/>
      </w:pPr>
      <w:r>
        <w:t> </w:t>
      </w:r>
    </w:p>
    <w:p w:rsidR="0083266B" w:rsidRDefault="0083266B" w:rsidP="0083266B">
      <w:pPr>
        <w:pStyle w:val="a3"/>
        <w:numPr>
          <w:ilvl w:val="4"/>
          <w:numId w:val="2"/>
        </w:numPr>
        <w:spacing w:after="200" w:line="276" w:lineRule="auto"/>
        <w:contextualSpacing/>
        <w:jc w:val="both"/>
      </w:pPr>
      <w:r>
        <w:t xml:space="preserve">Форма заявки на включение в домен  </w:t>
      </w:r>
      <w:r>
        <w:rPr>
          <w:rFonts w:ascii="Times New Roman , serif" w:hAnsi="Times New Roman , serif"/>
          <w:noProof/>
          <w:sz w:val="24"/>
          <w:szCs w:val="24"/>
          <w:lang w:eastAsia="ru-RU"/>
        </w:rPr>
        <w:drawing>
          <wp:inline distT="0" distB="0" distL="0" distR="0">
            <wp:extent cx="866775" cy="752475"/>
            <wp:effectExtent l="0" t="0" r="9525" b="0"/>
            <wp:docPr id="2" name="Рисунок 2" descr="cid:image001.png@01D04780.82978B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id:image001.png@01D04780.82978B2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66B" w:rsidRDefault="0083266B" w:rsidP="0083266B">
      <w:pPr>
        <w:pStyle w:val="a3"/>
        <w:numPr>
          <w:ilvl w:val="4"/>
          <w:numId w:val="2"/>
        </w:numPr>
        <w:spacing w:after="200" w:line="276" w:lineRule="auto"/>
        <w:contextualSpacing/>
        <w:jc w:val="both"/>
      </w:pPr>
      <w:r>
        <w:t xml:space="preserve">Форма заявки на проверку данных учетной записи </w:t>
      </w:r>
      <w:r>
        <w:rPr>
          <w:rFonts w:ascii="Times New Roman , serif" w:hAnsi="Times New Roman , serif"/>
          <w:noProof/>
          <w:sz w:val="24"/>
          <w:szCs w:val="24"/>
          <w:lang w:eastAsia="ru-RU"/>
        </w:rPr>
        <w:drawing>
          <wp:inline distT="0" distB="0" distL="0" distR="0">
            <wp:extent cx="866775" cy="752475"/>
            <wp:effectExtent l="0" t="0" r="9525" b="0"/>
            <wp:docPr id="1" name="Рисунок 1" descr="cid:image002.png@01D04780.82978B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2.png@01D04780.82978B2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66B" w:rsidRDefault="0083266B" w:rsidP="0083266B">
      <w:pPr>
        <w:pStyle w:val="3"/>
        <w:numPr>
          <w:ilvl w:val="3"/>
          <w:numId w:val="1"/>
        </w:numPr>
        <w:rPr>
          <w:rFonts w:eastAsia="Times New Roman"/>
        </w:rPr>
      </w:pPr>
      <w:bookmarkStart w:id="3" w:name="_Toc405968673"/>
      <w:bookmarkStart w:id="4" w:name="_Toc391333589"/>
      <w:bookmarkStart w:id="5" w:name="_Toc403315351"/>
      <w:bookmarkEnd w:id="3"/>
      <w:bookmarkEnd w:id="4"/>
      <w:bookmarkEnd w:id="5"/>
      <w:r>
        <w:rPr>
          <w:rFonts w:eastAsia="Times New Roman"/>
        </w:rPr>
        <w:t>Учет инсайдеров</w:t>
      </w:r>
    </w:p>
    <w:p w:rsidR="0083266B" w:rsidRDefault="0083266B" w:rsidP="0083266B">
      <w:pPr>
        <w:pStyle w:val="a3"/>
        <w:numPr>
          <w:ilvl w:val="3"/>
          <w:numId w:val="2"/>
        </w:numPr>
        <w:spacing w:after="200" w:line="276" w:lineRule="auto"/>
        <w:contextualSpacing/>
        <w:jc w:val="both"/>
      </w:pPr>
      <w:r>
        <w:t> </w:t>
      </w:r>
    </w:p>
    <w:p w:rsidR="0083266B" w:rsidRDefault="0083266B" w:rsidP="0083266B">
      <w:pPr>
        <w:pStyle w:val="a3"/>
        <w:numPr>
          <w:ilvl w:val="4"/>
          <w:numId w:val="2"/>
        </w:numPr>
        <w:spacing w:after="200" w:line="276" w:lineRule="auto"/>
        <w:contextualSpacing/>
        <w:jc w:val="both"/>
      </w:pPr>
      <w:r>
        <w:t>Реализовать возможность сотрудникам и подразделениям присваивать признак «Инсайдер».</w:t>
      </w:r>
    </w:p>
    <w:p w:rsidR="0083266B" w:rsidRDefault="0083266B" w:rsidP="0083266B">
      <w:pPr>
        <w:pStyle w:val="a3"/>
        <w:ind w:left="2232"/>
        <w:jc w:val="both"/>
      </w:pPr>
      <w:r>
        <w:t> </w:t>
      </w:r>
    </w:p>
    <w:p w:rsidR="0083266B" w:rsidRDefault="0083266B" w:rsidP="0083266B">
      <w:pPr>
        <w:pStyle w:val="a3"/>
        <w:numPr>
          <w:ilvl w:val="4"/>
          <w:numId w:val="2"/>
        </w:numPr>
        <w:spacing w:after="200" w:line="276" w:lineRule="auto"/>
        <w:contextualSpacing/>
        <w:jc w:val="both"/>
      </w:pPr>
      <w:r>
        <w:t>Признак «Инсайдер» может быть изменен следующими способами:</w:t>
      </w:r>
    </w:p>
    <w:p w:rsidR="0083266B" w:rsidRDefault="0083266B" w:rsidP="0083266B">
      <w:pPr>
        <w:pStyle w:val="a3"/>
        <w:numPr>
          <w:ilvl w:val="0"/>
          <w:numId w:val="6"/>
        </w:numPr>
        <w:spacing w:after="200" w:line="276" w:lineRule="auto"/>
        <w:contextualSpacing/>
        <w:jc w:val="both"/>
      </w:pPr>
      <w:r>
        <w:t>изменение через карточку сотрудника.</w:t>
      </w:r>
    </w:p>
    <w:p w:rsidR="0083266B" w:rsidRDefault="0083266B" w:rsidP="0083266B">
      <w:pPr>
        <w:pStyle w:val="a3"/>
        <w:numPr>
          <w:ilvl w:val="0"/>
          <w:numId w:val="6"/>
        </w:numPr>
        <w:spacing w:after="200" w:line="276" w:lineRule="auto"/>
        <w:contextualSpacing/>
        <w:jc w:val="both"/>
      </w:pPr>
      <w:r>
        <w:t>присвоение и снятие через приём/перевод</w:t>
      </w:r>
    </w:p>
    <w:p w:rsidR="0083266B" w:rsidRDefault="0083266B" w:rsidP="0083266B">
      <w:pPr>
        <w:pStyle w:val="a3"/>
        <w:numPr>
          <w:ilvl w:val="0"/>
          <w:numId w:val="6"/>
        </w:numPr>
        <w:spacing w:after="200" w:line="276" w:lineRule="auto"/>
        <w:contextualSpacing/>
        <w:jc w:val="both"/>
      </w:pPr>
      <w:r>
        <w:t>присвоение через карточку подразделения</w:t>
      </w:r>
    </w:p>
    <w:p w:rsidR="0083266B" w:rsidRDefault="0083266B" w:rsidP="0083266B">
      <w:pPr>
        <w:ind w:left="284"/>
        <w:jc w:val="both"/>
      </w:pPr>
      <w:r>
        <w:t> </w:t>
      </w:r>
    </w:p>
    <w:p w:rsidR="0083266B" w:rsidRDefault="0083266B" w:rsidP="0083266B">
      <w:pPr>
        <w:pStyle w:val="a3"/>
        <w:numPr>
          <w:ilvl w:val="4"/>
          <w:numId w:val="2"/>
        </w:numPr>
        <w:spacing w:after="200" w:line="276" w:lineRule="auto"/>
        <w:contextualSpacing/>
        <w:jc w:val="both"/>
      </w:pPr>
      <w:r>
        <w:t>Изменение признака через документ:</w:t>
      </w:r>
    </w:p>
    <w:p w:rsidR="0083266B" w:rsidRDefault="0083266B" w:rsidP="0083266B">
      <w:pPr>
        <w:pStyle w:val="a3"/>
        <w:numPr>
          <w:ilvl w:val="0"/>
          <w:numId w:val="7"/>
        </w:numPr>
        <w:spacing w:after="200" w:line="276" w:lineRule="auto"/>
        <w:contextualSpacing/>
        <w:jc w:val="both"/>
      </w:pPr>
      <w:r>
        <w:t xml:space="preserve">При первоначальном формировании документа «Приём на работу», признак должен подтянуться из данных указанных в </w:t>
      </w:r>
      <w:r>
        <w:lastRenderedPageBreak/>
        <w:t>подразделении приёма или из регистра по учету инсайдеров, данные в который были внесены через карточку сотрудника. Далее в документе признак можно снять/установить вручную.</w:t>
      </w:r>
    </w:p>
    <w:p w:rsidR="0083266B" w:rsidRDefault="0083266B" w:rsidP="0083266B">
      <w:pPr>
        <w:pStyle w:val="a3"/>
        <w:numPr>
          <w:ilvl w:val="0"/>
          <w:numId w:val="7"/>
        </w:numPr>
        <w:spacing w:after="200" w:line="276" w:lineRule="auto"/>
        <w:contextualSpacing/>
        <w:jc w:val="both"/>
      </w:pPr>
      <w:r>
        <w:t>При первоначальном формировании документа «Кадровое перемещение», признак должен подтягиваться из выбранного подразделения перевода или из регистра по учету инсайдеров. Далее в документе признак можно снять/установить вручную.</w:t>
      </w:r>
    </w:p>
    <w:p w:rsidR="0083266B" w:rsidRDefault="0083266B" w:rsidP="0083266B">
      <w:pPr>
        <w:pStyle w:val="a3"/>
        <w:numPr>
          <w:ilvl w:val="0"/>
          <w:numId w:val="7"/>
        </w:numPr>
        <w:spacing w:after="200" w:line="276" w:lineRule="auto"/>
        <w:contextualSpacing/>
        <w:jc w:val="both"/>
      </w:pPr>
      <w:r>
        <w:t>При проведении документа «Увольнение» должно регистрироваться снятие с сотрудника признака «Инсайдер».</w:t>
      </w:r>
    </w:p>
    <w:p w:rsidR="0083266B" w:rsidRDefault="0083266B" w:rsidP="0083266B">
      <w:pPr>
        <w:pStyle w:val="a3"/>
        <w:numPr>
          <w:ilvl w:val="0"/>
          <w:numId w:val="7"/>
        </w:numPr>
        <w:spacing w:after="200" w:line="276" w:lineRule="auto"/>
        <w:contextualSpacing/>
        <w:jc w:val="both"/>
      </w:pPr>
      <w:r>
        <w:t>Так же дополнительно необходимо анализировать события отмены проведения документов «Приём на работу», «Кадровое перемещение» и «Увольнение».</w:t>
      </w:r>
    </w:p>
    <w:p w:rsidR="0083266B" w:rsidRDefault="0083266B" w:rsidP="0083266B">
      <w:pPr>
        <w:ind w:left="284"/>
        <w:jc w:val="both"/>
      </w:pPr>
      <w:r>
        <w:t> </w:t>
      </w:r>
    </w:p>
    <w:p w:rsidR="0083266B" w:rsidRDefault="0083266B" w:rsidP="0083266B">
      <w:pPr>
        <w:pStyle w:val="a3"/>
        <w:numPr>
          <w:ilvl w:val="4"/>
          <w:numId w:val="2"/>
        </w:numPr>
        <w:spacing w:after="200" w:line="276" w:lineRule="auto"/>
        <w:contextualSpacing/>
        <w:jc w:val="both"/>
      </w:pPr>
      <w:r>
        <w:t>Учет изменения признака «Инсайдер» из карточки подразделения:</w:t>
      </w:r>
    </w:p>
    <w:p w:rsidR="0083266B" w:rsidRDefault="0083266B" w:rsidP="0083266B">
      <w:pPr>
        <w:pStyle w:val="a3"/>
        <w:numPr>
          <w:ilvl w:val="0"/>
          <w:numId w:val="8"/>
        </w:numPr>
        <w:spacing w:after="200" w:line="276" w:lineRule="auto"/>
        <w:contextualSpacing/>
        <w:jc w:val="both"/>
      </w:pPr>
      <w:r>
        <w:t xml:space="preserve">Если у подразделения </w:t>
      </w:r>
      <w:proofErr w:type="gramStart"/>
      <w:r>
        <w:t>снимается</w:t>
      </w:r>
      <w:proofErr w:type="gramEnd"/>
      <w:r>
        <w:t>/устанавливается признак «Инсайдер», то при наличии работающих в данном и подчинённых ему подразделениях сотрудников и для самих подчинённых подразделений, программа должна предложить установить/снять признак «Инсайдер». После изменения признака, соответствующая информация о сотрудниках, по которым зарегистрированы изменения, рассылается списку адресатов.</w:t>
      </w:r>
    </w:p>
    <w:p w:rsidR="0083266B" w:rsidRDefault="0083266B" w:rsidP="0083266B">
      <w:pPr>
        <w:ind w:firstLine="284"/>
        <w:jc w:val="both"/>
      </w:pPr>
      <w:r>
        <w:t> </w:t>
      </w:r>
    </w:p>
    <w:p w:rsidR="0083266B" w:rsidRDefault="0083266B" w:rsidP="0083266B">
      <w:pPr>
        <w:pStyle w:val="a3"/>
        <w:numPr>
          <w:ilvl w:val="4"/>
          <w:numId w:val="2"/>
        </w:numPr>
        <w:spacing w:after="200" w:line="276" w:lineRule="auto"/>
        <w:contextualSpacing/>
        <w:jc w:val="both"/>
      </w:pPr>
      <w:r>
        <w:t>Реализовать по «Инсайдерам» регистрацию следующей информации:</w:t>
      </w:r>
    </w:p>
    <w:p w:rsidR="0083266B" w:rsidRDefault="0083266B" w:rsidP="0083266B">
      <w:pPr>
        <w:pStyle w:val="a3"/>
        <w:numPr>
          <w:ilvl w:val="0"/>
          <w:numId w:val="9"/>
        </w:numPr>
        <w:spacing w:after="200" w:line="276" w:lineRule="auto"/>
        <w:contextualSpacing/>
        <w:jc w:val="both"/>
      </w:pPr>
      <w:r>
        <w:t>сотрудник отмечен признаком «Инсайдер»;</w:t>
      </w:r>
    </w:p>
    <w:p w:rsidR="0083266B" w:rsidRDefault="0083266B" w:rsidP="0083266B">
      <w:pPr>
        <w:pStyle w:val="a3"/>
        <w:numPr>
          <w:ilvl w:val="0"/>
          <w:numId w:val="9"/>
        </w:numPr>
        <w:spacing w:after="200" w:line="276" w:lineRule="auto"/>
        <w:contextualSpacing/>
        <w:jc w:val="both"/>
      </w:pPr>
      <w:r>
        <w:t>у сотрудника снят признак «Инсайдер»;</w:t>
      </w:r>
    </w:p>
    <w:p w:rsidR="0083266B" w:rsidRDefault="0083266B" w:rsidP="0083266B">
      <w:pPr>
        <w:pStyle w:val="a3"/>
        <w:numPr>
          <w:ilvl w:val="0"/>
          <w:numId w:val="9"/>
        </w:numPr>
        <w:spacing w:after="200" w:line="276" w:lineRule="auto"/>
        <w:contextualSpacing/>
        <w:jc w:val="both"/>
      </w:pPr>
      <w:r>
        <w:t>изменение должности;</w:t>
      </w:r>
    </w:p>
    <w:p w:rsidR="0083266B" w:rsidRDefault="0083266B" w:rsidP="0083266B">
      <w:pPr>
        <w:pStyle w:val="a3"/>
        <w:numPr>
          <w:ilvl w:val="0"/>
          <w:numId w:val="9"/>
        </w:numPr>
        <w:spacing w:after="200" w:line="276" w:lineRule="auto"/>
        <w:contextualSpacing/>
        <w:jc w:val="both"/>
      </w:pPr>
      <w:r>
        <w:t>изменение персональных данных (ФИО, паспортные данные, адрес проживания).</w:t>
      </w:r>
    </w:p>
    <w:p w:rsidR="0083266B" w:rsidRDefault="0083266B" w:rsidP="0083266B">
      <w:pPr>
        <w:pStyle w:val="a3"/>
        <w:ind w:left="2232"/>
        <w:jc w:val="both"/>
      </w:pPr>
      <w:r>
        <w:t> </w:t>
      </w:r>
    </w:p>
    <w:p w:rsidR="0083266B" w:rsidRDefault="0083266B" w:rsidP="0083266B">
      <w:pPr>
        <w:pStyle w:val="a3"/>
        <w:numPr>
          <w:ilvl w:val="4"/>
          <w:numId w:val="2"/>
        </w:numPr>
        <w:spacing w:after="200" w:line="276" w:lineRule="auto"/>
        <w:contextualSpacing/>
        <w:jc w:val="both"/>
      </w:pPr>
      <w:r>
        <w:t>Каждому событию соответствует свой вид отчета с набором информации.</w:t>
      </w:r>
    </w:p>
    <w:p w:rsidR="0083266B" w:rsidRDefault="0083266B" w:rsidP="0083266B">
      <w:pPr>
        <w:ind w:firstLine="284"/>
        <w:jc w:val="both"/>
      </w:pPr>
      <w:r>
        <w:t> </w:t>
      </w:r>
    </w:p>
    <w:p w:rsidR="0083266B" w:rsidRDefault="0083266B" w:rsidP="0083266B">
      <w:pPr>
        <w:pStyle w:val="a3"/>
        <w:numPr>
          <w:ilvl w:val="4"/>
          <w:numId w:val="2"/>
        </w:numPr>
        <w:spacing w:after="200" w:line="276" w:lineRule="auto"/>
        <w:contextualSpacing/>
        <w:jc w:val="both"/>
      </w:pPr>
      <w:r>
        <w:t>В каждом отчета присутствует информация о Дате изменения, ФИО и Должности пользователя выполнившего изменение. Макеты печатных форм отчетов приведены в исходном коде базовой конфигурации</w:t>
      </w:r>
    </w:p>
    <w:p w:rsidR="0083266B" w:rsidRDefault="0083266B" w:rsidP="0083266B">
      <w:pPr>
        <w:pStyle w:val="a3"/>
        <w:ind w:left="2232"/>
        <w:jc w:val="both"/>
      </w:pPr>
      <w:r>
        <w:t> </w:t>
      </w:r>
    </w:p>
    <w:p w:rsidR="0083266B" w:rsidRDefault="0083266B" w:rsidP="0083266B">
      <w:pPr>
        <w:pStyle w:val="a3"/>
        <w:numPr>
          <w:ilvl w:val="4"/>
          <w:numId w:val="2"/>
        </w:numPr>
        <w:spacing w:after="200" w:line="276" w:lineRule="auto"/>
        <w:contextualSpacing/>
        <w:jc w:val="both"/>
      </w:pPr>
      <w:r>
        <w:t xml:space="preserve">Обеспечить оперативную отправку зарегистрированной информации в виде отчетов по почте на список почтовых адресов с </w:t>
      </w:r>
      <w:proofErr w:type="gramStart"/>
      <w:r>
        <w:t>обязательным</w:t>
      </w:r>
      <w:proofErr w:type="gramEnd"/>
      <w:r>
        <w:t xml:space="preserve"> </w:t>
      </w:r>
      <w:proofErr w:type="spellStart"/>
      <w:r>
        <w:t>логированием</w:t>
      </w:r>
      <w:proofErr w:type="spellEnd"/>
      <w:r>
        <w:t xml:space="preserve"> выполнения операции. Список адресов получателей должен храниться в программе, при этом предусмотреть возможность вносить изменения в данный список, в пользовательском режиме.</w:t>
      </w:r>
    </w:p>
    <w:p w:rsidR="000877D6" w:rsidRDefault="000877D6">
      <w:bookmarkStart w:id="6" w:name="_GoBack"/>
      <w:bookmarkEnd w:id="6"/>
    </w:p>
    <w:sectPr w:rsidR="00087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,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1CB2"/>
    <w:multiLevelType w:val="multilevel"/>
    <w:tmpl w:val="EBDAA1F0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b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>
    <w:nsid w:val="20FE57E1"/>
    <w:multiLevelType w:val="multilevel"/>
    <w:tmpl w:val="58E84CA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94904D3"/>
    <w:multiLevelType w:val="hybridMultilevel"/>
    <w:tmpl w:val="A2E6D1FA"/>
    <w:lvl w:ilvl="0" w:tplc="44E0B95A">
      <w:start w:val="1"/>
      <w:numFmt w:val="bullet"/>
      <w:lvlText w:val="-"/>
      <w:lvlJc w:val="left"/>
      <w:pPr>
        <w:ind w:left="2952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">
    <w:nsid w:val="2FB733DD"/>
    <w:multiLevelType w:val="hybridMultilevel"/>
    <w:tmpl w:val="A17C8524"/>
    <w:lvl w:ilvl="0" w:tplc="44E0B95A">
      <w:start w:val="1"/>
      <w:numFmt w:val="bullet"/>
      <w:lvlText w:val="-"/>
      <w:lvlJc w:val="left"/>
      <w:pPr>
        <w:ind w:left="2952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4">
    <w:nsid w:val="486B7F04"/>
    <w:multiLevelType w:val="hybridMultilevel"/>
    <w:tmpl w:val="3C9EF530"/>
    <w:lvl w:ilvl="0" w:tplc="44E0B95A">
      <w:start w:val="1"/>
      <w:numFmt w:val="bullet"/>
      <w:lvlText w:val="-"/>
      <w:lvlJc w:val="left"/>
      <w:pPr>
        <w:ind w:left="2952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5">
    <w:nsid w:val="496F636B"/>
    <w:multiLevelType w:val="hybridMultilevel"/>
    <w:tmpl w:val="9DEE45C6"/>
    <w:lvl w:ilvl="0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9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7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432" w:hanging="360"/>
      </w:pPr>
      <w:rPr>
        <w:rFonts w:ascii="Wingdings" w:hAnsi="Wingdings" w:hint="default"/>
      </w:rPr>
    </w:lvl>
  </w:abstractNum>
  <w:abstractNum w:abstractNumId="6">
    <w:nsid w:val="5B9647EA"/>
    <w:multiLevelType w:val="hybridMultilevel"/>
    <w:tmpl w:val="24565420"/>
    <w:lvl w:ilvl="0" w:tplc="44E0B95A">
      <w:start w:val="1"/>
      <w:numFmt w:val="bullet"/>
      <w:lvlText w:val="-"/>
      <w:lvlJc w:val="left"/>
      <w:pPr>
        <w:ind w:left="2952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7">
    <w:nsid w:val="759A5C44"/>
    <w:multiLevelType w:val="hybridMultilevel"/>
    <w:tmpl w:val="D242EF14"/>
    <w:lvl w:ilvl="0" w:tplc="44E0B95A">
      <w:start w:val="1"/>
      <w:numFmt w:val="bullet"/>
      <w:lvlText w:val="-"/>
      <w:lvlJc w:val="left"/>
      <w:pPr>
        <w:ind w:left="2952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8">
    <w:nsid w:val="75F20DC9"/>
    <w:multiLevelType w:val="hybridMultilevel"/>
    <w:tmpl w:val="2AB6E620"/>
    <w:lvl w:ilvl="0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9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7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43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6B"/>
    <w:rsid w:val="000877D6"/>
    <w:rsid w:val="0083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6B"/>
    <w:pPr>
      <w:spacing w:after="0" w:line="240" w:lineRule="auto"/>
    </w:pPr>
    <w:rPr>
      <w:rFonts w:ascii="Calibri" w:hAnsi="Calibri" w:cs="Times New Roman"/>
    </w:rPr>
  </w:style>
  <w:style w:type="paragraph" w:styleId="3">
    <w:name w:val="heading 3"/>
    <w:basedOn w:val="a"/>
    <w:link w:val="30"/>
    <w:uiPriority w:val="9"/>
    <w:semiHidden/>
    <w:unhideWhenUsed/>
    <w:qFormat/>
    <w:rsid w:val="0083266B"/>
    <w:pPr>
      <w:keepNext/>
      <w:spacing w:before="240" w:after="60"/>
      <w:outlineLvl w:val="2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3266B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3266B"/>
    <w:pPr>
      <w:ind w:left="720"/>
    </w:pPr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8326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6B"/>
    <w:pPr>
      <w:spacing w:after="0" w:line="240" w:lineRule="auto"/>
    </w:pPr>
    <w:rPr>
      <w:rFonts w:ascii="Calibri" w:hAnsi="Calibri" w:cs="Times New Roman"/>
    </w:rPr>
  </w:style>
  <w:style w:type="paragraph" w:styleId="3">
    <w:name w:val="heading 3"/>
    <w:basedOn w:val="a"/>
    <w:link w:val="30"/>
    <w:uiPriority w:val="9"/>
    <w:semiHidden/>
    <w:unhideWhenUsed/>
    <w:qFormat/>
    <w:rsid w:val="0083266B"/>
    <w:pPr>
      <w:keepNext/>
      <w:spacing w:before="240" w:after="60"/>
      <w:outlineLvl w:val="2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3266B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3266B"/>
    <w:pPr>
      <w:ind w:left="720"/>
    </w:pPr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8326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cid:image001.png@01D04AC6.DFF91F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2.png@01D04AC6.DFF91F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2015-02-25T10:14:00Z</dcterms:created>
  <dcterms:modified xsi:type="dcterms:W3CDTF">2015-02-25T10:20:00Z</dcterms:modified>
</cp:coreProperties>
</file>