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b w:val="1"/>
          <w:sz w:val="28"/>
          <w:rtl w:val="0"/>
        </w:rPr>
        <w:t xml:space="preserve">Управление перевозками</w:t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  <w:t xml:space="preserve">1С Акселот Управление Перевозками</w:t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  <w:t xml:space="preserve">1 рабочее место для логиста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Логист - установка точек на маршруты и управление маршрутами</w:t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Карта + визаульное отображение маршрутов на карте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Контроль перегруза</w:t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b w:val="1"/>
          <w:shd w:fill="93c47d" w:val="clear"/>
          <w:rtl w:val="0"/>
        </w:rPr>
        <w:t xml:space="preserve">Справочники:</w:t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  <w:tab/>
        <w:tab/>
      </w:r>
      <w:r w:rsidDel="00000000" w:rsidR="00000000" w:rsidRPr="00000000">
        <w:rPr>
          <w:b w:val="1"/>
          <w:rtl w:val="0"/>
        </w:rPr>
        <w:t xml:space="preserve">Договоры с клиентом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  <w:tab/>
        <w:tab/>
        <w:tab/>
        <w:t xml:space="preserve">Типовой</w:t>
        <w:tab/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  <w:tab/>
        <w:tab/>
        <w:tab/>
        <w:t xml:space="preserve">Динамический список - документы изменения договоров - ссылка /дата /автор</w:t>
      </w:r>
    </w:p>
    <w:p w:rsidR="00000000" w:rsidDel="00000000" w:rsidP="00000000" w:rsidRDefault="00000000" w:rsidRPr="00000000">
      <w:pPr>
        <w:ind w:left="1290" w:firstLine="150"/>
        <w:contextualSpacing w:val="0"/>
      </w:pPr>
      <w:r w:rsidDel="00000000" w:rsidR="00000000" w:rsidRPr="00000000">
        <w:rPr>
          <w:b w:val="1"/>
          <w:rtl w:val="0"/>
        </w:rPr>
        <w:t xml:space="preserve">Маршруты</w:t>
      </w: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  <w:tab/>
        <w:tab/>
        <w:t xml:space="preserve">Просто наименование</w:t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  <w:tab/>
        <w:tab/>
        <w:t xml:space="preserve">Производство</w:t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firstLine="0"/>
        <w:contextualSpacing w:val="0"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Производство (Склад)</w:t>
      </w:r>
    </w:p>
    <w:p w:rsidR="00000000" w:rsidDel="00000000" w:rsidP="00000000" w:rsidRDefault="00000000" w:rsidRPr="00000000">
      <w:pPr>
        <w:ind w:left="720" w:firstLine="0"/>
        <w:contextualSpacing w:val="0"/>
      </w:pPr>
      <w:r w:rsidDel="00000000" w:rsidR="00000000" w:rsidRPr="00000000">
        <w:rPr>
          <w:rtl w:val="0"/>
        </w:rPr>
        <w:tab/>
        <w:tab/>
        <w:t xml:space="preserve">Наименование </w:t>
      </w:r>
    </w:p>
    <w:p w:rsidR="00000000" w:rsidDel="00000000" w:rsidP="00000000" w:rsidRDefault="00000000" w:rsidRPr="00000000">
      <w:pPr>
        <w:ind w:left="720" w:firstLine="0"/>
        <w:contextualSpacing w:val="0"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b w:val="1"/>
          <w:shd w:fill="93c47d" w:val="clear"/>
          <w:rtl w:val="0"/>
        </w:rPr>
        <w:t xml:space="preserve">Документы:</w:t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b w:val="1"/>
          <w:rtl w:val="0"/>
        </w:rPr>
        <w:tab/>
        <w:t xml:space="preserve"> Изменение договоров с клиентом</w:t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  <w:tab/>
        <w:tab/>
        <w:t xml:space="preserve">Договор</w:t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 xml:space="preserve">Дата с</w:t>
        <w:tab/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 xml:space="preserve">галка показать цены - 4 колонки в ТЧ</w:t>
      </w:r>
    </w:p>
    <w:p w:rsidR="00000000" w:rsidDel="00000000" w:rsidP="00000000" w:rsidRDefault="00000000" w:rsidRPr="00000000">
      <w:pPr>
        <w:ind w:left="1440" w:firstLine="720"/>
        <w:contextualSpacing w:val="0"/>
      </w:pPr>
      <w:r w:rsidDel="00000000" w:rsidR="00000000" w:rsidRPr="00000000">
        <w:rPr>
          <w:rtl w:val="0"/>
        </w:rPr>
        <w:t xml:space="preserve">ТЧ</w:t>
      </w:r>
    </w:p>
    <w:p w:rsidR="00000000" w:rsidDel="00000000" w:rsidP="00000000" w:rsidRDefault="00000000" w:rsidRPr="00000000">
      <w:pPr>
        <w:ind w:left="2160" w:firstLine="720"/>
        <w:contextualSpacing w:val="0"/>
      </w:pPr>
      <w:r w:rsidDel="00000000" w:rsidR="00000000" w:rsidRPr="00000000">
        <w:rPr>
          <w:rtl w:val="0"/>
        </w:rPr>
        <w:t xml:space="preserve">Точки обслуживания + адрес обслуживания (географически - улица дом корпус / долгота широта)</w:t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  <w:tab/>
        <w:tab/>
        <w:tab/>
        <w:t xml:space="preserve">Номенклатура / кол-во / дни по которым происходит замена</w:t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  <w:tab/>
        <w:tab/>
        <w:tab/>
        <w:t xml:space="preserve">Изменение по времени - в поле время с и время до</w:t>
      </w:r>
    </w:p>
    <w:p w:rsidR="00000000" w:rsidDel="00000000" w:rsidP="00000000" w:rsidRDefault="00000000" w:rsidRPr="00000000">
      <w:pPr>
        <w:ind w:left="2730" w:firstLine="15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2730" w:firstLine="150"/>
        <w:contextualSpacing w:val="0"/>
      </w:pPr>
      <w:r w:rsidDel="00000000" w:rsidR="00000000" w:rsidRPr="00000000">
        <w:rPr>
          <w:rtl w:val="0"/>
        </w:rPr>
        <w:t xml:space="preserve">Добавить возможность изменения цены на точку</w:t>
      </w:r>
    </w:p>
    <w:p w:rsidR="00000000" w:rsidDel="00000000" w:rsidP="00000000" w:rsidRDefault="00000000" w:rsidRPr="00000000">
      <w:pPr>
        <w:ind w:left="2730" w:firstLine="150"/>
        <w:contextualSpacing w:val="0"/>
      </w:pPr>
      <w:r w:rsidDel="00000000" w:rsidR="00000000" w:rsidRPr="00000000">
        <w:rPr>
          <w:rtl w:val="0"/>
        </w:rPr>
        <w:t xml:space="preserve">Цена</w:t>
      </w:r>
    </w:p>
    <w:p w:rsidR="00000000" w:rsidDel="00000000" w:rsidP="00000000" w:rsidRDefault="00000000" w:rsidRPr="00000000">
      <w:pPr>
        <w:ind w:left="2730" w:firstLine="150"/>
        <w:contextualSpacing w:val="0"/>
      </w:pPr>
      <w:r w:rsidDel="00000000" w:rsidR="00000000" w:rsidRPr="00000000">
        <w:rPr>
          <w:rtl w:val="0"/>
        </w:rPr>
        <w:t xml:space="preserve">Тип цены - перечисление ковер / кв метр</w:t>
      </w:r>
    </w:p>
    <w:p w:rsidR="00000000" w:rsidDel="00000000" w:rsidP="00000000" w:rsidRDefault="00000000" w:rsidRPr="00000000">
      <w:pPr>
        <w:ind w:left="2730" w:firstLine="150"/>
        <w:contextualSpacing w:val="0"/>
      </w:pPr>
      <w:r w:rsidDel="00000000" w:rsidR="00000000" w:rsidRPr="00000000">
        <w:rPr>
          <w:rtl w:val="0"/>
        </w:rPr>
        <w:t xml:space="preserve">НДС</w:t>
      </w:r>
    </w:p>
    <w:p w:rsidR="00000000" w:rsidDel="00000000" w:rsidP="00000000" w:rsidRDefault="00000000" w:rsidRPr="00000000">
      <w:pPr>
        <w:ind w:left="2730" w:firstLine="150"/>
        <w:contextualSpacing w:val="0"/>
      </w:pPr>
      <w:r w:rsidDel="00000000" w:rsidR="00000000" w:rsidRPr="00000000">
        <w:rPr>
          <w:rtl w:val="0"/>
        </w:rPr>
        <w:t xml:space="preserve">Текущая цена</w:t>
      </w:r>
    </w:p>
    <w:p w:rsidR="00000000" w:rsidDel="00000000" w:rsidP="00000000" w:rsidRDefault="00000000" w:rsidRPr="00000000">
      <w:pPr>
        <w:ind w:left="2730" w:firstLine="15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2730" w:firstLine="15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</w:pP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>
      <w:pPr>
        <w:ind w:left="1440" w:firstLine="720"/>
        <w:contextualSpacing w:val="0"/>
      </w:pPr>
      <w:r w:rsidDel="00000000" w:rsidR="00000000" w:rsidRPr="00000000">
        <w:rPr>
          <w:rtl w:val="0"/>
        </w:rPr>
        <w:t xml:space="preserve">Итоговые расчетные данные</w:t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>
      <w:pPr>
        <w:ind w:left="1290" w:firstLine="150"/>
        <w:contextualSpacing w:val="0"/>
      </w:pPr>
      <w:r w:rsidDel="00000000" w:rsidR="00000000" w:rsidRPr="00000000">
        <w:rPr>
          <w:b w:val="1"/>
          <w:rtl w:val="0"/>
        </w:rPr>
        <w:t xml:space="preserve">Изменение маршрута</w:t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 xml:space="preserve">Дата </w:t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 xml:space="preserve">Автор</w:t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 xml:space="preserve">Маршрут</w:t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 xml:space="preserve">Дата дейтсвия с</w:t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 xml:space="preserve">ТЧ </w:t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ab/>
        <w:t xml:space="preserve">Точка</w:t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ab/>
        <w:t xml:space="preserve">Ном</w:t>
      </w:r>
    </w:p>
    <w:p w:rsidR="00000000" w:rsidDel="00000000" w:rsidP="00000000" w:rsidRDefault="00000000" w:rsidRPr="00000000">
      <w:pPr>
        <w:ind w:left="1290" w:firstLine="150"/>
        <w:contextualSpacing w:val="0"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  <w:tab/>
        <w:tab/>
        <w:tab/>
        <w:t xml:space="preserve">Итоговые рассчетные данные</w:t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  <w:tab/>
        <w:tab/>
      </w:r>
      <w:r w:rsidDel="00000000" w:rsidR="00000000" w:rsidRPr="00000000">
        <w:rPr>
          <w:b w:val="1"/>
          <w:rtl w:val="0"/>
        </w:rPr>
        <w:t xml:space="preserve">Рейс (Маршрутная карта) сущ документ</w:t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 xml:space="preserve">Дата </w:t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  <w:tab/>
        <w:tab/>
        <w:tab/>
        <w:t xml:space="preserve">Номер</w:t>
      </w:r>
      <w:r w:rsidDel="00000000" w:rsidR="00000000" w:rsidRPr="00000000">
        <w:rPr>
          <w:b w:val="1"/>
          <w:rtl w:val="0"/>
        </w:rPr>
        <w:tab/>
        <w:tab/>
        <w:tab/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 xml:space="preserve">Маршрут</w:t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 xml:space="preserve">Производство -подтягивается автоматом</w:t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 xml:space="preserve">Автомобиль</w:t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 xml:space="preserve">Водитель</w:t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 xml:space="preserve">Статус : к выполнению / выполнено / обработано ()</w:t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b w:val="1"/>
          <w:rtl w:val="0"/>
        </w:rPr>
        <w:t xml:space="preserve">ТЧ 1 Маршрут</w:t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ab/>
        <w:t xml:space="preserve">Адрес географический</w:t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ab/>
        <w:t xml:space="preserve">Контрагент наим</w:t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ab/>
        <w:t xml:space="preserve">Номенклатура</w:t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ab/>
        <w:t xml:space="preserve">Кол-во</w:t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ab/>
        <w:t xml:space="preserve">Документы</w:t>
        <w:tab/>
        <w:tab/>
        <w:t xml:space="preserve">- кнопка выводит необходимые документы (счет, накладная, ПКО)</w:t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ab/>
        <w:t xml:space="preserve">Задание </w:t>
        <w:tab/>
        <w:tab/>
        <w:t xml:space="preserve">- текст</w:t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ab/>
        <w:t xml:space="preserve">Выполнено</w:t>
        <w:tab/>
        <w:tab/>
        <w:t xml:space="preserve">- перечисление не указано / выполнено / нет / перенесено на / перенесено с</w:t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ab/>
        <w:t xml:space="preserve">Комментарий</w:t>
      </w:r>
    </w:p>
    <w:p w:rsidR="00000000" w:rsidDel="00000000" w:rsidP="00000000" w:rsidRDefault="00000000" w:rsidRPr="00000000">
      <w:pPr>
        <w:ind w:left="570" w:firstLine="150"/>
        <w:contextualSpacing w:val="0"/>
      </w:pPr>
      <w:r w:rsidDel="00000000" w:rsidR="00000000" w:rsidRPr="00000000">
        <w:rPr>
          <w:rtl w:val="0"/>
        </w:rPr>
        <w:tab/>
        <w:tab/>
        <w:t xml:space="preserve">Если есть изменение в договоре, например добавили 2 ковра</w:t>
      </w:r>
    </w:p>
    <w:p w:rsidR="00000000" w:rsidDel="00000000" w:rsidP="00000000" w:rsidRDefault="00000000" w:rsidRPr="00000000">
      <w:pPr>
        <w:ind w:left="570" w:firstLine="150"/>
        <w:contextualSpacing w:val="0"/>
      </w:pPr>
      <w:r w:rsidDel="00000000" w:rsidR="00000000" w:rsidRPr="00000000">
        <w:rPr>
          <w:rtl w:val="0"/>
        </w:rPr>
        <w:tab/>
        <w:tab/>
        <w:t xml:space="preserve">То должно быть 2 строки</w:t>
      </w:r>
    </w:p>
    <w:p w:rsidR="00000000" w:rsidDel="00000000" w:rsidP="00000000" w:rsidRDefault="00000000" w:rsidRPr="00000000">
      <w:pPr>
        <w:ind w:left="570" w:firstLine="150"/>
        <w:contextualSpacing w:val="0"/>
      </w:pPr>
      <w:r w:rsidDel="00000000" w:rsidR="00000000" w:rsidRPr="00000000">
        <w:rPr>
          <w:rtl w:val="0"/>
        </w:rPr>
        <w:tab/>
        <w:tab/>
        <w:t xml:space="preserve">1 - как обычно то кол-во которое было до изменения</w:t>
      </w:r>
    </w:p>
    <w:p w:rsidR="00000000" w:rsidDel="00000000" w:rsidP="00000000" w:rsidRDefault="00000000" w:rsidRPr="00000000">
      <w:pPr>
        <w:ind w:left="570" w:firstLine="150"/>
        <w:contextualSpacing w:val="0"/>
      </w:pPr>
      <w:r w:rsidDel="00000000" w:rsidR="00000000" w:rsidRPr="00000000">
        <w:rPr>
          <w:rtl w:val="0"/>
        </w:rPr>
        <w:tab/>
        <w:tab/>
        <w:t xml:space="preserve">2 - если было добавление то ставится кол-во добавленных</w:t>
      </w:r>
    </w:p>
    <w:p w:rsidR="00000000" w:rsidDel="00000000" w:rsidP="00000000" w:rsidRDefault="00000000" w:rsidRPr="00000000">
      <w:pPr>
        <w:ind w:left="570" w:firstLine="15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570" w:firstLine="150"/>
        <w:contextualSpacing w:val="0"/>
      </w:pPr>
      <w:r w:rsidDel="00000000" w:rsidR="00000000" w:rsidRPr="00000000">
        <w:rPr>
          <w:rtl w:val="0"/>
        </w:rPr>
        <w:tab/>
        <w:tab/>
        <w:t xml:space="preserve">Дата</w:t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 xml:space="preserve">Должна быть возможность перенести указанную точку на другую дату в течение недели - поле дата</w:t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 xml:space="preserve">в этом документе перенос указывается как “перенос на”</w:t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 xml:space="preserve">При этом в этот точка автоматом попадает в маршрут на указанный день</w:t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 xml:space="preserve">и там в этом поле будет “перенесено с”</w:t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b w:val="1"/>
          <w:rtl w:val="0"/>
        </w:rPr>
        <w:t xml:space="preserve">ТЧ 2 Рейс</w:t>
      </w:r>
    </w:p>
    <w:p w:rsidR="00000000" w:rsidDel="00000000" w:rsidP="00000000" w:rsidRDefault="00000000" w:rsidRPr="00000000">
      <w:pPr>
        <w:ind w:left="2730" w:firstLine="150"/>
        <w:contextualSpacing w:val="0"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 xml:space="preserve">Стажер</w:t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 xml:space="preserve">Сопроводительное лицо</w:t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 xml:space="preserve">Выезд дата время спидометр остаток топлива</w:t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 xml:space="preserve">Возврат дата время спидометр остаток топлива</w:t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ab/>
        <w:t xml:space="preserve">ТЧ Заправки</w:t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ab/>
        <w:tab/>
        <w:t xml:space="preserve">Дата</w:t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ab/>
        <w:tab/>
        <w:t xml:space="preserve">Вид заправки - перечисление по карте / за нал</w:t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ab/>
        <w:tab/>
        <w:t xml:space="preserve">АЗС - справчник</w:t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ab/>
        <w:tab/>
        <w:t xml:space="preserve">ГСМ - перечисление 92 95 ДТ</w:t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ab/>
        <w:tab/>
        <w:t xml:space="preserve">карта - номер платежной карты</w:t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ab/>
        <w:tab/>
        <w:t xml:space="preserve">Кол-во бенз</w:t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ab/>
        <w:tab/>
        <w:t xml:space="preserve">Цена </w:t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ab/>
        <w:tab/>
        <w:t xml:space="preserve">Сумма</w:t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 xml:space="preserve">Кнопка обработано чтобы пользователь заполнив док маршрутная карта, после этого нажал кнопку Обработан и статус менялся на обработан</w:t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2010" w:firstLine="150"/>
        <w:contextualSpacing w:val="0"/>
      </w:pP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  <w:tab/>
        <w:tab/>
        <w:tab/>
        <w:t xml:space="preserve">Должна быть возможность заполнить точки из маршруть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w:rPr>
          <w:b w:val="1"/>
          <w:rtl w:val="0"/>
        </w:rPr>
        <w:t xml:space="preserve">Итоговые расчетные данные</w:t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  <w:tab/>
        <w:tab/>
        <w:tab/>
        <w:tab/>
        <w:t xml:space="preserve">Кол-во ковров</w:t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  <w:tab/>
        <w:tab/>
        <w:tab/>
        <w:tab/>
        <w:t xml:space="preserve">Площадь ковров</w:t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  <w:tab/>
        <w:tab/>
        <w:tab/>
        <w:tab/>
        <w:t xml:space="preserve">Вес</w:t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  <w:tab/>
        <w:tab/>
        <w:tab/>
        <w:tab/>
        <w:t xml:space="preserve">Кол-во точек</w:t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  <w:tab/>
        <w:tab/>
        <w:tab/>
        <w:tab/>
        <w:t xml:space="preserve">Кол-во адресов</w:t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w:rPr>
          <w:shd w:fill="ffe599" w:val="clear"/>
          <w:rtl w:val="0"/>
        </w:rPr>
        <w:t xml:space="preserve">Должна быть возможность выгрузки данных с вкладки Рейс в базу УАТ - в 2 документа заправка и путевой лист</w:t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b w:val="1"/>
          <w:rtl w:val="0"/>
        </w:rPr>
        <w:t xml:space="preserve">Статусы маршрутной карты</w:t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  <w:t xml:space="preserve">К выполнению </w:t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  <w:t xml:space="preserve">Выполнено</w:t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  <w:t xml:space="preserve">Обработано - чтобы пользователь заполнив док маршрутная карта, после этого нажал кнопку Обработан и статус менялся на обработан</w:t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  <w:t xml:space="preserve">Возможности:</w:t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b w:val="1"/>
          <w:rtl w:val="0"/>
        </w:rPr>
        <w:tab/>
        <w:t xml:space="preserve">1 Вводу данных </w:t>
      </w:r>
    </w:p>
    <w:p w:rsidR="00000000" w:rsidDel="00000000" w:rsidP="00000000" w:rsidRDefault="00000000" w:rsidRPr="00000000">
      <w:pPr>
        <w:ind w:left="1290" w:firstLine="150"/>
        <w:contextualSpacing w:val="0"/>
      </w:pPr>
      <w:r w:rsidDel="00000000" w:rsidR="00000000" w:rsidRPr="00000000">
        <w:rPr>
          <w:rtl w:val="0"/>
        </w:rPr>
        <w:t xml:space="preserve">Цели</w:t>
      </w:r>
    </w:p>
    <w:p w:rsidR="00000000" w:rsidDel="00000000" w:rsidP="00000000" w:rsidRDefault="00000000" w:rsidRPr="00000000">
      <w:pPr>
        <w:ind w:left="1440" w:firstLine="720"/>
        <w:contextualSpacing w:val="0"/>
      </w:pPr>
      <w:r w:rsidDel="00000000" w:rsidR="00000000" w:rsidRPr="00000000">
        <w:rPr>
          <w:rtl w:val="0"/>
        </w:rPr>
        <w:t xml:space="preserve">Внесение пунктов договора : карточка контрагента / Договор / Док изменение договора</w:t>
      </w: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>
      <w:pPr>
        <w:ind w:left="1440" w:firstLine="72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1440" w:firstLine="72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1440" w:firstLine="72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b w:val="1"/>
          <w:shd w:fill="93c47d" w:val="clear"/>
          <w:rtl w:val="0"/>
        </w:rPr>
        <w:t xml:space="preserve">Рабочие места</w:t>
      </w:r>
    </w:p>
    <w:p w:rsidR="00000000" w:rsidDel="00000000" w:rsidP="00000000" w:rsidRDefault="00000000" w:rsidRPr="00000000">
      <w:pPr>
        <w:ind w:left="720" w:firstLine="720"/>
        <w:contextualSpacing w:val="0"/>
      </w:pPr>
      <w:r w:rsidDel="00000000" w:rsidR="00000000" w:rsidRPr="00000000">
        <w:rPr>
          <w:b w:val="1"/>
          <w:rtl w:val="0"/>
        </w:rPr>
        <w:t xml:space="preserve">Рабочее место логиста</w:t>
      </w:r>
    </w:p>
    <w:p w:rsidR="00000000" w:rsidDel="00000000" w:rsidP="00000000" w:rsidRDefault="00000000" w:rsidRPr="00000000">
      <w:pPr>
        <w:ind w:left="720" w:firstLine="0"/>
        <w:contextualSpacing w:val="0"/>
      </w:pPr>
      <w:r w:rsidDel="00000000" w:rsidR="00000000" w:rsidRPr="00000000">
        <w:rPr>
          <w:b w:val="1"/>
          <w:rtl w:val="0"/>
        </w:rPr>
        <w:tab/>
        <w:tab/>
      </w:r>
      <w:r w:rsidDel="00000000" w:rsidR="00000000" w:rsidRPr="00000000">
        <w:rPr>
          <w:rtl w:val="0"/>
        </w:rPr>
        <w:t xml:space="preserve">Задачи:</w:t>
      </w:r>
    </w:p>
    <w:p w:rsidR="00000000" w:rsidDel="00000000" w:rsidP="00000000" w:rsidRDefault="00000000" w:rsidRPr="00000000">
      <w:pPr>
        <w:ind w:left="720" w:firstLine="0"/>
        <w:contextualSpacing w:val="0"/>
      </w:pPr>
      <w:r w:rsidDel="00000000" w:rsidR="00000000" w:rsidRPr="00000000">
        <w:rPr>
          <w:rtl w:val="0"/>
        </w:rPr>
        <w:tab/>
        <w:tab/>
        <w:tab/>
        <w:t xml:space="preserve">Установка точек на маршруты</w:t>
      </w:r>
    </w:p>
    <w:p w:rsidR="00000000" w:rsidDel="00000000" w:rsidP="00000000" w:rsidRDefault="00000000" w:rsidRPr="00000000">
      <w:pPr>
        <w:ind w:left="720" w:firstLine="0"/>
        <w:contextualSpacing w:val="0"/>
      </w:pPr>
      <w:r w:rsidDel="00000000" w:rsidR="00000000" w:rsidRPr="00000000">
        <w:rPr>
          <w:rtl w:val="0"/>
        </w:rPr>
        <w:tab/>
        <w:tab/>
        <w:tab/>
        <w:t xml:space="preserve">Изменение точек между маршрутами</w:t>
      </w:r>
    </w:p>
    <w:p w:rsidR="00000000" w:rsidDel="00000000" w:rsidP="00000000" w:rsidRDefault="00000000" w:rsidRPr="00000000">
      <w:pPr>
        <w:ind w:left="720" w:firstLine="0"/>
        <w:contextualSpacing w:val="0"/>
      </w:pPr>
      <w:r w:rsidDel="00000000" w:rsidR="00000000" w:rsidRPr="00000000">
        <w:rPr>
          <w:rtl w:val="0"/>
        </w:rPr>
        <w:tab/>
        <w:tab/>
        <w:tab/>
        <w:t xml:space="preserve">Возможность увидеть точки маршрута на карте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1290" w:firstLine="150"/>
        <w:contextualSpacing w:val="0"/>
      </w:pPr>
      <w:r w:rsidDel="00000000" w:rsidR="00000000" w:rsidRPr="00000000">
        <w:rPr>
          <w:b w:val="1"/>
          <w:rtl w:val="0"/>
        </w:rPr>
        <w:t xml:space="preserve">Вкладка с картой google</w:t>
      </w:r>
    </w:p>
    <w:p w:rsidR="00000000" w:rsidDel="00000000" w:rsidP="00000000" w:rsidRDefault="00000000" w:rsidRPr="00000000">
      <w:pPr>
        <w:ind w:left="1980" w:firstLine="0"/>
        <w:contextualSpacing w:val="0"/>
        <w:rPr/>
      </w:pPr>
      <w:r w:rsidDel="00000000" w:rsidR="00000000" w:rsidRPr="00000000">
        <w:rPr>
          <w:rtl w:val="0"/>
        </w:rPr>
        <w:t xml:space="preserve">1/ Возможность выбора одного или нескольких маршртов</w:t>
      </w:r>
    </w:p>
    <w:p w:rsidR="00000000" w:rsidDel="00000000" w:rsidP="00000000" w:rsidRDefault="00000000" w:rsidRPr="00000000">
      <w:pPr>
        <w:ind w:left="198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2700" w:firstLine="0"/>
        <w:contextualSpacing w:val="0"/>
      </w:pPr>
      <w:r w:rsidDel="00000000" w:rsidR="00000000" w:rsidRPr="00000000">
        <w:rPr>
          <w:rtl w:val="0"/>
        </w:rPr>
        <w:t xml:space="preserve">Таблица с маршрутами и точки в группировке</w:t>
      </w:r>
    </w:p>
    <w:p w:rsidR="00000000" w:rsidDel="00000000" w:rsidP="00000000" w:rsidRDefault="00000000" w:rsidRPr="00000000">
      <w:pPr>
        <w:ind w:left="2700" w:firstLine="0"/>
        <w:contextualSpacing w:val="0"/>
      </w:pPr>
      <w:r w:rsidDel="00000000" w:rsidR="00000000" w:rsidRPr="00000000">
        <w:rPr>
          <w:rtl w:val="0"/>
        </w:rPr>
        <w:t xml:space="preserve">Таблица не распределенные и измененный точки - + период за который показываются точки + обработка группового снятия или установка на маршрут</w:t>
      </w:r>
    </w:p>
    <w:p w:rsidR="00000000" w:rsidDel="00000000" w:rsidP="00000000" w:rsidRDefault="00000000" w:rsidRPr="00000000">
      <w:pPr>
        <w:ind w:left="270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2700" w:firstLine="0"/>
        <w:contextualSpacing w:val="0"/>
      </w:pPr>
      <w:r w:rsidDel="00000000" w:rsidR="00000000" w:rsidRPr="00000000">
        <w:rPr>
          <w:rtl w:val="0"/>
        </w:rPr>
        <w:t xml:space="preserve">Парамерты Дата с дата по</w:t>
      </w:r>
    </w:p>
    <w:p w:rsidR="00000000" w:rsidDel="00000000" w:rsidP="00000000" w:rsidRDefault="00000000" w:rsidRPr="00000000">
      <w:pPr>
        <w:ind w:left="2700" w:firstLine="0"/>
        <w:contextualSpacing w:val="0"/>
      </w:pPr>
      <w:r w:rsidDel="00000000" w:rsidR="00000000" w:rsidRPr="00000000">
        <w:rPr>
          <w:rtl w:val="0"/>
        </w:rPr>
        <w:t xml:space="preserve">Карта</w:t>
      </w:r>
    </w:p>
    <w:p w:rsidR="00000000" w:rsidDel="00000000" w:rsidP="00000000" w:rsidRDefault="00000000" w:rsidRPr="00000000">
      <w:pPr>
        <w:ind w:left="2700" w:firstLine="0"/>
        <w:contextualSpacing w:val="0"/>
      </w:pPr>
      <w:r w:rsidDel="00000000" w:rsidR="00000000" w:rsidRPr="00000000">
        <w:rPr>
          <w:rtl w:val="0"/>
        </w:rPr>
        <w:t xml:space="preserve">Кнопка перенос выбранной точки на другой маршрут и дата с которой делать этот перенос - контроль минимальная дата - завтра</w:t>
        <w:tab/>
        <w:tab/>
      </w:r>
    </w:p>
    <w:p w:rsidR="00000000" w:rsidDel="00000000" w:rsidP="00000000" w:rsidRDefault="00000000" w:rsidRPr="00000000">
      <w:pPr>
        <w:ind w:left="198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1980" w:firstLine="0"/>
        <w:contextualSpacing w:val="0"/>
      </w:pPr>
      <w:r w:rsidDel="00000000" w:rsidR="00000000" w:rsidRPr="00000000">
        <w:rPr>
          <w:rtl w:val="0"/>
        </w:rPr>
        <w:t xml:space="preserve">2/ Возможность  просмотреть один или несколько маршрутов на неделю - как вариант точки отображать в виде круга с закрашенными сегментами - 7 сегментов 7 дней. 1 день закрашен маленький сегмент, 7 дней - полностью закрашен</w:t>
      </w:r>
    </w:p>
    <w:p w:rsidR="00000000" w:rsidDel="00000000" w:rsidP="00000000" w:rsidRDefault="00000000" w:rsidRPr="00000000">
      <w:pPr>
        <w:ind w:left="198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1980" w:firstLine="0"/>
        <w:contextualSpacing w:val="0"/>
      </w:pPr>
      <w:r w:rsidDel="00000000" w:rsidR="00000000" w:rsidRPr="00000000">
        <w:rPr>
          <w:rtl w:val="0"/>
        </w:rPr>
        <w:t xml:space="preserve">3/ Возможность из нижней таблицы точки перетягивать в верхнюю таблицу - маршруты, чтобы вылетало окошко в котором было уточнение точно ли вы хотите перенести из такого то маршрута эту точку перенести в другой маршрут</w:t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b w:val="1"/>
          <w:rtl w:val="0"/>
        </w:rPr>
        <w:t xml:space="preserve">Дополнительные данные</w:t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shd w:fill="cc0000" w:val="clear"/>
          <w:rtl w:val="0"/>
        </w:rPr>
        <w:t xml:space="preserve">4х недельное ограничение обслуживания - клиенту развозятся ковры  первые 28 дней месяца остальные 29-30-31 нет обслуживания вообще</w:t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  <w:t xml:space="preserve">4х недельное выставление документов, к первому пункту не имеет отношение</w:t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  <w:t xml:space="preserve">документы выставляются каждые четыре недели</w:t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b w:val="1"/>
          <w:rtl w:val="0"/>
        </w:rPr>
        <w:t xml:space="preserve">Обработки:</w:t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  <w:t xml:space="preserve">Групповое изменение маршрутов и договоров</w:t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  <w:tab/>
        <w:tab/>
        <w:t xml:space="preserve">По договору снять все ковры</w:t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  <w:tab/>
        <w:tab/>
        <w:t xml:space="preserve">По маршруту снять все ковры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b w:val="1"/>
          <w:shd w:fill="999999" w:val="clear"/>
          <w:rtl w:val="0"/>
        </w:rPr>
        <w:t xml:space="preserve">Отчеты: порядка 20 отчетов - пол логистике и развозам . Денис вышлет - не оценивать</w:t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b w:val="1"/>
          <w:sz w:val="28"/>
          <w:rtl w:val="0"/>
        </w:rPr>
        <w:t xml:space="preserve">Документы ПФ:</w:t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  <w:tab/>
        <w:t xml:space="preserve">Сделать ПФ - типовые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Счет и 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Акт об оказании услуг- Форму скинет </w:t>
      </w:r>
      <w:r w:rsidDel="00000000" w:rsidR="00000000" w:rsidRPr="00000000">
        <w:rPr>
          <w:shd w:fill="ffd966" w:val="clear"/>
          <w:rtl w:val="0"/>
        </w:rPr>
        <w:t xml:space="preserve">Денис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Счет фактура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Накладная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ПКО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  <w:t xml:space="preserve">Данные</w:t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b w:val="1"/>
          <w:rtl w:val="0"/>
        </w:rPr>
        <w:t xml:space="preserve">Договор </w:t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  <w:tab/>
        <w:tab/>
        <w:t xml:space="preserve">добавляем тип оплаты</w:t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  <w:tab/>
        <w:tab/>
        <w:t xml:space="preserve">наименование грузополучателя</w:t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  <w:tab/>
        <w:tab/>
        <w:t xml:space="preserve">Наименование услуги - строка</w:t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  <w:tab/>
        <w:tab/>
        <w:t xml:space="preserve">Печатать договор - в ПФ услуги</w:t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  <w:tab/>
        <w:tab/>
        <w:t xml:space="preserve">Печатать период</w:t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  <w:tab/>
        <w:tab/>
        <w:t xml:space="preserve">Печатать адрес</w:t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  <w:tab/>
        <w:tab/>
        <w:t xml:space="preserve">Выставлять докумнты по площади</w:t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  <w:tab/>
        <w:tab/>
        <w:t xml:space="preserve">печатать ведомость - идет отдельный лист к маршрутной карте лист для подписи клиента - отдельный</w:t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  <w:tab/>
        <w:tab/>
        <w:t xml:space="preserve">Формировать документы по адресам - по точкам</w:t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  <w:tab/>
        <w:tab/>
        <w:t xml:space="preserve">Период выставления документо - за 4 недели / за месяц</w:t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  <w:tab/>
        <w:tab/>
        <w:t xml:space="preserve">Предоставлять только счет и приходник</w:t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  <w:tab/>
        <w:tab/>
        <w:t xml:space="preserve">Выставлять счет в последний день месяца</w:t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  <w:tab/>
        <w:tab/>
        <w:t xml:space="preserve">Выставлять реализацию в последний день месяца</w:t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2010" w:firstLine="0"/>
        <w:contextualSpacing w:val="0"/>
      </w:pPr>
      <w:r w:rsidDel="00000000" w:rsidR="00000000" w:rsidRPr="00000000">
        <w:rPr>
          <w:rtl w:val="0"/>
        </w:rPr>
        <w:t xml:space="preserve">Адрес доставки документа</w:t>
      </w:r>
    </w:p>
    <w:p w:rsidR="00000000" w:rsidDel="00000000" w:rsidP="00000000" w:rsidRDefault="00000000" w:rsidRPr="00000000">
      <w:pPr>
        <w:ind w:left="2010" w:firstLine="0"/>
        <w:contextualSpacing w:val="0"/>
      </w:pPr>
      <w:r w:rsidDel="00000000" w:rsidR="00000000" w:rsidRPr="00000000">
        <w:rPr>
          <w:rtl w:val="0"/>
        </w:rPr>
        <w:t xml:space="preserve">Комментарий</w:t>
      </w:r>
    </w:p>
    <w:p w:rsidR="00000000" w:rsidDel="00000000" w:rsidP="00000000" w:rsidRDefault="00000000" w:rsidRPr="00000000">
      <w:pPr>
        <w:ind w:left="201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firstLine="0"/>
        <w:contextualSpacing w:val="0"/>
      </w:pPr>
      <w:r w:rsidDel="00000000" w:rsidR="00000000" w:rsidRPr="00000000">
        <w:rPr>
          <w:rtl w:val="0"/>
        </w:rPr>
        <w:tab/>
        <w:t xml:space="preserve">Основное контактное лицо</w:t>
      </w:r>
    </w:p>
    <w:p w:rsidR="00000000" w:rsidDel="00000000" w:rsidP="00000000" w:rsidRDefault="00000000" w:rsidRPr="00000000">
      <w:pPr>
        <w:ind w:left="720" w:firstLine="0"/>
        <w:contextualSpacing w:val="0"/>
      </w:pPr>
      <w:r w:rsidDel="00000000" w:rsidR="00000000" w:rsidRPr="00000000">
        <w:rPr>
          <w:rtl w:val="0"/>
        </w:rPr>
        <w:tab/>
        <w:t xml:space="preserve">Таблица с сотрудниками</w:t>
      </w:r>
    </w:p>
    <w:p w:rsidR="00000000" w:rsidDel="00000000" w:rsidP="00000000" w:rsidRDefault="00000000" w:rsidRPr="00000000">
      <w:pPr>
        <w:ind w:left="720" w:firstLine="0"/>
        <w:contextualSpacing w:val="0"/>
      </w:pPr>
      <w:r w:rsidDel="00000000" w:rsidR="00000000" w:rsidRPr="00000000">
        <w:rPr>
          <w:rtl w:val="0"/>
        </w:rPr>
        <w:tab/>
        <w:tab/>
        <w:t xml:space="preserve">Наименование</w:t>
      </w:r>
    </w:p>
    <w:p w:rsidR="00000000" w:rsidDel="00000000" w:rsidP="00000000" w:rsidRDefault="00000000" w:rsidRPr="00000000">
      <w:pPr>
        <w:ind w:left="720" w:firstLine="0"/>
        <w:contextualSpacing w:val="0"/>
      </w:pPr>
      <w:r w:rsidDel="00000000" w:rsidR="00000000" w:rsidRPr="00000000">
        <w:rPr>
          <w:rtl w:val="0"/>
        </w:rPr>
        <w:tab/>
        <w:tab/>
        <w:t xml:space="preserve">Должность</w:t>
      </w:r>
    </w:p>
    <w:p w:rsidR="00000000" w:rsidDel="00000000" w:rsidP="00000000" w:rsidRDefault="00000000" w:rsidRPr="00000000">
      <w:pPr>
        <w:ind w:left="720" w:firstLine="0"/>
        <w:contextualSpacing w:val="0"/>
      </w:pPr>
      <w:r w:rsidDel="00000000" w:rsidR="00000000" w:rsidRPr="00000000">
        <w:rPr>
          <w:rtl w:val="0"/>
        </w:rPr>
        <w:tab/>
        <w:tab/>
        <w:t xml:space="preserve">Подписант</w:t>
      </w:r>
    </w:p>
    <w:p w:rsidR="00000000" w:rsidDel="00000000" w:rsidP="00000000" w:rsidRDefault="00000000" w:rsidRPr="00000000">
      <w:pPr>
        <w:ind w:left="720" w:firstLine="0"/>
        <w:contextualSpacing w:val="0"/>
      </w:pPr>
      <w:r w:rsidDel="00000000" w:rsidR="00000000" w:rsidRPr="00000000">
        <w:rPr>
          <w:rtl w:val="0"/>
        </w:rPr>
        <w:tab/>
        <w:tab/>
        <w:t xml:space="preserve">Контакт</w:t>
      </w:r>
    </w:p>
    <w:p w:rsidR="00000000" w:rsidDel="00000000" w:rsidP="00000000" w:rsidRDefault="00000000" w:rsidRPr="00000000">
      <w:pPr>
        <w:ind w:left="72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firstLine="0"/>
        <w:contextualSpacing w:val="0"/>
      </w:pPr>
      <w:r w:rsidDel="00000000" w:rsidR="00000000" w:rsidRPr="00000000">
        <w:rPr>
          <w:b w:val="1"/>
          <w:rtl w:val="0"/>
        </w:rPr>
        <w:t xml:space="preserve">Контрагент</w:t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  <w:t xml:space="preserve">Основной менеджер</w:t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  <w:t xml:space="preserve">Категория</w:t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  <w:t xml:space="preserve">Входит в холдинг</w:t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  <w:t xml:space="preserve">Головной контрагент</w:t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  <w:t xml:space="preserve">Сканы документов - прикрепление файлов</w:t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720"/>
        <w:contextualSpacing w:val="0"/>
      </w:pPr>
      <w:r w:rsidDel="00000000" w:rsidR="00000000" w:rsidRPr="00000000">
        <w:rPr>
          <w:b w:val="1"/>
          <w:rtl w:val="0"/>
        </w:rPr>
        <w:t xml:space="preserve">Точка обслуживания</w:t>
      </w: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  <w:tab/>
        <w:t xml:space="preserve">Группировать оп группам - то как группирует клиент</w:t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  <w:tab/>
        <w:t xml:space="preserve">Код клеинта</w:t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  <w:tab/>
        <w:t xml:space="preserve">Контактное лицо</w:t>
      </w:r>
    </w:p>
    <w:p w:rsidR="00000000" w:rsidDel="00000000" w:rsidP="00000000" w:rsidRDefault="00000000" w:rsidRPr="00000000">
      <w:pPr>
        <w:ind w:left="1290" w:firstLine="0"/>
        <w:contextualSpacing w:val="0"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>
      <w:pPr>
        <w:ind w:left="0" w:firstLine="0"/>
        <w:contextualSpacing w:val="0"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Номенклатура</w:t>
      </w:r>
    </w:p>
    <w:p w:rsidR="00000000" w:rsidDel="00000000" w:rsidP="00000000" w:rsidRDefault="00000000" w:rsidRPr="00000000">
      <w:pPr>
        <w:ind w:left="0" w:firstLine="0"/>
        <w:contextualSpacing w:val="0"/>
      </w:pPr>
      <w:r w:rsidDel="00000000" w:rsidR="00000000" w:rsidRPr="00000000">
        <w:rPr>
          <w:rtl w:val="0"/>
        </w:rPr>
        <w:tab/>
        <w:tab/>
        <w:t xml:space="preserve">Параметры перенести из спр грузы</w:t>
      </w:r>
    </w:p>
    <w:p w:rsidR="00000000" w:rsidDel="00000000" w:rsidP="00000000" w:rsidRDefault="00000000" w:rsidRPr="00000000">
      <w:pPr>
        <w:ind w:left="57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570" w:firstLine="150"/>
        <w:contextualSpacing w:val="0"/>
      </w:pPr>
      <w:r w:rsidDel="00000000" w:rsidR="00000000" w:rsidRPr="00000000">
        <w:rPr>
          <w:b w:val="1"/>
          <w:shd w:fill="b7b7b7" w:val="clear"/>
          <w:rtl w:val="0"/>
        </w:rPr>
        <w:t xml:space="preserve">Отчеты по клиентам 10 штук - не оценивать</w:t>
      </w:r>
      <w:r w:rsidDel="00000000" w:rsidR="00000000" w:rsidRPr="00000000">
        <w:rPr>
          <w:rtl w:val="0"/>
        </w:rPr>
      </w:r>
    </w:p>
    <w:sectPr>
      <w:pgSz w:h="24480.0" w:w="15840.0"/>
      <w:pgMar w:bottom="0" w:top="0" w:left="0" w:right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rebuchet MS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sz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b w:val="1"/>
      <w:sz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b w:val="1"/>
      <w:color w:val="666666"/>
      <w:sz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i w:val="1"/>
      <w:color w:val="666666"/>
      <w:sz w:val="22"/>
    </w:rPr>
  </w:style>
  <w:style w:type="paragraph" w:styleId="Title">
    <w:name w:val="Title"/>
    <w:basedOn w:val="Normal"/>
    <w:next w:val="Normal"/>
    <w:pPr>
      <w:keepNext w:val="1"/>
      <w:keepLines w:val="1"/>
      <w:spacing w:after="0" w:before="0" w:lineRule="auto"/>
      <w:contextualSpacing w:val="1"/>
    </w:pPr>
    <w:rPr>
      <w:rFonts w:ascii="Trebuchet MS" w:cs="Trebuchet MS" w:eastAsia="Trebuchet MS" w:hAnsi="Trebuchet MS"/>
      <w:sz w:val="42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  <w:contextualSpacing w:val="1"/>
    </w:pPr>
    <w:rPr>
      <w:rFonts w:ascii="Trebuchet MS" w:cs="Trebuchet MS" w:eastAsia="Trebuchet MS" w:hAnsi="Trebuchet MS"/>
      <w:i w:val="1"/>
      <w:color w:val="666666"/>
      <w:sz w:val="26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fontTable" Target="fontTable.xml"/><Relationship Id="rId1" Type="http://schemas.openxmlformats.org/officeDocument/2006/relationships/settings" Target="settings.xml"/><Relationship Id="rId4" Type="http://schemas.openxmlformats.org/officeDocument/2006/relationships/styles" Target="styles.xml"/><Relationship Id="rId3" Type="http://schemas.openxmlformats.org/officeDocument/2006/relationships/numbering" Target="numbering.xml"/></Relationships>
</file>