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6A" w:rsidRPr="00C2316A" w:rsidRDefault="00C2316A">
      <w:pPr>
        <w:rPr>
          <w:b/>
          <w:sz w:val="28"/>
          <w:szCs w:val="28"/>
        </w:rPr>
      </w:pPr>
      <w:r w:rsidRPr="00C2316A">
        <w:rPr>
          <w:b/>
          <w:sz w:val="28"/>
          <w:szCs w:val="28"/>
        </w:rPr>
        <w:t xml:space="preserve"> «Карточка учета </w:t>
      </w:r>
      <w:proofErr w:type="gramStart"/>
      <w:r w:rsidRPr="00C2316A">
        <w:rPr>
          <w:b/>
          <w:sz w:val="28"/>
          <w:szCs w:val="28"/>
        </w:rPr>
        <w:t>средств  индивидуальной</w:t>
      </w:r>
      <w:proofErr w:type="gramEnd"/>
      <w:r w:rsidRPr="00C2316A">
        <w:rPr>
          <w:b/>
          <w:sz w:val="28"/>
          <w:szCs w:val="28"/>
        </w:rPr>
        <w:t xml:space="preserve"> защиты».</w:t>
      </w:r>
      <w:bookmarkStart w:id="0" w:name="_GoBack"/>
      <w:bookmarkEnd w:id="0"/>
    </w:p>
    <w:p w:rsidR="00CD7D4E" w:rsidRDefault="00CD7D4E" w:rsidP="00C2316A">
      <w:pPr>
        <w:ind w:firstLine="708"/>
      </w:pPr>
      <w:r>
        <w:t>Есть  отчет под названием «Карточка учета средств  индивидуальной защиты».</w:t>
      </w:r>
      <w:r w:rsidR="00C2316A">
        <w:t xml:space="preserve"> </w:t>
      </w:r>
      <w:r>
        <w:t>Этот отчет учитывает только те средства, которые выданы  документами «Передача материалов  в эксплуатацию». На предприятии велся  учет с помощью ручных операций и такие  операции не попадают в этот отчет.</w:t>
      </w:r>
    </w:p>
    <w:p w:rsidR="00CD7D4E" w:rsidRDefault="00CD7D4E">
      <w:r>
        <w:t>Хотелось бы, чтобы они отражались в отчете.</w:t>
      </w:r>
    </w:p>
    <w:p w:rsidR="00CD7D4E" w:rsidRPr="00C2316A" w:rsidRDefault="00CD7D4E">
      <w:pPr>
        <w:rPr>
          <w:u w:val="single"/>
        </w:rPr>
      </w:pPr>
      <w:r w:rsidRPr="00C2316A">
        <w:rPr>
          <w:u w:val="single"/>
        </w:rPr>
        <w:t xml:space="preserve"> Например:</w:t>
      </w:r>
    </w:p>
    <w:p w:rsidR="00CD7D4E" w:rsidRDefault="00CD7D4E">
      <w:r>
        <w:t>Выдали материалы:</w:t>
      </w:r>
    </w:p>
    <w:p w:rsidR="00CD7D4E" w:rsidRDefault="00CD7D4E">
      <w:r>
        <w:rPr>
          <w:noProof/>
          <w:lang w:eastAsia="ru-RU"/>
        </w:rPr>
        <w:drawing>
          <wp:inline distT="0" distB="0" distL="0" distR="0" wp14:anchorId="32022CB7" wp14:editId="3108A125">
            <wp:extent cx="6959754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1995" cy="223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27" w:rsidRDefault="00A67727"/>
    <w:p w:rsidR="00A67727" w:rsidRDefault="00A67727"/>
    <w:p w:rsidR="00CD7D4E" w:rsidRDefault="00CD7D4E">
      <w:r>
        <w:t>В отчете отразилось:</w:t>
      </w:r>
    </w:p>
    <w:p w:rsidR="00CD7D4E" w:rsidRDefault="00CD7D4E">
      <w:r>
        <w:rPr>
          <w:noProof/>
          <w:lang w:eastAsia="ru-RU"/>
        </w:rPr>
        <w:drawing>
          <wp:inline distT="0" distB="0" distL="0" distR="0" wp14:anchorId="24A822E6" wp14:editId="7FF32CB0">
            <wp:extent cx="6153150" cy="2962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4E" w:rsidRDefault="00C2316A">
      <w:r>
        <w:t>Затем с</w:t>
      </w:r>
      <w:r w:rsidR="00CD7D4E">
        <w:t xml:space="preserve">делана </w:t>
      </w:r>
      <w:r>
        <w:t xml:space="preserve">ручная </w:t>
      </w:r>
      <w:r w:rsidR="00CD7D4E">
        <w:t>операция выдачи списанных материалов</w:t>
      </w:r>
      <w:r>
        <w:t xml:space="preserve"> от </w:t>
      </w:r>
      <w:proofErr w:type="gramStart"/>
      <w:r>
        <w:t xml:space="preserve">кладовщика </w:t>
      </w:r>
      <w:r w:rsidR="00CD7D4E">
        <w:t>,</w:t>
      </w:r>
      <w:proofErr w:type="gramEnd"/>
      <w:r w:rsidR="00CD7D4E">
        <w:t xml:space="preserve"> которая в отчет не попадает:</w:t>
      </w:r>
    </w:p>
    <w:p w:rsidR="00CD7D4E" w:rsidRDefault="00CD7D4E">
      <w:r>
        <w:rPr>
          <w:noProof/>
          <w:lang w:eastAsia="ru-RU"/>
        </w:rPr>
        <w:lastRenderedPageBreak/>
        <w:drawing>
          <wp:inline distT="0" distB="0" distL="0" distR="0" wp14:anchorId="4EBEFB72" wp14:editId="7586E0F6">
            <wp:extent cx="6152515" cy="294322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D4E" w:rsidRDefault="00C2316A">
      <w:r>
        <w:t xml:space="preserve">Необходимо исправить отчет так, чтобы в него </w:t>
      </w:r>
      <w:proofErr w:type="gramStart"/>
      <w:r>
        <w:t xml:space="preserve">попадало </w:t>
      </w:r>
      <w:r w:rsidR="00CD7D4E">
        <w:t xml:space="preserve"> все</w:t>
      </w:r>
      <w:proofErr w:type="gramEnd"/>
      <w:r w:rsidR="00CD7D4E">
        <w:t>, что находится в дебете счета</w:t>
      </w:r>
      <w:r>
        <w:t xml:space="preserve"> МЦ.02  на  остатках на  определенную дату на  определенного работника .</w:t>
      </w:r>
    </w:p>
    <w:p w:rsidR="00C2316A" w:rsidRDefault="00C2316A">
      <w:r>
        <w:t>По списанным материалам</w:t>
      </w:r>
      <w:r w:rsidR="004A66D7">
        <w:t xml:space="preserve">, учитываемыми на </w:t>
      </w:r>
      <w:proofErr w:type="spellStart"/>
      <w:r w:rsidR="004A66D7">
        <w:t>сч</w:t>
      </w:r>
      <w:proofErr w:type="spellEnd"/>
      <w:r w:rsidR="004A66D7">
        <w:t>. МЦ.02</w:t>
      </w:r>
      <w:r w:rsidR="00FF7798">
        <w:t xml:space="preserve"> без субконто </w:t>
      </w:r>
      <w:proofErr w:type="gramStart"/>
      <w:r w:rsidR="00FF7798">
        <w:t>2</w:t>
      </w:r>
      <w:r w:rsidR="004A66D7">
        <w:t xml:space="preserve">, </w:t>
      </w:r>
      <w:r>
        <w:t xml:space="preserve"> в</w:t>
      </w:r>
      <w:proofErr w:type="gramEnd"/>
      <w:r>
        <w:t xml:space="preserve"> отчете заполнять только :  наименование, код, ед. измерения, количество.</w:t>
      </w:r>
    </w:p>
    <w:sectPr w:rsidR="00C2316A" w:rsidSect="00CD7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4E"/>
    <w:rsid w:val="004706EF"/>
    <w:rsid w:val="004A66D7"/>
    <w:rsid w:val="00582E08"/>
    <w:rsid w:val="00A67727"/>
    <w:rsid w:val="00C2316A"/>
    <w:rsid w:val="00CD7D4E"/>
    <w:rsid w:val="00E061EA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758B53-8A2D-43DA-B360-1D206258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0881-7850-48E3-9156-85DEA256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 Воскобойникова</dc:creator>
  <cp:lastModifiedBy>Николай Павлович Воскобойников</cp:lastModifiedBy>
  <cp:revision>5</cp:revision>
  <dcterms:created xsi:type="dcterms:W3CDTF">2015-06-02T09:15:00Z</dcterms:created>
  <dcterms:modified xsi:type="dcterms:W3CDTF">2015-06-02T09:40:00Z</dcterms:modified>
</cp:coreProperties>
</file>