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BC5" w:rsidRPr="00231BC5" w:rsidRDefault="00231BC5" w:rsidP="0043101C">
      <w:pPr>
        <w:spacing w:line="200" w:lineRule="atLeast"/>
        <w:jc w:val="center"/>
        <w:rPr>
          <w:b/>
          <w:sz w:val="24"/>
          <w:szCs w:val="24"/>
        </w:rPr>
      </w:pPr>
      <w:proofErr w:type="spellStart"/>
      <w:r w:rsidRPr="00231BC5">
        <w:rPr>
          <w:b/>
          <w:sz w:val="24"/>
          <w:szCs w:val="24"/>
        </w:rPr>
        <w:t>Парсер</w:t>
      </w:r>
      <w:proofErr w:type="spellEnd"/>
    </w:p>
    <w:p w:rsidR="00231BC5" w:rsidRPr="00231BC5" w:rsidRDefault="00C801B3" w:rsidP="0043101C">
      <w:pPr>
        <w:spacing w:line="200" w:lineRule="atLeast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Общие сведения</w:t>
      </w:r>
    </w:p>
    <w:p w:rsidR="00231BC5" w:rsidRPr="00231BC5" w:rsidRDefault="00231BC5" w:rsidP="0043101C">
      <w:pPr>
        <w:spacing w:line="200" w:lineRule="atLeast"/>
        <w:ind w:firstLine="709"/>
        <w:jc w:val="both"/>
        <w:rPr>
          <w:sz w:val="24"/>
          <w:szCs w:val="24"/>
        </w:rPr>
      </w:pPr>
      <w:r w:rsidRPr="00231BC5">
        <w:rPr>
          <w:sz w:val="24"/>
          <w:szCs w:val="24"/>
        </w:rPr>
        <w:t>Блок представляет собой доработанный функционал конфигурации, предоставляющий пользователю оболочку для формирования базы данных товаров поставщиков</w:t>
      </w:r>
      <w:r>
        <w:rPr>
          <w:sz w:val="24"/>
          <w:szCs w:val="24"/>
        </w:rPr>
        <w:t xml:space="preserve"> и цен (поставщиков и для продажи)</w:t>
      </w:r>
      <w:r w:rsidRPr="00231BC5">
        <w:rPr>
          <w:sz w:val="24"/>
          <w:szCs w:val="24"/>
        </w:rPr>
        <w:t>.</w:t>
      </w:r>
    </w:p>
    <w:p w:rsidR="00231BC5" w:rsidRPr="00231BC5" w:rsidRDefault="00231BC5" w:rsidP="0043101C">
      <w:pPr>
        <w:spacing w:line="200" w:lineRule="atLeast"/>
        <w:ind w:firstLine="709"/>
        <w:jc w:val="both"/>
        <w:rPr>
          <w:sz w:val="24"/>
          <w:szCs w:val="24"/>
        </w:rPr>
      </w:pPr>
      <w:r w:rsidRPr="00231BC5">
        <w:rPr>
          <w:sz w:val="24"/>
          <w:szCs w:val="24"/>
        </w:rPr>
        <w:t>Основными задачами являются:</w:t>
      </w:r>
    </w:p>
    <w:p w:rsidR="00231BC5" w:rsidRPr="00231BC5" w:rsidRDefault="00231BC5" w:rsidP="0043101C">
      <w:pPr>
        <w:spacing w:line="200" w:lineRule="atLeast"/>
        <w:ind w:firstLine="709"/>
        <w:jc w:val="both"/>
        <w:rPr>
          <w:sz w:val="24"/>
          <w:szCs w:val="24"/>
        </w:rPr>
      </w:pPr>
      <w:r w:rsidRPr="00231BC5">
        <w:rPr>
          <w:sz w:val="24"/>
          <w:szCs w:val="24"/>
        </w:rPr>
        <w:t xml:space="preserve">- Обеспечение информацией в части формирования в базе информации о </w:t>
      </w:r>
      <w:r>
        <w:rPr>
          <w:sz w:val="24"/>
          <w:szCs w:val="24"/>
        </w:rPr>
        <w:t xml:space="preserve">номенклатуре и </w:t>
      </w:r>
      <w:r w:rsidRPr="00231BC5">
        <w:rPr>
          <w:sz w:val="24"/>
          <w:szCs w:val="24"/>
        </w:rPr>
        <w:t>номенклатуре поставщиков;</w:t>
      </w:r>
    </w:p>
    <w:p w:rsidR="00231BC5" w:rsidRDefault="00231BC5" w:rsidP="0043101C">
      <w:pPr>
        <w:spacing w:line="200" w:lineRule="atLeast"/>
        <w:ind w:firstLine="709"/>
        <w:jc w:val="both"/>
        <w:rPr>
          <w:sz w:val="24"/>
          <w:szCs w:val="24"/>
        </w:rPr>
      </w:pPr>
      <w:r w:rsidRPr="00231BC5"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Ф</w:t>
      </w:r>
      <w:r w:rsidRPr="00231BC5">
        <w:rPr>
          <w:sz w:val="24"/>
          <w:szCs w:val="24"/>
        </w:rPr>
        <w:t>ормировани</w:t>
      </w:r>
      <w:r>
        <w:rPr>
          <w:sz w:val="24"/>
          <w:szCs w:val="24"/>
        </w:rPr>
        <w:t>е</w:t>
      </w:r>
      <w:proofErr w:type="gramEnd"/>
      <w:r w:rsidRPr="00231BC5">
        <w:rPr>
          <w:sz w:val="24"/>
          <w:szCs w:val="24"/>
        </w:rPr>
        <w:t xml:space="preserve"> в базе цен </w:t>
      </w:r>
      <w:r>
        <w:rPr>
          <w:sz w:val="24"/>
          <w:szCs w:val="24"/>
        </w:rPr>
        <w:t>номенклатуры</w:t>
      </w:r>
      <w:r w:rsidRPr="00231B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исходя из </w:t>
      </w:r>
      <w:r w:rsidRPr="00231BC5">
        <w:rPr>
          <w:sz w:val="24"/>
          <w:szCs w:val="24"/>
        </w:rPr>
        <w:t>доступных предложений</w:t>
      </w:r>
      <w:r>
        <w:rPr>
          <w:sz w:val="24"/>
          <w:szCs w:val="24"/>
        </w:rPr>
        <w:t>, оптимальной цены поставщиков и необходимо</w:t>
      </w:r>
      <w:r w:rsidR="003E383A">
        <w:rPr>
          <w:sz w:val="24"/>
          <w:szCs w:val="24"/>
        </w:rPr>
        <w:t>го</w:t>
      </w:r>
      <w:r>
        <w:rPr>
          <w:sz w:val="24"/>
          <w:szCs w:val="24"/>
        </w:rPr>
        <w:t xml:space="preserve"> (достаточно</w:t>
      </w:r>
      <w:r w:rsidR="003E383A">
        <w:rPr>
          <w:sz w:val="24"/>
          <w:szCs w:val="24"/>
        </w:rPr>
        <w:t>го</w:t>
      </w:r>
      <w:r>
        <w:rPr>
          <w:sz w:val="24"/>
          <w:szCs w:val="24"/>
        </w:rPr>
        <w:t xml:space="preserve">) </w:t>
      </w:r>
      <w:r w:rsidRPr="00231BC5">
        <w:rPr>
          <w:sz w:val="24"/>
          <w:szCs w:val="24"/>
        </w:rPr>
        <w:t>остатк</w:t>
      </w:r>
      <w:r w:rsidR="003E383A">
        <w:rPr>
          <w:sz w:val="24"/>
          <w:szCs w:val="24"/>
        </w:rPr>
        <w:t>а</w:t>
      </w:r>
      <w:r w:rsidRPr="00231BC5">
        <w:rPr>
          <w:sz w:val="24"/>
          <w:szCs w:val="24"/>
        </w:rPr>
        <w:t xml:space="preserve"> на складах поставщиков</w:t>
      </w:r>
      <w:r>
        <w:rPr>
          <w:sz w:val="24"/>
          <w:szCs w:val="24"/>
        </w:rPr>
        <w:t>.</w:t>
      </w:r>
    </w:p>
    <w:p w:rsidR="00231BC5" w:rsidRPr="00231BC5" w:rsidRDefault="00231BC5" w:rsidP="0043101C">
      <w:pPr>
        <w:spacing w:line="20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Формировани</w:t>
      </w:r>
      <w:r w:rsidR="003E383A">
        <w:rPr>
          <w:sz w:val="24"/>
          <w:szCs w:val="24"/>
        </w:rPr>
        <w:t>е</w:t>
      </w:r>
      <w:r>
        <w:rPr>
          <w:sz w:val="24"/>
          <w:szCs w:val="24"/>
        </w:rPr>
        <w:t xml:space="preserve"> в базе</w:t>
      </w:r>
      <w:r w:rsidRPr="00231BC5">
        <w:rPr>
          <w:sz w:val="24"/>
          <w:szCs w:val="24"/>
        </w:rPr>
        <w:t xml:space="preserve"> цен </w:t>
      </w:r>
      <w:r>
        <w:rPr>
          <w:sz w:val="24"/>
          <w:szCs w:val="24"/>
        </w:rPr>
        <w:t xml:space="preserve">номенклатуры </w:t>
      </w:r>
      <w:r w:rsidRPr="00231BC5">
        <w:rPr>
          <w:sz w:val="24"/>
          <w:szCs w:val="24"/>
        </w:rPr>
        <w:t xml:space="preserve">поставщиков </w:t>
      </w:r>
      <w:r>
        <w:rPr>
          <w:sz w:val="24"/>
          <w:szCs w:val="24"/>
        </w:rPr>
        <w:t xml:space="preserve">и </w:t>
      </w:r>
      <w:r w:rsidRPr="00231BC5">
        <w:rPr>
          <w:sz w:val="24"/>
          <w:szCs w:val="24"/>
        </w:rPr>
        <w:t>остатков на складах поставщиков.</w:t>
      </w:r>
    </w:p>
    <w:p w:rsidR="00231BC5" w:rsidRPr="00C801B3" w:rsidRDefault="00231BC5" w:rsidP="0043101C">
      <w:pPr>
        <w:spacing w:line="200" w:lineRule="atLeast"/>
        <w:ind w:firstLine="709"/>
        <w:jc w:val="center"/>
        <w:rPr>
          <w:b/>
          <w:sz w:val="24"/>
          <w:szCs w:val="24"/>
        </w:rPr>
      </w:pPr>
      <w:r w:rsidRPr="00C801B3">
        <w:rPr>
          <w:b/>
          <w:sz w:val="24"/>
          <w:szCs w:val="24"/>
        </w:rPr>
        <w:t xml:space="preserve">К </w:t>
      </w:r>
      <w:proofErr w:type="spellStart"/>
      <w:r w:rsidRPr="00C801B3">
        <w:rPr>
          <w:b/>
          <w:sz w:val="24"/>
          <w:szCs w:val="24"/>
        </w:rPr>
        <w:t>парсеру</w:t>
      </w:r>
      <w:proofErr w:type="spellEnd"/>
      <w:r w:rsidRPr="00C801B3">
        <w:rPr>
          <w:b/>
          <w:sz w:val="24"/>
          <w:szCs w:val="24"/>
        </w:rPr>
        <w:t xml:space="preserve"> относятся следующие элементы:</w:t>
      </w:r>
    </w:p>
    <w:p w:rsidR="00061473" w:rsidRDefault="00061473" w:rsidP="0043101C">
      <w:pPr>
        <w:spacing w:line="200" w:lineRule="atLeast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C801B3">
        <w:rPr>
          <w:b/>
          <w:sz w:val="24"/>
          <w:szCs w:val="24"/>
        </w:rPr>
        <w:t xml:space="preserve">Настройки Поставщика Загрузки </w:t>
      </w:r>
      <w:proofErr w:type="spellStart"/>
      <w:r w:rsidRPr="00C801B3">
        <w:rPr>
          <w:b/>
          <w:sz w:val="24"/>
          <w:szCs w:val="24"/>
        </w:rPr>
        <w:t>Прайс</w:t>
      </w:r>
      <w:proofErr w:type="spellEnd"/>
      <w:r w:rsidRPr="00C801B3">
        <w:rPr>
          <w:b/>
          <w:sz w:val="24"/>
          <w:szCs w:val="24"/>
        </w:rPr>
        <w:t xml:space="preserve"> Листа:</w:t>
      </w:r>
    </w:p>
    <w:p w:rsidR="00061473" w:rsidRDefault="00061473" w:rsidP="0043101C">
      <w:pPr>
        <w:spacing w:line="200" w:lineRule="atLeast"/>
        <w:rPr>
          <w:sz w:val="24"/>
          <w:szCs w:val="24"/>
        </w:rPr>
      </w:pPr>
      <w:r>
        <w:rPr>
          <w:sz w:val="24"/>
          <w:szCs w:val="24"/>
        </w:rPr>
        <w:t>Для каждого файла поставщика (а в случае, если файл содержит несколько листов, то для каждого листа файла поставщика) создается настройка загрузки файла, в которой указывается:</w:t>
      </w:r>
    </w:p>
    <w:p w:rsidR="00061473" w:rsidRDefault="00061473" w:rsidP="0043101C">
      <w:pPr>
        <w:spacing w:line="200" w:lineRule="atLeast"/>
        <w:rPr>
          <w:sz w:val="24"/>
          <w:szCs w:val="24"/>
        </w:rPr>
      </w:pPr>
      <w:r>
        <w:rPr>
          <w:sz w:val="24"/>
          <w:szCs w:val="24"/>
        </w:rPr>
        <w:t>- тип загружаемого файла (</w:t>
      </w:r>
      <w:r>
        <w:rPr>
          <w:sz w:val="24"/>
          <w:szCs w:val="24"/>
          <w:lang w:val="en-US"/>
        </w:rPr>
        <w:t>Excel</w:t>
      </w:r>
      <w:r w:rsidRPr="00061473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xml</w:t>
      </w:r>
      <w:r w:rsidR="0043101C">
        <w:rPr>
          <w:sz w:val="24"/>
          <w:szCs w:val="24"/>
        </w:rPr>
        <w:t>),</w:t>
      </w:r>
    </w:p>
    <w:p w:rsidR="00061473" w:rsidRDefault="00061473" w:rsidP="0043101C">
      <w:pPr>
        <w:spacing w:line="200" w:lineRule="atLeas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3101C">
        <w:rPr>
          <w:sz w:val="24"/>
          <w:szCs w:val="24"/>
        </w:rPr>
        <w:t>партнер,</w:t>
      </w:r>
    </w:p>
    <w:p w:rsidR="00061473" w:rsidRDefault="00061473" w:rsidP="0043101C">
      <w:pPr>
        <w:spacing w:line="200" w:lineRule="atLeas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3101C">
        <w:rPr>
          <w:sz w:val="24"/>
          <w:szCs w:val="24"/>
        </w:rPr>
        <w:t>порядок округления,</w:t>
      </w:r>
    </w:p>
    <w:p w:rsidR="00061473" w:rsidRDefault="00061473" w:rsidP="0043101C">
      <w:pPr>
        <w:spacing w:line="200" w:lineRule="atLeast"/>
        <w:rPr>
          <w:sz w:val="24"/>
          <w:szCs w:val="24"/>
        </w:rPr>
      </w:pPr>
      <w:r>
        <w:rPr>
          <w:sz w:val="24"/>
          <w:szCs w:val="24"/>
        </w:rPr>
        <w:t>- номер строки начала (строка, с кото</w:t>
      </w:r>
      <w:r w:rsidR="0043101C">
        <w:rPr>
          <w:sz w:val="24"/>
          <w:szCs w:val="24"/>
        </w:rPr>
        <w:t>рой начинается список товаров</w:t>
      </w:r>
      <w:r w:rsidR="007B1F60">
        <w:rPr>
          <w:sz w:val="24"/>
          <w:szCs w:val="24"/>
        </w:rPr>
        <w:t xml:space="preserve"> в файле</w:t>
      </w:r>
      <w:r w:rsidR="0043101C">
        <w:rPr>
          <w:sz w:val="24"/>
          <w:szCs w:val="24"/>
        </w:rPr>
        <w:t>),</w:t>
      </w:r>
    </w:p>
    <w:p w:rsidR="00061473" w:rsidRDefault="00061473" w:rsidP="0043101C">
      <w:pPr>
        <w:spacing w:line="200" w:lineRule="atLeas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3101C">
        <w:rPr>
          <w:sz w:val="24"/>
          <w:szCs w:val="24"/>
        </w:rPr>
        <w:t>номер листа в файле,</w:t>
      </w:r>
    </w:p>
    <w:p w:rsidR="00061473" w:rsidRDefault="00061473" w:rsidP="0043101C">
      <w:pPr>
        <w:spacing w:line="200" w:lineRule="atLeast"/>
        <w:rPr>
          <w:sz w:val="24"/>
          <w:szCs w:val="24"/>
        </w:rPr>
      </w:pPr>
      <w:proofErr w:type="gramStart"/>
      <w:r>
        <w:rPr>
          <w:sz w:val="24"/>
          <w:szCs w:val="24"/>
        </w:rPr>
        <w:t>- номера колонок (для колонок с САЕ (артикул), с ценой, с количеством (в разбивке по каждому складу поставщика) с наименованием товара (есть возможность складывать наименование товара из данных нескольких колонок),</w:t>
      </w:r>
      <w:proofErr w:type="gramEnd"/>
    </w:p>
    <w:p w:rsidR="00061473" w:rsidRPr="0002064F" w:rsidRDefault="00061473" w:rsidP="0043101C">
      <w:pPr>
        <w:spacing w:line="200" w:lineRule="atLeast"/>
        <w:rPr>
          <w:sz w:val="24"/>
          <w:szCs w:val="24"/>
        </w:rPr>
      </w:pPr>
      <w:r>
        <w:rPr>
          <w:sz w:val="24"/>
          <w:szCs w:val="24"/>
        </w:rPr>
        <w:t>- информация об игнорируемых словах (нап</w:t>
      </w:r>
      <w:r w:rsidR="003D1BE0">
        <w:rPr>
          <w:sz w:val="24"/>
          <w:szCs w:val="24"/>
        </w:rPr>
        <w:t>р</w:t>
      </w:r>
      <w:r>
        <w:rPr>
          <w:sz w:val="24"/>
          <w:szCs w:val="24"/>
        </w:rPr>
        <w:t>имер, в колонках с количеством необходим</w:t>
      </w:r>
      <w:r w:rsidR="0002064F">
        <w:rPr>
          <w:sz w:val="24"/>
          <w:szCs w:val="24"/>
        </w:rPr>
        <w:t>о удалять слова "более" или "</w:t>
      </w:r>
      <w:r w:rsidR="0002064F" w:rsidRPr="0002064F">
        <w:rPr>
          <w:sz w:val="24"/>
          <w:szCs w:val="24"/>
        </w:rPr>
        <w:t>&gt;</w:t>
      </w:r>
      <w:r w:rsidR="0002064F">
        <w:rPr>
          <w:sz w:val="24"/>
          <w:szCs w:val="24"/>
        </w:rPr>
        <w:t>")</w:t>
      </w:r>
    </w:p>
    <w:p w:rsidR="00061473" w:rsidRDefault="00061473" w:rsidP="0043101C">
      <w:pPr>
        <w:spacing w:line="200" w:lineRule="atLeast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C801B3">
        <w:rPr>
          <w:b/>
          <w:sz w:val="24"/>
          <w:szCs w:val="24"/>
        </w:rPr>
        <w:t xml:space="preserve">Настройка Загрузки </w:t>
      </w:r>
      <w:proofErr w:type="spellStart"/>
      <w:r w:rsidRPr="00C801B3">
        <w:rPr>
          <w:b/>
          <w:sz w:val="24"/>
          <w:szCs w:val="24"/>
        </w:rPr>
        <w:t>Прайс</w:t>
      </w:r>
      <w:proofErr w:type="spellEnd"/>
      <w:r w:rsidRPr="00C801B3">
        <w:rPr>
          <w:b/>
          <w:sz w:val="24"/>
          <w:szCs w:val="24"/>
        </w:rPr>
        <w:t xml:space="preserve"> Листов</w:t>
      </w:r>
    </w:p>
    <w:p w:rsidR="0002064F" w:rsidRDefault="0002064F" w:rsidP="0043101C">
      <w:pPr>
        <w:spacing w:line="200" w:lineRule="atLeast"/>
        <w:rPr>
          <w:sz w:val="24"/>
          <w:szCs w:val="24"/>
        </w:rPr>
      </w:pPr>
      <w:r>
        <w:rPr>
          <w:sz w:val="24"/>
          <w:szCs w:val="24"/>
        </w:rPr>
        <w:t>- Сведения о скидках поставщиков</w:t>
      </w:r>
    </w:p>
    <w:p w:rsidR="0002064F" w:rsidRDefault="0002064F" w:rsidP="0043101C">
      <w:pPr>
        <w:spacing w:line="200" w:lineRule="atLeast"/>
        <w:rPr>
          <w:sz w:val="24"/>
          <w:szCs w:val="24"/>
        </w:rPr>
      </w:pPr>
      <w:r>
        <w:rPr>
          <w:sz w:val="24"/>
          <w:szCs w:val="24"/>
        </w:rPr>
        <w:t xml:space="preserve">Скидка поставщика на товар устанавливается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%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 учетом поставщика, вида номенклатуры, производителя и сезона.</w:t>
      </w:r>
    </w:p>
    <w:p w:rsidR="0002064F" w:rsidRDefault="0002064F" w:rsidP="0043101C">
      <w:pPr>
        <w:spacing w:line="200" w:lineRule="atLeast"/>
        <w:rPr>
          <w:sz w:val="24"/>
          <w:szCs w:val="24"/>
        </w:rPr>
      </w:pPr>
      <w:r w:rsidRPr="00231BC5">
        <w:rPr>
          <w:sz w:val="24"/>
          <w:szCs w:val="24"/>
        </w:rPr>
        <w:t>- Свед</w:t>
      </w:r>
      <w:r>
        <w:rPr>
          <w:sz w:val="24"/>
          <w:szCs w:val="24"/>
        </w:rPr>
        <w:t xml:space="preserve">ения о наценках </w:t>
      </w:r>
    </w:p>
    <w:p w:rsidR="0002064F" w:rsidRDefault="0002064F" w:rsidP="0043101C">
      <w:pPr>
        <w:spacing w:line="200" w:lineRule="atLeast"/>
        <w:rPr>
          <w:sz w:val="24"/>
          <w:szCs w:val="24"/>
        </w:rPr>
      </w:pPr>
      <w:r>
        <w:rPr>
          <w:sz w:val="24"/>
          <w:szCs w:val="24"/>
        </w:rPr>
        <w:t xml:space="preserve">Наценка устанавливается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% </w:t>
      </w:r>
      <w:proofErr w:type="gramStart"/>
      <w:r>
        <w:rPr>
          <w:sz w:val="24"/>
          <w:szCs w:val="24"/>
        </w:rPr>
        <w:t>для</w:t>
      </w:r>
      <w:proofErr w:type="gramEnd"/>
      <w:r>
        <w:rPr>
          <w:sz w:val="24"/>
          <w:szCs w:val="24"/>
        </w:rPr>
        <w:t xml:space="preserve"> каждого вида цен с учетом вида номенклатуры, производителя, модели, сезона, ширины, профиля и диаметра.</w:t>
      </w:r>
    </w:p>
    <w:p w:rsidR="0002064F" w:rsidRDefault="0002064F" w:rsidP="0043101C">
      <w:pPr>
        <w:spacing w:line="200" w:lineRule="atLeast"/>
        <w:rPr>
          <w:sz w:val="24"/>
          <w:szCs w:val="24"/>
        </w:rPr>
      </w:pPr>
      <w:r w:rsidRPr="00231BC5">
        <w:rPr>
          <w:sz w:val="24"/>
          <w:szCs w:val="24"/>
        </w:rPr>
        <w:t>- Сведения</w:t>
      </w:r>
      <w:r>
        <w:rPr>
          <w:sz w:val="24"/>
          <w:szCs w:val="24"/>
        </w:rPr>
        <w:t xml:space="preserve"> о м</w:t>
      </w:r>
      <w:r w:rsidRPr="00231BC5">
        <w:rPr>
          <w:sz w:val="24"/>
          <w:szCs w:val="24"/>
        </w:rPr>
        <w:t>инимально</w:t>
      </w:r>
      <w:r>
        <w:rPr>
          <w:sz w:val="24"/>
          <w:szCs w:val="24"/>
        </w:rPr>
        <w:t>м количестве у поставщика</w:t>
      </w:r>
    </w:p>
    <w:p w:rsidR="0002064F" w:rsidRDefault="0002064F" w:rsidP="0043101C">
      <w:pPr>
        <w:spacing w:line="200" w:lineRule="atLeast"/>
        <w:rPr>
          <w:sz w:val="24"/>
          <w:szCs w:val="24"/>
        </w:rPr>
      </w:pPr>
      <w:r>
        <w:rPr>
          <w:sz w:val="24"/>
          <w:szCs w:val="24"/>
        </w:rPr>
        <w:t>М</w:t>
      </w:r>
      <w:r w:rsidRPr="00231BC5">
        <w:rPr>
          <w:sz w:val="24"/>
          <w:szCs w:val="24"/>
        </w:rPr>
        <w:t>инимально</w:t>
      </w:r>
      <w:r>
        <w:rPr>
          <w:sz w:val="24"/>
          <w:szCs w:val="24"/>
        </w:rPr>
        <w:t xml:space="preserve">е </w:t>
      </w:r>
      <w:r w:rsidR="00C801B3">
        <w:rPr>
          <w:sz w:val="24"/>
          <w:szCs w:val="24"/>
        </w:rPr>
        <w:t xml:space="preserve">(необходимое для отбора предложения) </w:t>
      </w:r>
      <w:r>
        <w:rPr>
          <w:sz w:val="24"/>
          <w:szCs w:val="24"/>
        </w:rPr>
        <w:t xml:space="preserve">количество поставщика </w:t>
      </w:r>
      <w:r w:rsidR="00C801B3">
        <w:rPr>
          <w:sz w:val="24"/>
          <w:szCs w:val="24"/>
        </w:rPr>
        <w:t xml:space="preserve">может </w:t>
      </w:r>
      <w:r>
        <w:rPr>
          <w:sz w:val="24"/>
          <w:szCs w:val="24"/>
        </w:rPr>
        <w:t>устанавлива</w:t>
      </w:r>
      <w:r w:rsidR="00C801B3">
        <w:rPr>
          <w:sz w:val="24"/>
          <w:szCs w:val="24"/>
        </w:rPr>
        <w:t>ть</w:t>
      </w:r>
      <w:r>
        <w:rPr>
          <w:sz w:val="24"/>
          <w:szCs w:val="24"/>
        </w:rPr>
        <w:t xml:space="preserve">ся с учетом вида номенклатуры, </w:t>
      </w:r>
      <w:r w:rsidR="00C801B3">
        <w:rPr>
          <w:sz w:val="24"/>
          <w:szCs w:val="24"/>
        </w:rPr>
        <w:t>производителя и поставщика</w:t>
      </w:r>
      <w:r>
        <w:rPr>
          <w:sz w:val="24"/>
          <w:szCs w:val="24"/>
        </w:rPr>
        <w:t>.</w:t>
      </w:r>
    </w:p>
    <w:p w:rsidR="0002064F" w:rsidRDefault="00C801B3" w:rsidP="0043101C">
      <w:pPr>
        <w:spacing w:line="200" w:lineRule="atLeast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C801B3">
        <w:rPr>
          <w:b/>
          <w:sz w:val="24"/>
          <w:szCs w:val="24"/>
        </w:rPr>
        <w:t>В карточке партнера</w:t>
      </w:r>
      <w:r>
        <w:rPr>
          <w:sz w:val="24"/>
          <w:szCs w:val="24"/>
        </w:rPr>
        <w:t>:</w:t>
      </w:r>
    </w:p>
    <w:p w:rsidR="00C801B3" w:rsidRDefault="00C801B3" w:rsidP="0043101C">
      <w:pPr>
        <w:spacing w:line="200" w:lineRule="atLeas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E383A" w:rsidRPr="003E383A">
        <w:rPr>
          <w:sz w:val="24"/>
          <w:szCs w:val="24"/>
        </w:rPr>
        <w:t xml:space="preserve">закладка </w:t>
      </w:r>
      <w:proofErr w:type="spellStart"/>
      <w:proofErr w:type="gramStart"/>
      <w:r w:rsidR="003E383A" w:rsidRPr="003E383A">
        <w:rPr>
          <w:sz w:val="24"/>
          <w:szCs w:val="24"/>
        </w:rPr>
        <w:t>Прайс</w:t>
      </w:r>
      <w:proofErr w:type="spellEnd"/>
      <w:r w:rsidR="003E383A" w:rsidRPr="003E383A">
        <w:rPr>
          <w:sz w:val="24"/>
          <w:szCs w:val="24"/>
        </w:rPr>
        <w:t xml:space="preserve"> лист</w:t>
      </w:r>
      <w:proofErr w:type="gramEnd"/>
      <w:r w:rsidR="003E383A">
        <w:rPr>
          <w:sz w:val="24"/>
          <w:szCs w:val="24"/>
        </w:rPr>
        <w:t xml:space="preserve"> - </w:t>
      </w:r>
      <w:r>
        <w:rPr>
          <w:sz w:val="24"/>
          <w:szCs w:val="24"/>
        </w:rPr>
        <w:t>Соглашение (выбирается соглашение с поставщиком, по которому будут регистрироваться цены поставщика, а в дальнейшем оформляться документы),</w:t>
      </w:r>
    </w:p>
    <w:p w:rsidR="00C801B3" w:rsidRDefault="00C801B3" w:rsidP="0043101C">
      <w:pPr>
        <w:spacing w:line="200" w:lineRule="atLeas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3E383A" w:rsidRPr="003E383A">
        <w:rPr>
          <w:sz w:val="24"/>
          <w:szCs w:val="24"/>
        </w:rPr>
        <w:t xml:space="preserve">закладка </w:t>
      </w:r>
      <w:proofErr w:type="spellStart"/>
      <w:proofErr w:type="gramStart"/>
      <w:r w:rsidR="003E383A" w:rsidRPr="003E383A">
        <w:rPr>
          <w:sz w:val="24"/>
          <w:szCs w:val="24"/>
        </w:rPr>
        <w:t>Прайс</w:t>
      </w:r>
      <w:proofErr w:type="spellEnd"/>
      <w:r w:rsidR="003E383A" w:rsidRPr="003E383A">
        <w:rPr>
          <w:sz w:val="24"/>
          <w:szCs w:val="24"/>
        </w:rPr>
        <w:t xml:space="preserve"> лист</w:t>
      </w:r>
      <w:proofErr w:type="gramEnd"/>
      <w:r w:rsidR="003E383A">
        <w:rPr>
          <w:sz w:val="24"/>
          <w:szCs w:val="24"/>
        </w:rPr>
        <w:t xml:space="preserve"> - </w:t>
      </w:r>
      <w:r>
        <w:rPr>
          <w:sz w:val="24"/>
          <w:szCs w:val="24"/>
        </w:rPr>
        <w:t>При установке цен поставщика учитывать скидку (если галочка стоит, то цены поставщика будут регистрироваться с учетом скидки, если нет, то наоборот - без учета скидки, при этом скидка в случае ее наличия просчитывается)</w:t>
      </w:r>
    </w:p>
    <w:p w:rsidR="003E383A" w:rsidRDefault="003E383A" w:rsidP="0043101C">
      <w:pPr>
        <w:spacing w:line="200" w:lineRule="atLeast"/>
        <w:rPr>
          <w:sz w:val="24"/>
          <w:szCs w:val="24"/>
        </w:rPr>
      </w:pPr>
      <w:r>
        <w:rPr>
          <w:sz w:val="24"/>
          <w:szCs w:val="24"/>
        </w:rPr>
        <w:t xml:space="preserve">- склады поставщиков (по которым </w:t>
      </w:r>
      <w:proofErr w:type="gramStart"/>
      <w:r>
        <w:rPr>
          <w:sz w:val="24"/>
          <w:szCs w:val="24"/>
        </w:rPr>
        <w:t>заполняются</w:t>
      </w:r>
      <w:proofErr w:type="gramEnd"/>
      <w:r>
        <w:rPr>
          <w:sz w:val="24"/>
          <w:szCs w:val="24"/>
        </w:rPr>
        <w:t xml:space="preserve"> в том числе сведения о сроках доставки в поле информация для сайта)</w:t>
      </w:r>
    </w:p>
    <w:p w:rsidR="003E383A" w:rsidRDefault="0043101C" w:rsidP="0043101C">
      <w:pPr>
        <w:spacing w:line="200" w:lineRule="atLeast"/>
        <w:rPr>
          <w:sz w:val="24"/>
          <w:szCs w:val="24"/>
        </w:rPr>
      </w:pPr>
      <w:r>
        <w:rPr>
          <w:sz w:val="24"/>
          <w:szCs w:val="24"/>
        </w:rPr>
        <w:t>4</w:t>
      </w:r>
      <w:r w:rsidR="003E383A">
        <w:rPr>
          <w:sz w:val="24"/>
          <w:szCs w:val="24"/>
        </w:rPr>
        <w:t xml:space="preserve">. </w:t>
      </w:r>
      <w:r w:rsidR="003E383A" w:rsidRPr="00C801B3">
        <w:rPr>
          <w:b/>
          <w:sz w:val="24"/>
          <w:szCs w:val="24"/>
        </w:rPr>
        <w:t xml:space="preserve">В карточке </w:t>
      </w:r>
      <w:r w:rsidR="003E383A">
        <w:rPr>
          <w:b/>
          <w:sz w:val="24"/>
          <w:szCs w:val="24"/>
        </w:rPr>
        <w:t>номенклатуры</w:t>
      </w:r>
      <w:r w:rsidR="003E383A">
        <w:rPr>
          <w:sz w:val="24"/>
          <w:szCs w:val="24"/>
        </w:rPr>
        <w:t>:</w:t>
      </w:r>
    </w:p>
    <w:p w:rsidR="000A15F6" w:rsidRDefault="003E383A" w:rsidP="0043101C">
      <w:pPr>
        <w:spacing w:line="200" w:lineRule="atLeast"/>
        <w:rPr>
          <w:sz w:val="24"/>
          <w:szCs w:val="24"/>
        </w:rPr>
      </w:pPr>
      <w:r>
        <w:rPr>
          <w:sz w:val="24"/>
          <w:szCs w:val="24"/>
        </w:rPr>
        <w:t>- Рекомендованный поставщик при продаже под заказ</w:t>
      </w:r>
      <w:r w:rsidR="000A15F6">
        <w:rPr>
          <w:sz w:val="24"/>
          <w:szCs w:val="24"/>
        </w:rPr>
        <w:t xml:space="preserve"> (заполняется автоматически на втором этапе работы </w:t>
      </w:r>
      <w:proofErr w:type="spellStart"/>
      <w:r w:rsidR="000A15F6">
        <w:rPr>
          <w:sz w:val="24"/>
          <w:szCs w:val="24"/>
        </w:rPr>
        <w:t>парсера</w:t>
      </w:r>
      <w:proofErr w:type="spellEnd"/>
      <w:r w:rsidR="000A15F6">
        <w:rPr>
          <w:sz w:val="24"/>
          <w:szCs w:val="24"/>
        </w:rPr>
        <w:t>)</w:t>
      </w:r>
    </w:p>
    <w:p w:rsidR="0002064F" w:rsidRPr="00061473" w:rsidRDefault="000A15F6" w:rsidP="0043101C">
      <w:pPr>
        <w:spacing w:line="200" w:lineRule="atLeast"/>
        <w:rPr>
          <w:sz w:val="24"/>
          <w:szCs w:val="24"/>
        </w:rPr>
      </w:pPr>
      <w:r>
        <w:rPr>
          <w:sz w:val="24"/>
          <w:szCs w:val="24"/>
        </w:rPr>
        <w:t>- Номенклатура поставщика (заполняется ответственным сотрудником по данным поставщика - партнер, САЕ и наименование)</w:t>
      </w:r>
    </w:p>
    <w:p w:rsidR="00231BC5" w:rsidRDefault="003E383A" w:rsidP="0043101C">
      <w:pPr>
        <w:spacing w:line="200" w:lineRule="atLeast"/>
        <w:rPr>
          <w:sz w:val="24"/>
          <w:szCs w:val="24"/>
        </w:rPr>
      </w:pPr>
      <w:r>
        <w:rPr>
          <w:sz w:val="24"/>
          <w:szCs w:val="24"/>
        </w:rPr>
        <w:t>5</w:t>
      </w:r>
      <w:r w:rsidR="00C801B3">
        <w:rPr>
          <w:sz w:val="24"/>
          <w:szCs w:val="24"/>
        </w:rPr>
        <w:t>.</w:t>
      </w:r>
      <w:r w:rsidR="00231BC5" w:rsidRPr="00231BC5">
        <w:rPr>
          <w:sz w:val="24"/>
          <w:szCs w:val="24"/>
        </w:rPr>
        <w:t xml:space="preserve"> </w:t>
      </w:r>
      <w:r w:rsidR="00231BC5" w:rsidRPr="00C801B3">
        <w:rPr>
          <w:b/>
          <w:sz w:val="24"/>
          <w:szCs w:val="24"/>
        </w:rPr>
        <w:t xml:space="preserve">Загрузка </w:t>
      </w:r>
      <w:proofErr w:type="spellStart"/>
      <w:r w:rsidR="00231BC5" w:rsidRPr="00C801B3">
        <w:rPr>
          <w:b/>
          <w:sz w:val="24"/>
          <w:szCs w:val="24"/>
        </w:rPr>
        <w:t>Прайс</w:t>
      </w:r>
      <w:proofErr w:type="spellEnd"/>
      <w:r w:rsidR="00231BC5" w:rsidRPr="00C801B3">
        <w:rPr>
          <w:b/>
          <w:sz w:val="24"/>
          <w:szCs w:val="24"/>
        </w:rPr>
        <w:t xml:space="preserve"> Листов</w:t>
      </w:r>
      <w:r w:rsidR="00C801B3">
        <w:rPr>
          <w:sz w:val="24"/>
          <w:szCs w:val="24"/>
        </w:rPr>
        <w:t>:</w:t>
      </w:r>
    </w:p>
    <w:p w:rsidR="00AE6460" w:rsidRDefault="00AE6460" w:rsidP="0043101C">
      <w:pPr>
        <w:spacing w:line="200" w:lineRule="atLeast"/>
        <w:rPr>
          <w:sz w:val="24"/>
          <w:szCs w:val="24"/>
        </w:rPr>
      </w:pPr>
      <w:r>
        <w:rPr>
          <w:sz w:val="24"/>
          <w:szCs w:val="24"/>
        </w:rPr>
        <w:t xml:space="preserve">Перед запуском загрузки ответственным сотрудником производится корректировка настроек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"</w:t>
      </w:r>
      <w:proofErr w:type="gramStart"/>
      <w:r w:rsidRPr="00AE6460">
        <w:rPr>
          <w:sz w:val="24"/>
          <w:szCs w:val="24"/>
        </w:rPr>
        <w:t>Настройка</w:t>
      </w:r>
      <w:proofErr w:type="gramEnd"/>
      <w:r w:rsidRPr="00AE6460">
        <w:rPr>
          <w:sz w:val="24"/>
          <w:szCs w:val="24"/>
        </w:rPr>
        <w:t xml:space="preserve"> Загрузки </w:t>
      </w:r>
      <w:proofErr w:type="spellStart"/>
      <w:r w:rsidRPr="00AE6460">
        <w:rPr>
          <w:sz w:val="24"/>
          <w:szCs w:val="24"/>
        </w:rPr>
        <w:t>Прайс</w:t>
      </w:r>
      <w:proofErr w:type="spellEnd"/>
      <w:r w:rsidRPr="00AE6460">
        <w:rPr>
          <w:sz w:val="24"/>
          <w:szCs w:val="24"/>
        </w:rPr>
        <w:t xml:space="preserve"> Листов</w:t>
      </w:r>
      <w:r>
        <w:rPr>
          <w:sz w:val="24"/>
          <w:szCs w:val="24"/>
        </w:rPr>
        <w:t>".</w:t>
      </w:r>
    </w:p>
    <w:p w:rsidR="00C801B3" w:rsidRDefault="00C801B3" w:rsidP="0043101C">
      <w:pPr>
        <w:spacing w:line="200" w:lineRule="atLeast"/>
        <w:rPr>
          <w:sz w:val="24"/>
          <w:szCs w:val="24"/>
        </w:rPr>
      </w:pPr>
      <w:r>
        <w:rPr>
          <w:sz w:val="24"/>
          <w:szCs w:val="24"/>
        </w:rPr>
        <w:t>З</w:t>
      </w:r>
      <w:r w:rsidRPr="00231BC5">
        <w:rPr>
          <w:sz w:val="24"/>
          <w:szCs w:val="24"/>
        </w:rPr>
        <w:t xml:space="preserve">апуск обработки </w:t>
      </w:r>
      <w:r w:rsidR="00AE6460">
        <w:rPr>
          <w:sz w:val="24"/>
          <w:szCs w:val="24"/>
        </w:rPr>
        <w:t>"</w:t>
      </w:r>
      <w:r w:rsidRPr="00231BC5">
        <w:rPr>
          <w:sz w:val="24"/>
          <w:szCs w:val="24"/>
        </w:rPr>
        <w:t>Загрузка прайс-листов</w:t>
      </w:r>
      <w:r w:rsidR="00AE6460">
        <w:rPr>
          <w:sz w:val="24"/>
          <w:szCs w:val="24"/>
        </w:rPr>
        <w:t>"</w:t>
      </w:r>
      <w:r w:rsidR="00D65DA2" w:rsidRPr="00D65DA2">
        <w:rPr>
          <w:sz w:val="24"/>
          <w:szCs w:val="24"/>
        </w:rPr>
        <w:t xml:space="preserve"> </w:t>
      </w:r>
      <w:r w:rsidR="00D65DA2" w:rsidRPr="00231BC5">
        <w:rPr>
          <w:sz w:val="24"/>
          <w:szCs w:val="24"/>
        </w:rPr>
        <w:t>производит</w:t>
      </w:r>
      <w:r w:rsidR="00D65DA2">
        <w:rPr>
          <w:sz w:val="24"/>
          <w:szCs w:val="24"/>
        </w:rPr>
        <w:t>ся</w:t>
      </w:r>
      <w:r w:rsidR="00D65DA2" w:rsidRPr="00231BC5">
        <w:rPr>
          <w:sz w:val="24"/>
          <w:szCs w:val="24"/>
        </w:rPr>
        <w:t xml:space="preserve"> вручную</w:t>
      </w:r>
      <w:r w:rsidR="00D65DA2">
        <w:rPr>
          <w:sz w:val="24"/>
          <w:szCs w:val="24"/>
        </w:rPr>
        <w:t>.</w:t>
      </w:r>
    </w:p>
    <w:p w:rsidR="00C801B3" w:rsidRDefault="00C801B3" w:rsidP="0043101C">
      <w:pPr>
        <w:spacing w:line="200" w:lineRule="atLeast"/>
        <w:rPr>
          <w:sz w:val="24"/>
          <w:szCs w:val="24"/>
        </w:rPr>
      </w:pPr>
      <w:r w:rsidRPr="00BC5607">
        <w:rPr>
          <w:b/>
          <w:sz w:val="24"/>
          <w:szCs w:val="24"/>
        </w:rPr>
        <w:t>Этап 1</w:t>
      </w:r>
      <w:r>
        <w:rPr>
          <w:sz w:val="24"/>
          <w:szCs w:val="24"/>
        </w:rPr>
        <w:t xml:space="preserve"> - Загрузка данных из файлов</w:t>
      </w:r>
    </w:p>
    <w:p w:rsidR="00D65DA2" w:rsidRDefault="00D65DA2" w:rsidP="0043101C">
      <w:pPr>
        <w:spacing w:line="200" w:lineRule="atLeast"/>
        <w:rPr>
          <w:sz w:val="24"/>
          <w:szCs w:val="24"/>
        </w:rPr>
      </w:pPr>
      <w:r>
        <w:rPr>
          <w:sz w:val="24"/>
          <w:szCs w:val="24"/>
        </w:rPr>
        <w:t>Полученные от поставщиков</w:t>
      </w:r>
      <w:r w:rsidR="003E1D0F" w:rsidRPr="003E1D0F">
        <w:rPr>
          <w:sz w:val="24"/>
          <w:szCs w:val="24"/>
        </w:rPr>
        <w:t xml:space="preserve"> </w:t>
      </w:r>
      <w:r w:rsidR="003E1D0F">
        <w:rPr>
          <w:sz w:val="24"/>
          <w:szCs w:val="24"/>
        </w:rPr>
        <w:t>файлы ответственным сотрудником проверяются</w:t>
      </w:r>
      <w:r>
        <w:rPr>
          <w:sz w:val="24"/>
          <w:szCs w:val="24"/>
        </w:rPr>
        <w:t xml:space="preserve"> </w:t>
      </w:r>
      <w:r w:rsidR="00060C1C">
        <w:rPr>
          <w:sz w:val="24"/>
          <w:szCs w:val="24"/>
        </w:rPr>
        <w:t xml:space="preserve">на соответствие </w:t>
      </w:r>
      <w:r w:rsidR="00AE6460">
        <w:rPr>
          <w:sz w:val="24"/>
          <w:szCs w:val="24"/>
        </w:rPr>
        <w:t xml:space="preserve">Настройкам поставщика (при необходимости вносятся изменения в настройки), </w:t>
      </w:r>
      <w:r>
        <w:rPr>
          <w:sz w:val="24"/>
          <w:szCs w:val="24"/>
        </w:rPr>
        <w:t>обраб</w:t>
      </w:r>
      <w:r w:rsidR="00AE6460">
        <w:rPr>
          <w:sz w:val="24"/>
          <w:szCs w:val="24"/>
        </w:rPr>
        <w:t>а</w:t>
      </w:r>
      <w:r>
        <w:rPr>
          <w:sz w:val="24"/>
          <w:szCs w:val="24"/>
        </w:rPr>
        <w:t>т</w:t>
      </w:r>
      <w:r w:rsidR="00AE6460">
        <w:rPr>
          <w:sz w:val="24"/>
          <w:szCs w:val="24"/>
        </w:rPr>
        <w:t>ываются</w:t>
      </w:r>
      <w:r>
        <w:rPr>
          <w:sz w:val="24"/>
          <w:szCs w:val="24"/>
        </w:rPr>
        <w:t xml:space="preserve"> </w:t>
      </w:r>
      <w:r w:rsidR="00AE6460">
        <w:rPr>
          <w:sz w:val="24"/>
          <w:szCs w:val="24"/>
        </w:rPr>
        <w:t>и загружаются в 1с по соответствующим настройкам.</w:t>
      </w:r>
    </w:p>
    <w:p w:rsidR="00BC5607" w:rsidRDefault="00BC5607" w:rsidP="0043101C">
      <w:pPr>
        <w:spacing w:line="200" w:lineRule="atLeast"/>
        <w:rPr>
          <w:sz w:val="24"/>
          <w:szCs w:val="24"/>
        </w:rPr>
      </w:pPr>
      <w:r>
        <w:rPr>
          <w:sz w:val="24"/>
          <w:szCs w:val="24"/>
        </w:rPr>
        <w:t>В процессе чтения данных происходит поиск и сопоставление САЕ (артикула) поставщика из файла с САЕ (артикулом) номенклатуры поставщика в 1с по каждому поставщику в отдельности (т.е. САЕ из файла поставщика 1 ищутся и сопоставляются в 1с с номенклатурой поставщика 1</w:t>
      </w:r>
      <w:r w:rsidR="003E383A">
        <w:rPr>
          <w:sz w:val="24"/>
          <w:szCs w:val="24"/>
        </w:rPr>
        <w:t xml:space="preserve"> и соответственно с номенклатурой, к которой она привязана</w:t>
      </w:r>
      <w:r>
        <w:rPr>
          <w:sz w:val="24"/>
          <w:szCs w:val="24"/>
        </w:rPr>
        <w:t xml:space="preserve">). </w:t>
      </w:r>
    </w:p>
    <w:p w:rsidR="00AE6460" w:rsidRDefault="00AE6460" w:rsidP="0043101C">
      <w:pPr>
        <w:spacing w:line="200" w:lineRule="atLeast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 процессе чтения данных от цены поставщика рассчитывается скидка поставщика (по условиям, указанным в </w:t>
      </w:r>
      <w:r w:rsidR="00BC5607">
        <w:rPr>
          <w:sz w:val="24"/>
          <w:szCs w:val="24"/>
        </w:rPr>
        <w:t>"</w:t>
      </w:r>
      <w:r w:rsidR="00BC5607" w:rsidRPr="00AE6460">
        <w:rPr>
          <w:sz w:val="24"/>
          <w:szCs w:val="24"/>
        </w:rPr>
        <w:t xml:space="preserve">Настройка Загрузки </w:t>
      </w:r>
      <w:proofErr w:type="spellStart"/>
      <w:r w:rsidR="00BC5607" w:rsidRPr="00AE6460">
        <w:rPr>
          <w:sz w:val="24"/>
          <w:szCs w:val="24"/>
        </w:rPr>
        <w:t>Прайс</w:t>
      </w:r>
      <w:proofErr w:type="spellEnd"/>
      <w:r w:rsidR="00BC5607" w:rsidRPr="00AE6460">
        <w:rPr>
          <w:sz w:val="24"/>
          <w:szCs w:val="24"/>
        </w:rPr>
        <w:t xml:space="preserve"> Листов</w:t>
      </w:r>
      <w:r w:rsidR="00BC5607">
        <w:rPr>
          <w:sz w:val="24"/>
          <w:szCs w:val="24"/>
        </w:rPr>
        <w:t>" в разделе Сведения о скидках поставщиков.</w:t>
      </w:r>
      <w:proofErr w:type="gramEnd"/>
    </w:p>
    <w:p w:rsidR="00BC5607" w:rsidRDefault="00BC5607" w:rsidP="0043101C">
      <w:pPr>
        <w:spacing w:line="200" w:lineRule="atLeast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По завершению чтения данных и загрузки данных из файла формируется табличная часть, состоящая из сопоставленных, сформированных и рассчитанных данных (артикул, наименование в файле, </w:t>
      </w:r>
      <w:r w:rsidR="000A15F6">
        <w:rPr>
          <w:sz w:val="24"/>
          <w:szCs w:val="24"/>
        </w:rPr>
        <w:t>номенклатура и номенклатура поставщика (заполняются в случае, если были найдены в базе), поставщик, склад поставщика, количество в наличие, цена поставщика, скидка (заполняется в случае, если были указаны в настройках) и цена со скидкой.</w:t>
      </w:r>
      <w:proofErr w:type="gramEnd"/>
      <w:r w:rsidR="000A15F6">
        <w:rPr>
          <w:sz w:val="24"/>
          <w:szCs w:val="24"/>
        </w:rPr>
        <w:t xml:space="preserve"> Данная табличная часть хранится до следующей загрузки, после которой очищается и заполняется новыми данными. </w:t>
      </w:r>
    </w:p>
    <w:p w:rsidR="003E383A" w:rsidRPr="003E383A" w:rsidRDefault="003E383A" w:rsidP="0043101C">
      <w:pPr>
        <w:spacing w:line="200" w:lineRule="atLeast"/>
        <w:rPr>
          <w:sz w:val="24"/>
          <w:szCs w:val="24"/>
        </w:rPr>
      </w:pPr>
      <w:r>
        <w:rPr>
          <w:sz w:val="24"/>
          <w:szCs w:val="24"/>
        </w:rPr>
        <w:t xml:space="preserve">По завершению чтения данных и загрузки данных из файла появляется возможность получить файл в формате </w:t>
      </w:r>
      <w:r>
        <w:rPr>
          <w:sz w:val="24"/>
          <w:szCs w:val="24"/>
          <w:lang w:val="en-US"/>
        </w:rPr>
        <w:t>excel</w:t>
      </w:r>
      <w:r>
        <w:rPr>
          <w:sz w:val="24"/>
          <w:szCs w:val="24"/>
        </w:rPr>
        <w:t xml:space="preserve"> по не найденной номенклатуре (т.е. по тем артикулам из файлов поставщиков, которые не были найдены в 1с) для дальнейшего ввода новой номенклатуры (и/или номенклатуры поставщика) в 1с.</w:t>
      </w:r>
    </w:p>
    <w:p w:rsidR="00C801B3" w:rsidRDefault="00BC5607" w:rsidP="0043101C">
      <w:pPr>
        <w:spacing w:line="200" w:lineRule="atLeast"/>
        <w:rPr>
          <w:sz w:val="24"/>
          <w:szCs w:val="24"/>
        </w:rPr>
      </w:pPr>
      <w:r w:rsidRPr="00BC5607">
        <w:rPr>
          <w:b/>
          <w:sz w:val="24"/>
          <w:szCs w:val="24"/>
        </w:rPr>
        <w:t xml:space="preserve">Этап </w:t>
      </w:r>
      <w:r>
        <w:rPr>
          <w:b/>
          <w:sz w:val="24"/>
          <w:szCs w:val="24"/>
        </w:rPr>
        <w:t>2</w:t>
      </w:r>
      <w:r>
        <w:rPr>
          <w:sz w:val="24"/>
          <w:szCs w:val="24"/>
        </w:rPr>
        <w:t xml:space="preserve"> - Отобрать цены</w:t>
      </w:r>
    </w:p>
    <w:p w:rsidR="00F36E66" w:rsidRDefault="000A15F6" w:rsidP="0043101C">
      <w:pPr>
        <w:spacing w:line="200" w:lineRule="atLeast"/>
        <w:rPr>
          <w:sz w:val="24"/>
          <w:szCs w:val="24"/>
        </w:rPr>
      </w:pPr>
      <w:r>
        <w:rPr>
          <w:sz w:val="24"/>
          <w:szCs w:val="24"/>
        </w:rPr>
        <w:t>В процессе данного этапа происходит анализ загруженных</w:t>
      </w:r>
      <w:r w:rsidR="00316CBD">
        <w:rPr>
          <w:sz w:val="24"/>
          <w:szCs w:val="24"/>
        </w:rPr>
        <w:t>, сопоставленных и рассчитанных</w:t>
      </w:r>
      <w:r>
        <w:rPr>
          <w:sz w:val="24"/>
          <w:szCs w:val="24"/>
        </w:rPr>
        <w:t xml:space="preserve"> данных</w:t>
      </w:r>
      <w:r w:rsidR="00316CBD">
        <w:rPr>
          <w:sz w:val="24"/>
          <w:szCs w:val="24"/>
        </w:rPr>
        <w:t xml:space="preserve">. Среди предложений одного и того же товара отбирается оптимальное предложение поставщика по минимальной цене и с </w:t>
      </w:r>
      <w:r w:rsidR="00316CBD" w:rsidRPr="00316CBD">
        <w:rPr>
          <w:sz w:val="24"/>
          <w:szCs w:val="24"/>
        </w:rPr>
        <w:t>учетом заданного в настройках минимально</w:t>
      </w:r>
      <w:r w:rsidR="00316CBD">
        <w:rPr>
          <w:sz w:val="24"/>
          <w:szCs w:val="24"/>
        </w:rPr>
        <w:t xml:space="preserve"> (необходимого)</w:t>
      </w:r>
      <w:r w:rsidR="00316CBD" w:rsidRPr="00316CBD">
        <w:rPr>
          <w:sz w:val="24"/>
          <w:szCs w:val="24"/>
        </w:rPr>
        <w:t xml:space="preserve"> количества</w:t>
      </w:r>
      <w:r w:rsidR="00316CBD">
        <w:rPr>
          <w:sz w:val="24"/>
          <w:szCs w:val="24"/>
        </w:rPr>
        <w:t xml:space="preserve"> у поставщика. </w:t>
      </w:r>
    </w:p>
    <w:p w:rsidR="00F36E66" w:rsidRDefault="00F36E66" w:rsidP="0043101C">
      <w:pPr>
        <w:spacing w:line="200" w:lineRule="atLeast"/>
        <w:rPr>
          <w:sz w:val="24"/>
          <w:szCs w:val="24"/>
        </w:rPr>
      </w:pPr>
      <w:r>
        <w:rPr>
          <w:sz w:val="24"/>
          <w:szCs w:val="24"/>
        </w:rPr>
        <w:t>По отобранным предложениям производится расчет (но еще не запись) продажных цен. В случае</w:t>
      </w:r>
      <w:proofErr w:type="gramStart"/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если такой товар есть на собственном складе, то расчет продажной цены на него производится, НО проставляется галочка "не изменять", что означает, что </w:t>
      </w:r>
      <w:r w:rsidR="00742EE7">
        <w:rPr>
          <w:sz w:val="24"/>
          <w:szCs w:val="24"/>
        </w:rPr>
        <w:t xml:space="preserve">рассчитанные </w:t>
      </w:r>
      <w:r>
        <w:rPr>
          <w:sz w:val="24"/>
          <w:szCs w:val="24"/>
        </w:rPr>
        <w:t>продажные цены на данный товар записаны не будут.</w:t>
      </w:r>
    </w:p>
    <w:p w:rsidR="00F36E66" w:rsidRDefault="00F36E66" w:rsidP="0043101C">
      <w:pPr>
        <w:spacing w:line="200" w:lineRule="atLeast"/>
        <w:rPr>
          <w:sz w:val="24"/>
          <w:szCs w:val="24"/>
        </w:rPr>
      </w:pPr>
      <w:r>
        <w:rPr>
          <w:sz w:val="24"/>
          <w:szCs w:val="24"/>
        </w:rPr>
        <w:lastRenderedPageBreak/>
        <w:t>По отобранным предложениям в</w:t>
      </w:r>
      <w:r w:rsidR="00316CBD">
        <w:rPr>
          <w:sz w:val="24"/>
          <w:szCs w:val="24"/>
        </w:rPr>
        <w:t xml:space="preserve"> карточку номенклатуры прописывается отобранный поставщик -</w:t>
      </w:r>
      <w:r w:rsidR="000A15F6">
        <w:rPr>
          <w:sz w:val="24"/>
          <w:szCs w:val="24"/>
        </w:rPr>
        <w:t xml:space="preserve"> </w:t>
      </w:r>
      <w:r w:rsidR="00316CBD">
        <w:rPr>
          <w:sz w:val="24"/>
          <w:szCs w:val="24"/>
        </w:rPr>
        <w:t>Рекомендованный поставщик при продаже под заказ (запись состоит из привязки к номенклатуре, номенклатуре поставщика и складу поставщика).</w:t>
      </w:r>
    </w:p>
    <w:p w:rsidR="00F36E66" w:rsidRDefault="00F36E66" w:rsidP="0043101C">
      <w:pPr>
        <w:spacing w:line="200" w:lineRule="atLeast"/>
        <w:rPr>
          <w:sz w:val="24"/>
          <w:szCs w:val="24"/>
        </w:rPr>
      </w:pPr>
      <w:r>
        <w:rPr>
          <w:sz w:val="24"/>
          <w:szCs w:val="24"/>
        </w:rPr>
        <w:t xml:space="preserve">Товары, по которым заполнен Рекомендованный поставщик, и/или </w:t>
      </w:r>
      <w:proofErr w:type="gramStart"/>
      <w:r>
        <w:rPr>
          <w:sz w:val="24"/>
          <w:szCs w:val="24"/>
        </w:rPr>
        <w:t>они есть на собственном складе в дальнейшем выгружаются</w:t>
      </w:r>
      <w:proofErr w:type="gramEnd"/>
      <w:r>
        <w:rPr>
          <w:sz w:val="24"/>
          <w:szCs w:val="24"/>
        </w:rPr>
        <w:t xml:space="preserve"> на сайт.</w:t>
      </w:r>
    </w:p>
    <w:p w:rsidR="00F36E66" w:rsidRDefault="00F36E66" w:rsidP="0043101C">
      <w:pPr>
        <w:spacing w:line="200" w:lineRule="atLeast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По завершению отбора цен </w:t>
      </w:r>
      <w:r w:rsidR="00742EE7">
        <w:rPr>
          <w:sz w:val="24"/>
          <w:szCs w:val="24"/>
        </w:rPr>
        <w:t>формируется табличная часть, состоящая из отобранных и рассчитанных данных (номенклатура, номенклатура поставщика, склад поставщика, наценки для каждого вида цен для продажи, отобранная цена поставщика, рассчитанные цены для продажи, признак "не изменять" и количество на собственном складе (свободный остаток.</w:t>
      </w:r>
      <w:proofErr w:type="gramEnd"/>
      <w:r w:rsidR="00742EE7">
        <w:rPr>
          <w:sz w:val="24"/>
          <w:szCs w:val="24"/>
        </w:rPr>
        <w:t xml:space="preserve"> Данная табличная часть хранится до момента закрытия обработки.</w:t>
      </w:r>
    </w:p>
    <w:p w:rsidR="00742EE7" w:rsidRDefault="00742EE7" w:rsidP="0043101C">
      <w:pPr>
        <w:spacing w:line="200" w:lineRule="atLeast"/>
        <w:rPr>
          <w:sz w:val="24"/>
          <w:szCs w:val="24"/>
        </w:rPr>
      </w:pPr>
      <w:r w:rsidRPr="00BC5607">
        <w:rPr>
          <w:b/>
          <w:sz w:val="24"/>
          <w:szCs w:val="24"/>
        </w:rPr>
        <w:t xml:space="preserve">Этап </w:t>
      </w:r>
      <w:r>
        <w:rPr>
          <w:b/>
          <w:sz w:val="24"/>
          <w:szCs w:val="24"/>
        </w:rPr>
        <w:t>3</w:t>
      </w:r>
      <w:r>
        <w:rPr>
          <w:sz w:val="24"/>
          <w:szCs w:val="24"/>
        </w:rPr>
        <w:t xml:space="preserve"> - Установить цену</w:t>
      </w:r>
    </w:p>
    <w:p w:rsidR="00742EE7" w:rsidRDefault="00742EE7" w:rsidP="0043101C">
      <w:pPr>
        <w:spacing w:line="200" w:lineRule="atLeast"/>
        <w:rPr>
          <w:sz w:val="24"/>
          <w:szCs w:val="24"/>
        </w:rPr>
      </w:pPr>
      <w:r>
        <w:rPr>
          <w:sz w:val="24"/>
          <w:szCs w:val="24"/>
        </w:rPr>
        <w:t>В процессе данного этапа происходит формирование и запись документа "Установка цен номенклатуры"</w:t>
      </w:r>
      <w:r w:rsidR="00202746">
        <w:rPr>
          <w:sz w:val="24"/>
          <w:szCs w:val="24"/>
        </w:rPr>
        <w:t>,</w:t>
      </w:r>
      <w:r>
        <w:rPr>
          <w:sz w:val="24"/>
          <w:szCs w:val="24"/>
        </w:rPr>
        <w:t xml:space="preserve"> т.е. происходит запись новых цен </w:t>
      </w:r>
      <w:r w:rsidR="008258EB">
        <w:rPr>
          <w:sz w:val="24"/>
          <w:szCs w:val="24"/>
        </w:rPr>
        <w:t xml:space="preserve">для продажи </w:t>
      </w:r>
      <w:r>
        <w:rPr>
          <w:sz w:val="24"/>
          <w:szCs w:val="24"/>
        </w:rPr>
        <w:t>в базу.</w:t>
      </w:r>
    </w:p>
    <w:p w:rsidR="008258EB" w:rsidRDefault="008258EB" w:rsidP="0043101C">
      <w:pPr>
        <w:spacing w:line="200" w:lineRule="atLeast"/>
        <w:rPr>
          <w:sz w:val="24"/>
          <w:szCs w:val="24"/>
        </w:rPr>
      </w:pPr>
      <w:r>
        <w:rPr>
          <w:sz w:val="24"/>
          <w:szCs w:val="24"/>
        </w:rPr>
        <w:t>Запись новой цены происходит только в случае, если она изменилась.</w:t>
      </w:r>
    </w:p>
    <w:p w:rsidR="00AD5CD4" w:rsidRDefault="00AD5CD4" w:rsidP="0043101C">
      <w:pPr>
        <w:spacing w:line="200" w:lineRule="atLeast"/>
        <w:rPr>
          <w:sz w:val="24"/>
          <w:szCs w:val="24"/>
        </w:rPr>
      </w:pPr>
      <w:r>
        <w:rPr>
          <w:sz w:val="24"/>
          <w:szCs w:val="24"/>
        </w:rPr>
        <w:t>История изменения цен хранится.</w:t>
      </w:r>
    </w:p>
    <w:p w:rsidR="00742EE7" w:rsidRDefault="00742EE7" w:rsidP="0043101C">
      <w:pPr>
        <w:spacing w:line="200" w:lineRule="atLeast"/>
        <w:rPr>
          <w:sz w:val="24"/>
          <w:szCs w:val="24"/>
        </w:rPr>
      </w:pPr>
      <w:r w:rsidRPr="00BC5607">
        <w:rPr>
          <w:b/>
          <w:sz w:val="24"/>
          <w:szCs w:val="24"/>
        </w:rPr>
        <w:t xml:space="preserve">Этап </w:t>
      </w:r>
      <w:r w:rsidR="0043101C">
        <w:rPr>
          <w:b/>
          <w:sz w:val="24"/>
          <w:szCs w:val="24"/>
        </w:rPr>
        <w:t>4</w:t>
      </w:r>
      <w:r>
        <w:rPr>
          <w:sz w:val="24"/>
          <w:szCs w:val="24"/>
        </w:rPr>
        <w:t xml:space="preserve"> - Зафиксировать цены, </w:t>
      </w:r>
      <w:proofErr w:type="gramStart"/>
      <w:r>
        <w:rPr>
          <w:sz w:val="24"/>
          <w:szCs w:val="24"/>
        </w:rPr>
        <w:t>остатки поставщиков</w:t>
      </w:r>
      <w:proofErr w:type="gramEnd"/>
    </w:p>
    <w:p w:rsidR="008258EB" w:rsidRDefault="00742EE7" w:rsidP="0043101C">
      <w:pPr>
        <w:spacing w:line="200" w:lineRule="atLeast"/>
        <w:rPr>
          <w:sz w:val="24"/>
          <w:szCs w:val="24"/>
        </w:rPr>
      </w:pPr>
      <w:r>
        <w:rPr>
          <w:sz w:val="24"/>
          <w:szCs w:val="24"/>
        </w:rPr>
        <w:t xml:space="preserve">В процессе данного этапа происходит регистрация цен поставщиков </w:t>
      </w:r>
      <w:r w:rsidR="008258EB">
        <w:rPr>
          <w:sz w:val="24"/>
          <w:szCs w:val="24"/>
        </w:rPr>
        <w:t xml:space="preserve">на товары - формирование и запись документа "Регистрация цен поставщика". Запись новой цены поставщика происходит только в случае, если она изменилась. Запись цен поставщиков на товары происходит по всем поставщикам (сопоставленным по САЕ на первом этапе), а не только по </w:t>
      </w:r>
      <w:proofErr w:type="gramStart"/>
      <w:r w:rsidR="008258EB">
        <w:rPr>
          <w:sz w:val="24"/>
          <w:szCs w:val="24"/>
        </w:rPr>
        <w:t>отобранному</w:t>
      </w:r>
      <w:proofErr w:type="gramEnd"/>
      <w:r w:rsidR="008258EB">
        <w:rPr>
          <w:sz w:val="24"/>
          <w:szCs w:val="24"/>
        </w:rPr>
        <w:t xml:space="preserve">. </w:t>
      </w:r>
    </w:p>
    <w:p w:rsidR="00AD5CD4" w:rsidRDefault="00AD5CD4" w:rsidP="0043101C">
      <w:pPr>
        <w:spacing w:line="200" w:lineRule="atLeast"/>
        <w:rPr>
          <w:sz w:val="24"/>
          <w:szCs w:val="24"/>
        </w:rPr>
      </w:pPr>
      <w:r>
        <w:rPr>
          <w:sz w:val="24"/>
          <w:szCs w:val="24"/>
        </w:rPr>
        <w:t>История изменения цен поставщиков хранится.</w:t>
      </w:r>
    </w:p>
    <w:p w:rsidR="00742EE7" w:rsidRDefault="008258EB" w:rsidP="0043101C">
      <w:pPr>
        <w:spacing w:line="200" w:lineRule="atLeast"/>
        <w:rPr>
          <w:sz w:val="24"/>
          <w:szCs w:val="24"/>
        </w:rPr>
      </w:pPr>
      <w:r>
        <w:rPr>
          <w:sz w:val="24"/>
          <w:szCs w:val="24"/>
        </w:rPr>
        <w:t>В процессе данного этапа происходит также</w:t>
      </w:r>
      <w:r w:rsidR="00742EE7">
        <w:rPr>
          <w:sz w:val="24"/>
          <w:szCs w:val="24"/>
        </w:rPr>
        <w:t xml:space="preserve"> ввод </w:t>
      </w:r>
      <w:proofErr w:type="gramStart"/>
      <w:r w:rsidR="00742EE7">
        <w:rPr>
          <w:sz w:val="24"/>
          <w:szCs w:val="24"/>
        </w:rPr>
        <w:t>остатков поставщиков</w:t>
      </w:r>
      <w:proofErr w:type="gramEnd"/>
      <w:r w:rsidR="00AD5CD4">
        <w:rPr>
          <w:sz w:val="24"/>
          <w:szCs w:val="24"/>
        </w:rPr>
        <w:t xml:space="preserve"> "Остатки товаров у поставщиков"</w:t>
      </w:r>
      <w:r w:rsidR="00742EE7">
        <w:rPr>
          <w:sz w:val="24"/>
          <w:szCs w:val="24"/>
        </w:rPr>
        <w:t>.</w:t>
      </w:r>
      <w:r w:rsidR="00AD5CD4">
        <w:rPr>
          <w:sz w:val="24"/>
          <w:szCs w:val="24"/>
        </w:rPr>
        <w:t xml:space="preserve"> Вводится количество с привязкой к номенклатуре, номенклатуре поставщика, партнеру и его складу.</w:t>
      </w:r>
    </w:p>
    <w:p w:rsidR="0068262C" w:rsidRPr="00231BC5" w:rsidRDefault="00AD5CD4" w:rsidP="0043101C">
      <w:pPr>
        <w:spacing w:line="200" w:lineRule="atLeast"/>
        <w:rPr>
          <w:sz w:val="24"/>
          <w:szCs w:val="24"/>
        </w:rPr>
      </w:pPr>
      <w:r>
        <w:rPr>
          <w:sz w:val="24"/>
          <w:szCs w:val="24"/>
        </w:rPr>
        <w:t xml:space="preserve">История изменения </w:t>
      </w:r>
      <w:proofErr w:type="gramStart"/>
      <w:r>
        <w:rPr>
          <w:sz w:val="24"/>
          <w:szCs w:val="24"/>
        </w:rPr>
        <w:t>остатков поставщиков</w:t>
      </w:r>
      <w:proofErr w:type="gramEnd"/>
      <w:r>
        <w:rPr>
          <w:sz w:val="24"/>
          <w:szCs w:val="24"/>
        </w:rPr>
        <w:t xml:space="preserve"> не хранится.</w:t>
      </w:r>
    </w:p>
    <w:sectPr w:rsidR="0068262C" w:rsidRPr="00231BC5" w:rsidSect="0043101C">
      <w:pgSz w:w="11906" w:h="16838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A1309"/>
    <w:multiLevelType w:val="hybridMultilevel"/>
    <w:tmpl w:val="12EC568E"/>
    <w:lvl w:ilvl="0" w:tplc="41862AB0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characterSpacingControl w:val="doNotCompress"/>
  <w:compat>
    <w:useFELayout/>
  </w:compat>
  <w:rsids>
    <w:rsidRoot w:val="00231BC5"/>
    <w:rsid w:val="0002064F"/>
    <w:rsid w:val="00060C1C"/>
    <w:rsid w:val="00061473"/>
    <w:rsid w:val="000A15F6"/>
    <w:rsid w:val="00202746"/>
    <w:rsid w:val="00231BC5"/>
    <w:rsid w:val="00316CBD"/>
    <w:rsid w:val="00380662"/>
    <w:rsid w:val="003D1BE0"/>
    <w:rsid w:val="003E1D0F"/>
    <w:rsid w:val="003E383A"/>
    <w:rsid w:val="0043101C"/>
    <w:rsid w:val="00611A40"/>
    <w:rsid w:val="0068262C"/>
    <w:rsid w:val="00742EE7"/>
    <w:rsid w:val="007B1F60"/>
    <w:rsid w:val="008258EB"/>
    <w:rsid w:val="00AD5CD4"/>
    <w:rsid w:val="00AE6460"/>
    <w:rsid w:val="00BC5607"/>
    <w:rsid w:val="00C801B3"/>
    <w:rsid w:val="00D65DA2"/>
    <w:rsid w:val="00F36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B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31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1B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1018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sony</cp:lastModifiedBy>
  <cp:revision>6</cp:revision>
  <dcterms:created xsi:type="dcterms:W3CDTF">2015-04-14T09:49:00Z</dcterms:created>
  <dcterms:modified xsi:type="dcterms:W3CDTF">2015-07-28T19:59:00Z</dcterms:modified>
</cp:coreProperties>
</file>