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14662936" w:displacedByCustomXml="next"/>
    <w:bookmarkStart w:id="1" w:name="_Toc114662941" w:displacedByCustomXml="next"/>
    <w:sdt>
      <w:sdtPr>
        <w:rPr>
          <w:rFonts w:asciiTheme="minorHAnsi" w:eastAsiaTheme="minorEastAsia" w:hAnsiTheme="minorHAnsi" w:cstheme="minorBidi"/>
          <w:b w:val="0"/>
          <w:bCs w:val="0"/>
          <w:color w:val="auto"/>
          <w:sz w:val="22"/>
          <w:szCs w:val="22"/>
          <w:lang w:eastAsia="ru-RU"/>
        </w:rPr>
        <w:id w:val="34747476"/>
        <w:docPartObj>
          <w:docPartGallery w:val="Table of Contents"/>
          <w:docPartUnique/>
        </w:docPartObj>
      </w:sdtPr>
      <w:sdtContent>
        <w:p w:rsidR="00910055" w:rsidRDefault="00910055">
          <w:pPr>
            <w:pStyle w:val="a5"/>
          </w:pPr>
          <w:r>
            <w:t>Оглавление</w:t>
          </w:r>
        </w:p>
        <w:p w:rsidR="00473B2A" w:rsidRDefault="00172D38">
          <w:pPr>
            <w:pStyle w:val="11"/>
            <w:tabs>
              <w:tab w:val="left" w:pos="440"/>
              <w:tab w:val="right" w:leader="dot" w:pos="9345"/>
            </w:tabs>
            <w:rPr>
              <w:noProof/>
            </w:rPr>
          </w:pPr>
          <w:r>
            <w:fldChar w:fldCharType="begin"/>
          </w:r>
          <w:r w:rsidR="00910055">
            <w:instrText xml:space="preserve"> TOC \o "1-3" \h \z \u </w:instrText>
          </w:r>
          <w:r>
            <w:fldChar w:fldCharType="separate"/>
          </w:r>
          <w:hyperlink w:anchor="_Toc436322990" w:history="1">
            <w:r w:rsidR="00473B2A" w:rsidRPr="00342033">
              <w:rPr>
                <w:rStyle w:val="a6"/>
                <w:noProof/>
              </w:rPr>
              <w:t>1</w:t>
            </w:r>
            <w:r w:rsidR="00473B2A">
              <w:rPr>
                <w:noProof/>
              </w:rPr>
              <w:tab/>
            </w:r>
            <w:r w:rsidR="00473B2A" w:rsidRPr="00342033">
              <w:rPr>
                <w:rStyle w:val="a6"/>
                <w:noProof/>
              </w:rPr>
              <w:t>Подсистема «Управление продажами»</w:t>
            </w:r>
            <w:r w:rsidR="00473B2A">
              <w:rPr>
                <w:noProof/>
                <w:webHidden/>
              </w:rPr>
              <w:tab/>
            </w:r>
            <w:r w:rsidR="00473B2A">
              <w:rPr>
                <w:noProof/>
                <w:webHidden/>
              </w:rPr>
              <w:fldChar w:fldCharType="begin"/>
            </w:r>
            <w:r w:rsidR="00473B2A">
              <w:rPr>
                <w:noProof/>
                <w:webHidden/>
              </w:rPr>
              <w:instrText xml:space="preserve"> PAGEREF _Toc436322990 \h </w:instrText>
            </w:r>
            <w:r w:rsidR="00473B2A">
              <w:rPr>
                <w:noProof/>
                <w:webHidden/>
              </w:rPr>
            </w:r>
            <w:r w:rsidR="00473B2A">
              <w:rPr>
                <w:noProof/>
                <w:webHidden/>
              </w:rPr>
              <w:fldChar w:fldCharType="separate"/>
            </w:r>
            <w:r w:rsidR="00473B2A">
              <w:rPr>
                <w:noProof/>
                <w:webHidden/>
              </w:rPr>
              <w:t>2</w:t>
            </w:r>
            <w:r w:rsidR="00473B2A">
              <w:rPr>
                <w:noProof/>
                <w:webHidden/>
              </w:rPr>
              <w:fldChar w:fldCharType="end"/>
            </w:r>
          </w:hyperlink>
        </w:p>
        <w:p w:rsidR="00473B2A" w:rsidRDefault="00473B2A">
          <w:pPr>
            <w:pStyle w:val="21"/>
            <w:tabs>
              <w:tab w:val="left" w:pos="880"/>
              <w:tab w:val="right" w:leader="dot" w:pos="9345"/>
            </w:tabs>
            <w:rPr>
              <w:noProof/>
            </w:rPr>
          </w:pPr>
          <w:hyperlink w:anchor="_Toc436322991" w:history="1">
            <w:r w:rsidRPr="00342033">
              <w:rPr>
                <w:rStyle w:val="a6"/>
                <w:noProof/>
              </w:rPr>
              <w:t>1.1</w:t>
            </w:r>
            <w:r>
              <w:rPr>
                <w:noProof/>
              </w:rPr>
              <w:tab/>
            </w:r>
            <w:r w:rsidRPr="00342033">
              <w:rPr>
                <w:rStyle w:val="a6"/>
                <w:noProof/>
              </w:rPr>
              <w:t>Формирование цен на товары</w:t>
            </w:r>
            <w:r>
              <w:rPr>
                <w:noProof/>
                <w:webHidden/>
              </w:rPr>
              <w:tab/>
            </w:r>
            <w:r>
              <w:rPr>
                <w:noProof/>
                <w:webHidden/>
              </w:rPr>
              <w:fldChar w:fldCharType="begin"/>
            </w:r>
            <w:r>
              <w:rPr>
                <w:noProof/>
                <w:webHidden/>
              </w:rPr>
              <w:instrText xml:space="preserve"> PAGEREF _Toc436322991 \h </w:instrText>
            </w:r>
            <w:r>
              <w:rPr>
                <w:noProof/>
                <w:webHidden/>
              </w:rPr>
            </w:r>
            <w:r>
              <w:rPr>
                <w:noProof/>
                <w:webHidden/>
              </w:rPr>
              <w:fldChar w:fldCharType="separate"/>
            </w:r>
            <w:r>
              <w:rPr>
                <w:noProof/>
                <w:webHidden/>
              </w:rPr>
              <w:t>2</w:t>
            </w:r>
            <w:r>
              <w:rPr>
                <w:noProof/>
                <w:webHidden/>
              </w:rPr>
              <w:fldChar w:fldCharType="end"/>
            </w:r>
          </w:hyperlink>
        </w:p>
        <w:p w:rsidR="00473B2A" w:rsidRDefault="00473B2A">
          <w:pPr>
            <w:pStyle w:val="21"/>
            <w:tabs>
              <w:tab w:val="left" w:pos="880"/>
              <w:tab w:val="right" w:leader="dot" w:pos="9345"/>
            </w:tabs>
            <w:rPr>
              <w:noProof/>
            </w:rPr>
          </w:pPr>
          <w:hyperlink w:anchor="_Toc436322992" w:history="1">
            <w:r w:rsidRPr="00342033">
              <w:rPr>
                <w:rStyle w:val="a6"/>
                <w:noProof/>
              </w:rPr>
              <w:t>1.2</w:t>
            </w:r>
            <w:r>
              <w:rPr>
                <w:noProof/>
              </w:rPr>
              <w:tab/>
            </w:r>
            <w:r w:rsidRPr="00342033">
              <w:rPr>
                <w:rStyle w:val="a6"/>
                <w:noProof/>
              </w:rPr>
              <w:t>Резервирование товаров</w:t>
            </w:r>
            <w:r>
              <w:rPr>
                <w:noProof/>
                <w:webHidden/>
              </w:rPr>
              <w:tab/>
            </w:r>
            <w:r>
              <w:rPr>
                <w:noProof/>
                <w:webHidden/>
              </w:rPr>
              <w:fldChar w:fldCharType="begin"/>
            </w:r>
            <w:r>
              <w:rPr>
                <w:noProof/>
                <w:webHidden/>
              </w:rPr>
              <w:instrText xml:space="preserve"> PAGEREF _Toc436322992 \h </w:instrText>
            </w:r>
            <w:r>
              <w:rPr>
                <w:noProof/>
                <w:webHidden/>
              </w:rPr>
            </w:r>
            <w:r>
              <w:rPr>
                <w:noProof/>
                <w:webHidden/>
              </w:rPr>
              <w:fldChar w:fldCharType="separate"/>
            </w:r>
            <w:r>
              <w:rPr>
                <w:noProof/>
                <w:webHidden/>
              </w:rPr>
              <w:t>5</w:t>
            </w:r>
            <w:r>
              <w:rPr>
                <w:noProof/>
                <w:webHidden/>
              </w:rPr>
              <w:fldChar w:fldCharType="end"/>
            </w:r>
          </w:hyperlink>
        </w:p>
        <w:p w:rsidR="00473B2A" w:rsidRDefault="00473B2A">
          <w:pPr>
            <w:pStyle w:val="21"/>
            <w:tabs>
              <w:tab w:val="left" w:pos="880"/>
              <w:tab w:val="right" w:leader="dot" w:pos="9345"/>
            </w:tabs>
            <w:rPr>
              <w:noProof/>
            </w:rPr>
          </w:pPr>
          <w:hyperlink w:anchor="_Toc436322993" w:history="1">
            <w:r w:rsidRPr="00342033">
              <w:rPr>
                <w:rStyle w:val="a6"/>
                <w:noProof/>
              </w:rPr>
              <w:t>1.3</w:t>
            </w:r>
            <w:r>
              <w:rPr>
                <w:noProof/>
              </w:rPr>
              <w:tab/>
            </w:r>
            <w:r w:rsidRPr="00342033">
              <w:rPr>
                <w:rStyle w:val="a6"/>
                <w:noProof/>
              </w:rPr>
              <w:t>Оформление отгрузки товаров по заказам покупателей</w:t>
            </w:r>
            <w:r>
              <w:rPr>
                <w:noProof/>
                <w:webHidden/>
              </w:rPr>
              <w:tab/>
            </w:r>
            <w:r>
              <w:rPr>
                <w:noProof/>
                <w:webHidden/>
              </w:rPr>
              <w:fldChar w:fldCharType="begin"/>
            </w:r>
            <w:r>
              <w:rPr>
                <w:noProof/>
                <w:webHidden/>
              </w:rPr>
              <w:instrText xml:space="preserve"> PAGEREF _Toc436322993 \h </w:instrText>
            </w:r>
            <w:r>
              <w:rPr>
                <w:noProof/>
                <w:webHidden/>
              </w:rPr>
            </w:r>
            <w:r>
              <w:rPr>
                <w:noProof/>
                <w:webHidden/>
              </w:rPr>
              <w:fldChar w:fldCharType="separate"/>
            </w:r>
            <w:r>
              <w:rPr>
                <w:noProof/>
                <w:webHidden/>
              </w:rPr>
              <w:t>7</w:t>
            </w:r>
            <w:r>
              <w:rPr>
                <w:noProof/>
                <w:webHidden/>
              </w:rPr>
              <w:fldChar w:fldCharType="end"/>
            </w:r>
          </w:hyperlink>
        </w:p>
        <w:p w:rsidR="00473B2A" w:rsidRDefault="00473B2A">
          <w:pPr>
            <w:pStyle w:val="21"/>
            <w:tabs>
              <w:tab w:val="left" w:pos="880"/>
              <w:tab w:val="right" w:leader="dot" w:pos="9345"/>
            </w:tabs>
            <w:rPr>
              <w:noProof/>
            </w:rPr>
          </w:pPr>
          <w:hyperlink w:anchor="_Toc436322994" w:history="1">
            <w:r w:rsidRPr="00342033">
              <w:rPr>
                <w:rStyle w:val="a6"/>
                <w:noProof/>
              </w:rPr>
              <w:t>1.4</w:t>
            </w:r>
            <w:r>
              <w:rPr>
                <w:noProof/>
              </w:rPr>
              <w:tab/>
            </w:r>
            <w:r w:rsidRPr="00342033">
              <w:rPr>
                <w:rStyle w:val="a6"/>
                <w:noProof/>
              </w:rPr>
              <w:t>Корректировка заказов покупателей</w:t>
            </w:r>
            <w:r>
              <w:rPr>
                <w:noProof/>
                <w:webHidden/>
              </w:rPr>
              <w:tab/>
            </w:r>
            <w:r>
              <w:rPr>
                <w:noProof/>
                <w:webHidden/>
              </w:rPr>
              <w:fldChar w:fldCharType="begin"/>
            </w:r>
            <w:r>
              <w:rPr>
                <w:noProof/>
                <w:webHidden/>
              </w:rPr>
              <w:instrText xml:space="preserve"> PAGEREF _Toc436322994 \h </w:instrText>
            </w:r>
            <w:r>
              <w:rPr>
                <w:noProof/>
                <w:webHidden/>
              </w:rPr>
            </w:r>
            <w:r>
              <w:rPr>
                <w:noProof/>
                <w:webHidden/>
              </w:rPr>
              <w:fldChar w:fldCharType="separate"/>
            </w:r>
            <w:r>
              <w:rPr>
                <w:noProof/>
                <w:webHidden/>
              </w:rPr>
              <w:t>9</w:t>
            </w:r>
            <w:r>
              <w:rPr>
                <w:noProof/>
                <w:webHidden/>
              </w:rPr>
              <w:fldChar w:fldCharType="end"/>
            </w:r>
          </w:hyperlink>
        </w:p>
        <w:p w:rsidR="00473B2A" w:rsidRDefault="00473B2A">
          <w:pPr>
            <w:pStyle w:val="21"/>
            <w:tabs>
              <w:tab w:val="left" w:pos="880"/>
              <w:tab w:val="right" w:leader="dot" w:pos="9345"/>
            </w:tabs>
            <w:rPr>
              <w:noProof/>
            </w:rPr>
          </w:pPr>
          <w:hyperlink w:anchor="_Toc436322995" w:history="1">
            <w:r w:rsidRPr="00342033">
              <w:rPr>
                <w:rStyle w:val="a6"/>
                <w:noProof/>
              </w:rPr>
              <w:t>1.5</w:t>
            </w:r>
            <w:r>
              <w:rPr>
                <w:noProof/>
              </w:rPr>
              <w:tab/>
            </w:r>
            <w:r w:rsidRPr="00342033">
              <w:rPr>
                <w:rStyle w:val="a6"/>
                <w:noProof/>
              </w:rPr>
              <w:t>Оформление оплат от покупателя</w:t>
            </w:r>
            <w:r>
              <w:rPr>
                <w:noProof/>
                <w:webHidden/>
              </w:rPr>
              <w:tab/>
            </w:r>
            <w:r>
              <w:rPr>
                <w:noProof/>
                <w:webHidden/>
              </w:rPr>
              <w:fldChar w:fldCharType="begin"/>
            </w:r>
            <w:r>
              <w:rPr>
                <w:noProof/>
                <w:webHidden/>
              </w:rPr>
              <w:instrText xml:space="preserve"> PAGEREF _Toc436322995 \h </w:instrText>
            </w:r>
            <w:r>
              <w:rPr>
                <w:noProof/>
                <w:webHidden/>
              </w:rPr>
            </w:r>
            <w:r>
              <w:rPr>
                <w:noProof/>
                <w:webHidden/>
              </w:rPr>
              <w:fldChar w:fldCharType="separate"/>
            </w:r>
            <w:r>
              <w:rPr>
                <w:noProof/>
                <w:webHidden/>
              </w:rPr>
              <w:t>10</w:t>
            </w:r>
            <w:r>
              <w:rPr>
                <w:noProof/>
                <w:webHidden/>
              </w:rPr>
              <w:fldChar w:fldCharType="end"/>
            </w:r>
          </w:hyperlink>
        </w:p>
        <w:p w:rsidR="00473B2A" w:rsidRDefault="00473B2A">
          <w:pPr>
            <w:pStyle w:val="21"/>
            <w:tabs>
              <w:tab w:val="left" w:pos="880"/>
              <w:tab w:val="right" w:leader="dot" w:pos="9345"/>
            </w:tabs>
            <w:rPr>
              <w:noProof/>
            </w:rPr>
          </w:pPr>
          <w:hyperlink w:anchor="_Toc436322996" w:history="1">
            <w:r w:rsidRPr="00342033">
              <w:rPr>
                <w:rStyle w:val="a6"/>
                <w:noProof/>
              </w:rPr>
              <w:t>1.6</w:t>
            </w:r>
            <w:r>
              <w:rPr>
                <w:noProof/>
              </w:rPr>
              <w:tab/>
            </w:r>
            <w:r w:rsidRPr="00342033">
              <w:rPr>
                <w:rStyle w:val="a6"/>
                <w:noProof/>
              </w:rPr>
              <w:t>Закрытие заказов покупателей</w:t>
            </w:r>
            <w:r>
              <w:rPr>
                <w:noProof/>
                <w:webHidden/>
              </w:rPr>
              <w:tab/>
            </w:r>
            <w:r>
              <w:rPr>
                <w:noProof/>
                <w:webHidden/>
              </w:rPr>
              <w:fldChar w:fldCharType="begin"/>
            </w:r>
            <w:r>
              <w:rPr>
                <w:noProof/>
                <w:webHidden/>
              </w:rPr>
              <w:instrText xml:space="preserve"> PAGEREF _Toc436322996 \h </w:instrText>
            </w:r>
            <w:r>
              <w:rPr>
                <w:noProof/>
                <w:webHidden/>
              </w:rPr>
            </w:r>
            <w:r>
              <w:rPr>
                <w:noProof/>
                <w:webHidden/>
              </w:rPr>
              <w:fldChar w:fldCharType="separate"/>
            </w:r>
            <w:r>
              <w:rPr>
                <w:noProof/>
                <w:webHidden/>
              </w:rPr>
              <w:t>10</w:t>
            </w:r>
            <w:r>
              <w:rPr>
                <w:noProof/>
                <w:webHidden/>
              </w:rPr>
              <w:fldChar w:fldCharType="end"/>
            </w:r>
          </w:hyperlink>
        </w:p>
        <w:p w:rsidR="00473B2A" w:rsidRDefault="00473B2A">
          <w:pPr>
            <w:pStyle w:val="21"/>
            <w:tabs>
              <w:tab w:val="left" w:pos="880"/>
              <w:tab w:val="right" w:leader="dot" w:pos="9345"/>
            </w:tabs>
            <w:rPr>
              <w:noProof/>
            </w:rPr>
          </w:pPr>
          <w:hyperlink w:anchor="_Toc436322997" w:history="1">
            <w:r w:rsidRPr="00342033">
              <w:rPr>
                <w:rStyle w:val="a6"/>
                <w:noProof/>
              </w:rPr>
              <w:t>1.7</w:t>
            </w:r>
            <w:r>
              <w:rPr>
                <w:noProof/>
              </w:rPr>
              <w:tab/>
            </w:r>
            <w:r w:rsidRPr="00342033">
              <w:rPr>
                <w:rStyle w:val="a6"/>
                <w:noProof/>
              </w:rPr>
              <w:t>Контроль и анализ оплаты и отгрузки по заказам покупателей</w:t>
            </w:r>
            <w:r>
              <w:rPr>
                <w:noProof/>
                <w:webHidden/>
              </w:rPr>
              <w:tab/>
            </w:r>
            <w:r>
              <w:rPr>
                <w:noProof/>
                <w:webHidden/>
              </w:rPr>
              <w:fldChar w:fldCharType="begin"/>
            </w:r>
            <w:r>
              <w:rPr>
                <w:noProof/>
                <w:webHidden/>
              </w:rPr>
              <w:instrText xml:space="preserve"> PAGEREF _Toc436322997 \h </w:instrText>
            </w:r>
            <w:r>
              <w:rPr>
                <w:noProof/>
                <w:webHidden/>
              </w:rPr>
            </w:r>
            <w:r>
              <w:rPr>
                <w:noProof/>
                <w:webHidden/>
              </w:rPr>
              <w:fldChar w:fldCharType="separate"/>
            </w:r>
            <w:r>
              <w:rPr>
                <w:noProof/>
                <w:webHidden/>
              </w:rPr>
              <w:t>11</w:t>
            </w:r>
            <w:r>
              <w:rPr>
                <w:noProof/>
                <w:webHidden/>
              </w:rPr>
              <w:fldChar w:fldCharType="end"/>
            </w:r>
          </w:hyperlink>
        </w:p>
        <w:p w:rsidR="00473B2A" w:rsidRDefault="00473B2A">
          <w:pPr>
            <w:pStyle w:val="11"/>
            <w:tabs>
              <w:tab w:val="left" w:pos="440"/>
              <w:tab w:val="right" w:leader="dot" w:pos="9345"/>
            </w:tabs>
            <w:rPr>
              <w:noProof/>
            </w:rPr>
          </w:pPr>
          <w:hyperlink w:anchor="_Toc436322998" w:history="1">
            <w:r w:rsidRPr="00342033">
              <w:rPr>
                <w:rStyle w:val="a6"/>
                <w:noProof/>
              </w:rPr>
              <w:t>2</w:t>
            </w:r>
            <w:r>
              <w:rPr>
                <w:noProof/>
              </w:rPr>
              <w:tab/>
            </w:r>
            <w:r w:rsidRPr="00342033">
              <w:rPr>
                <w:rStyle w:val="a6"/>
                <w:noProof/>
              </w:rPr>
              <w:t>Подсистема «Управление складскими запасами»</w:t>
            </w:r>
            <w:r>
              <w:rPr>
                <w:noProof/>
                <w:webHidden/>
              </w:rPr>
              <w:tab/>
            </w:r>
            <w:r>
              <w:rPr>
                <w:noProof/>
                <w:webHidden/>
              </w:rPr>
              <w:fldChar w:fldCharType="begin"/>
            </w:r>
            <w:r>
              <w:rPr>
                <w:noProof/>
                <w:webHidden/>
              </w:rPr>
              <w:instrText xml:space="preserve"> PAGEREF _Toc436322998 \h </w:instrText>
            </w:r>
            <w:r>
              <w:rPr>
                <w:noProof/>
                <w:webHidden/>
              </w:rPr>
            </w:r>
            <w:r>
              <w:rPr>
                <w:noProof/>
                <w:webHidden/>
              </w:rPr>
              <w:fldChar w:fldCharType="separate"/>
            </w:r>
            <w:r>
              <w:rPr>
                <w:noProof/>
                <w:webHidden/>
              </w:rPr>
              <w:t>13</w:t>
            </w:r>
            <w:r>
              <w:rPr>
                <w:noProof/>
                <w:webHidden/>
              </w:rPr>
              <w:fldChar w:fldCharType="end"/>
            </w:r>
          </w:hyperlink>
        </w:p>
        <w:p w:rsidR="00473B2A" w:rsidRDefault="00473B2A">
          <w:pPr>
            <w:pStyle w:val="21"/>
            <w:tabs>
              <w:tab w:val="left" w:pos="880"/>
              <w:tab w:val="right" w:leader="dot" w:pos="9345"/>
            </w:tabs>
            <w:rPr>
              <w:noProof/>
            </w:rPr>
          </w:pPr>
          <w:hyperlink w:anchor="_Toc436322999" w:history="1">
            <w:r w:rsidRPr="00342033">
              <w:rPr>
                <w:rStyle w:val="a6"/>
                <w:noProof/>
              </w:rPr>
              <w:t>2.1</w:t>
            </w:r>
            <w:r>
              <w:rPr>
                <w:noProof/>
              </w:rPr>
              <w:tab/>
            </w:r>
            <w:r w:rsidRPr="00342033">
              <w:rPr>
                <w:rStyle w:val="a6"/>
                <w:noProof/>
              </w:rPr>
              <w:t>Поступление ТМЦ на склад</w:t>
            </w:r>
            <w:r>
              <w:rPr>
                <w:noProof/>
                <w:webHidden/>
              </w:rPr>
              <w:tab/>
            </w:r>
            <w:r>
              <w:rPr>
                <w:noProof/>
                <w:webHidden/>
              </w:rPr>
              <w:fldChar w:fldCharType="begin"/>
            </w:r>
            <w:r>
              <w:rPr>
                <w:noProof/>
                <w:webHidden/>
              </w:rPr>
              <w:instrText xml:space="preserve"> PAGEREF _Toc436322999 \h </w:instrText>
            </w:r>
            <w:r>
              <w:rPr>
                <w:noProof/>
                <w:webHidden/>
              </w:rPr>
            </w:r>
            <w:r>
              <w:rPr>
                <w:noProof/>
                <w:webHidden/>
              </w:rPr>
              <w:fldChar w:fldCharType="separate"/>
            </w:r>
            <w:r>
              <w:rPr>
                <w:noProof/>
                <w:webHidden/>
              </w:rPr>
              <w:t>13</w:t>
            </w:r>
            <w:r>
              <w:rPr>
                <w:noProof/>
                <w:webHidden/>
              </w:rPr>
              <w:fldChar w:fldCharType="end"/>
            </w:r>
          </w:hyperlink>
        </w:p>
        <w:p w:rsidR="00473B2A" w:rsidRDefault="00473B2A">
          <w:pPr>
            <w:pStyle w:val="21"/>
            <w:tabs>
              <w:tab w:val="left" w:pos="880"/>
              <w:tab w:val="right" w:leader="dot" w:pos="9345"/>
            </w:tabs>
            <w:rPr>
              <w:noProof/>
            </w:rPr>
          </w:pPr>
          <w:hyperlink w:anchor="_Toc436323000" w:history="1">
            <w:r w:rsidRPr="00342033">
              <w:rPr>
                <w:rStyle w:val="a6"/>
                <w:noProof/>
              </w:rPr>
              <w:t>2.2</w:t>
            </w:r>
            <w:r>
              <w:rPr>
                <w:noProof/>
              </w:rPr>
              <w:tab/>
            </w:r>
            <w:r w:rsidRPr="00342033">
              <w:rPr>
                <w:rStyle w:val="a6"/>
                <w:noProof/>
              </w:rPr>
              <w:t>Отгрузка со склада</w:t>
            </w:r>
            <w:r>
              <w:rPr>
                <w:noProof/>
                <w:webHidden/>
              </w:rPr>
              <w:tab/>
            </w:r>
            <w:r>
              <w:rPr>
                <w:noProof/>
                <w:webHidden/>
              </w:rPr>
              <w:fldChar w:fldCharType="begin"/>
            </w:r>
            <w:r>
              <w:rPr>
                <w:noProof/>
                <w:webHidden/>
              </w:rPr>
              <w:instrText xml:space="preserve"> PAGEREF _Toc436323000 \h </w:instrText>
            </w:r>
            <w:r>
              <w:rPr>
                <w:noProof/>
                <w:webHidden/>
              </w:rPr>
            </w:r>
            <w:r>
              <w:rPr>
                <w:noProof/>
                <w:webHidden/>
              </w:rPr>
              <w:fldChar w:fldCharType="separate"/>
            </w:r>
            <w:r>
              <w:rPr>
                <w:noProof/>
                <w:webHidden/>
              </w:rPr>
              <w:t>15</w:t>
            </w:r>
            <w:r>
              <w:rPr>
                <w:noProof/>
                <w:webHidden/>
              </w:rPr>
              <w:fldChar w:fldCharType="end"/>
            </w:r>
          </w:hyperlink>
        </w:p>
        <w:p w:rsidR="00473B2A" w:rsidRDefault="00473B2A">
          <w:pPr>
            <w:pStyle w:val="21"/>
            <w:tabs>
              <w:tab w:val="left" w:pos="880"/>
              <w:tab w:val="right" w:leader="dot" w:pos="9345"/>
            </w:tabs>
            <w:rPr>
              <w:noProof/>
            </w:rPr>
          </w:pPr>
          <w:hyperlink w:anchor="_Toc436323001" w:history="1">
            <w:r w:rsidRPr="00342033">
              <w:rPr>
                <w:rStyle w:val="a6"/>
                <w:noProof/>
              </w:rPr>
              <w:t>2.3</w:t>
            </w:r>
            <w:r>
              <w:rPr>
                <w:noProof/>
              </w:rPr>
              <w:tab/>
            </w:r>
            <w:r w:rsidRPr="00342033">
              <w:rPr>
                <w:rStyle w:val="a6"/>
                <w:noProof/>
              </w:rPr>
              <w:t>Перемещение ТМЦ по складам предприятия</w:t>
            </w:r>
            <w:r>
              <w:rPr>
                <w:noProof/>
                <w:webHidden/>
              </w:rPr>
              <w:tab/>
            </w:r>
            <w:r>
              <w:rPr>
                <w:noProof/>
                <w:webHidden/>
              </w:rPr>
              <w:fldChar w:fldCharType="begin"/>
            </w:r>
            <w:r>
              <w:rPr>
                <w:noProof/>
                <w:webHidden/>
              </w:rPr>
              <w:instrText xml:space="preserve"> PAGEREF _Toc436323001 \h </w:instrText>
            </w:r>
            <w:r>
              <w:rPr>
                <w:noProof/>
                <w:webHidden/>
              </w:rPr>
            </w:r>
            <w:r>
              <w:rPr>
                <w:noProof/>
                <w:webHidden/>
              </w:rPr>
              <w:fldChar w:fldCharType="separate"/>
            </w:r>
            <w:r>
              <w:rPr>
                <w:noProof/>
                <w:webHidden/>
              </w:rPr>
              <w:t>15</w:t>
            </w:r>
            <w:r>
              <w:rPr>
                <w:noProof/>
                <w:webHidden/>
              </w:rPr>
              <w:fldChar w:fldCharType="end"/>
            </w:r>
          </w:hyperlink>
        </w:p>
        <w:p w:rsidR="00473B2A" w:rsidRDefault="00473B2A">
          <w:pPr>
            <w:pStyle w:val="21"/>
            <w:tabs>
              <w:tab w:val="left" w:pos="880"/>
              <w:tab w:val="right" w:leader="dot" w:pos="9345"/>
            </w:tabs>
            <w:rPr>
              <w:noProof/>
            </w:rPr>
          </w:pPr>
          <w:hyperlink w:anchor="_Toc436323002" w:history="1">
            <w:r w:rsidRPr="00342033">
              <w:rPr>
                <w:rStyle w:val="a6"/>
                <w:noProof/>
              </w:rPr>
              <w:t>2.4</w:t>
            </w:r>
            <w:r>
              <w:rPr>
                <w:noProof/>
              </w:rPr>
              <w:tab/>
            </w:r>
            <w:r w:rsidRPr="00342033">
              <w:rPr>
                <w:rStyle w:val="a6"/>
                <w:noProof/>
              </w:rPr>
              <w:t>Инвентаризация ТМЦ</w:t>
            </w:r>
            <w:r>
              <w:rPr>
                <w:noProof/>
                <w:webHidden/>
              </w:rPr>
              <w:tab/>
            </w:r>
            <w:r>
              <w:rPr>
                <w:noProof/>
                <w:webHidden/>
              </w:rPr>
              <w:fldChar w:fldCharType="begin"/>
            </w:r>
            <w:r>
              <w:rPr>
                <w:noProof/>
                <w:webHidden/>
              </w:rPr>
              <w:instrText xml:space="preserve"> PAGEREF _Toc436323002 \h </w:instrText>
            </w:r>
            <w:r>
              <w:rPr>
                <w:noProof/>
                <w:webHidden/>
              </w:rPr>
            </w:r>
            <w:r>
              <w:rPr>
                <w:noProof/>
                <w:webHidden/>
              </w:rPr>
              <w:fldChar w:fldCharType="separate"/>
            </w:r>
            <w:r>
              <w:rPr>
                <w:noProof/>
                <w:webHidden/>
              </w:rPr>
              <w:t>16</w:t>
            </w:r>
            <w:r>
              <w:rPr>
                <w:noProof/>
                <w:webHidden/>
              </w:rPr>
              <w:fldChar w:fldCharType="end"/>
            </w:r>
          </w:hyperlink>
        </w:p>
        <w:p w:rsidR="00473B2A" w:rsidRDefault="00473B2A">
          <w:pPr>
            <w:pStyle w:val="21"/>
            <w:tabs>
              <w:tab w:val="left" w:pos="880"/>
              <w:tab w:val="right" w:leader="dot" w:pos="9345"/>
            </w:tabs>
            <w:rPr>
              <w:noProof/>
            </w:rPr>
          </w:pPr>
          <w:hyperlink w:anchor="_Toc436323003" w:history="1">
            <w:r w:rsidRPr="00342033">
              <w:rPr>
                <w:rStyle w:val="a6"/>
                <w:noProof/>
              </w:rPr>
              <w:t>2.5</w:t>
            </w:r>
            <w:r>
              <w:rPr>
                <w:noProof/>
              </w:rPr>
              <w:tab/>
            </w:r>
            <w:r w:rsidRPr="00342033">
              <w:rPr>
                <w:rStyle w:val="a6"/>
                <w:noProof/>
              </w:rPr>
              <w:t>Анализ складских движений и остатков</w:t>
            </w:r>
            <w:r>
              <w:rPr>
                <w:noProof/>
                <w:webHidden/>
              </w:rPr>
              <w:tab/>
            </w:r>
            <w:r>
              <w:rPr>
                <w:noProof/>
                <w:webHidden/>
              </w:rPr>
              <w:fldChar w:fldCharType="begin"/>
            </w:r>
            <w:r>
              <w:rPr>
                <w:noProof/>
                <w:webHidden/>
              </w:rPr>
              <w:instrText xml:space="preserve"> PAGEREF _Toc436323003 \h </w:instrText>
            </w:r>
            <w:r>
              <w:rPr>
                <w:noProof/>
                <w:webHidden/>
              </w:rPr>
            </w:r>
            <w:r>
              <w:rPr>
                <w:noProof/>
                <w:webHidden/>
              </w:rPr>
              <w:fldChar w:fldCharType="separate"/>
            </w:r>
            <w:r>
              <w:rPr>
                <w:noProof/>
                <w:webHidden/>
              </w:rPr>
              <w:t>18</w:t>
            </w:r>
            <w:r>
              <w:rPr>
                <w:noProof/>
                <w:webHidden/>
              </w:rPr>
              <w:fldChar w:fldCharType="end"/>
            </w:r>
          </w:hyperlink>
        </w:p>
        <w:p w:rsidR="00473B2A" w:rsidRDefault="00473B2A">
          <w:pPr>
            <w:pStyle w:val="11"/>
            <w:tabs>
              <w:tab w:val="left" w:pos="440"/>
              <w:tab w:val="right" w:leader="dot" w:pos="9345"/>
            </w:tabs>
            <w:rPr>
              <w:noProof/>
            </w:rPr>
          </w:pPr>
          <w:hyperlink w:anchor="_Toc436323004" w:history="1">
            <w:r w:rsidRPr="00342033">
              <w:rPr>
                <w:rStyle w:val="a6"/>
                <w:noProof/>
              </w:rPr>
              <w:t>3</w:t>
            </w:r>
            <w:r>
              <w:rPr>
                <w:noProof/>
              </w:rPr>
              <w:tab/>
            </w:r>
            <w:r w:rsidRPr="00342033">
              <w:rPr>
                <w:rStyle w:val="a6"/>
                <w:noProof/>
              </w:rPr>
              <w:t>Подсистема «Управление закупками»</w:t>
            </w:r>
            <w:r>
              <w:rPr>
                <w:noProof/>
                <w:webHidden/>
              </w:rPr>
              <w:tab/>
            </w:r>
            <w:r>
              <w:rPr>
                <w:noProof/>
                <w:webHidden/>
              </w:rPr>
              <w:fldChar w:fldCharType="begin"/>
            </w:r>
            <w:r>
              <w:rPr>
                <w:noProof/>
                <w:webHidden/>
              </w:rPr>
              <w:instrText xml:space="preserve"> PAGEREF _Toc436323004 \h </w:instrText>
            </w:r>
            <w:r>
              <w:rPr>
                <w:noProof/>
                <w:webHidden/>
              </w:rPr>
            </w:r>
            <w:r>
              <w:rPr>
                <w:noProof/>
                <w:webHidden/>
              </w:rPr>
              <w:fldChar w:fldCharType="separate"/>
            </w:r>
            <w:r>
              <w:rPr>
                <w:noProof/>
                <w:webHidden/>
              </w:rPr>
              <w:t>19</w:t>
            </w:r>
            <w:r>
              <w:rPr>
                <w:noProof/>
                <w:webHidden/>
              </w:rPr>
              <w:fldChar w:fldCharType="end"/>
            </w:r>
          </w:hyperlink>
        </w:p>
        <w:p w:rsidR="00473B2A" w:rsidRDefault="00473B2A">
          <w:pPr>
            <w:pStyle w:val="21"/>
            <w:tabs>
              <w:tab w:val="left" w:pos="880"/>
              <w:tab w:val="right" w:leader="dot" w:pos="9345"/>
            </w:tabs>
            <w:rPr>
              <w:noProof/>
            </w:rPr>
          </w:pPr>
          <w:hyperlink w:anchor="_Toc436323005" w:history="1">
            <w:r w:rsidRPr="00342033">
              <w:rPr>
                <w:rStyle w:val="a6"/>
                <w:noProof/>
              </w:rPr>
              <w:t>3.1</w:t>
            </w:r>
            <w:r>
              <w:rPr>
                <w:noProof/>
              </w:rPr>
              <w:tab/>
            </w:r>
            <w:r w:rsidRPr="00342033">
              <w:rPr>
                <w:rStyle w:val="a6"/>
                <w:noProof/>
              </w:rPr>
              <w:t>Формирование оперативного плана закупок ТМЦ</w:t>
            </w:r>
            <w:r>
              <w:rPr>
                <w:noProof/>
                <w:webHidden/>
              </w:rPr>
              <w:tab/>
            </w:r>
            <w:r>
              <w:rPr>
                <w:noProof/>
                <w:webHidden/>
              </w:rPr>
              <w:fldChar w:fldCharType="begin"/>
            </w:r>
            <w:r>
              <w:rPr>
                <w:noProof/>
                <w:webHidden/>
              </w:rPr>
              <w:instrText xml:space="preserve"> PAGEREF _Toc436323005 \h </w:instrText>
            </w:r>
            <w:r>
              <w:rPr>
                <w:noProof/>
                <w:webHidden/>
              </w:rPr>
            </w:r>
            <w:r>
              <w:rPr>
                <w:noProof/>
                <w:webHidden/>
              </w:rPr>
              <w:fldChar w:fldCharType="separate"/>
            </w:r>
            <w:r>
              <w:rPr>
                <w:noProof/>
                <w:webHidden/>
              </w:rPr>
              <w:t>19</w:t>
            </w:r>
            <w:r>
              <w:rPr>
                <w:noProof/>
                <w:webHidden/>
              </w:rPr>
              <w:fldChar w:fldCharType="end"/>
            </w:r>
          </w:hyperlink>
        </w:p>
        <w:p w:rsidR="00473B2A" w:rsidRDefault="00473B2A">
          <w:pPr>
            <w:pStyle w:val="21"/>
            <w:tabs>
              <w:tab w:val="left" w:pos="880"/>
              <w:tab w:val="right" w:leader="dot" w:pos="9345"/>
            </w:tabs>
            <w:rPr>
              <w:noProof/>
            </w:rPr>
          </w:pPr>
          <w:hyperlink w:anchor="_Toc436323006" w:history="1">
            <w:r w:rsidRPr="00342033">
              <w:rPr>
                <w:rStyle w:val="a6"/>
                <w:noProof/>
              </w:rPr>
              <w:t>3.2</w:t>
            </w:r>
            <w:r>
              <w:rPr>
                <w:noProof/>
              </w:rPr>
              <w:tab/>
            </w:r>
            <w:r w:rsidRPr="00342033">
              <w:rPr>
                <w:rStyle w:val="a6"/>
                <w:noProof/>
              </w:rPr>
              <w:t>Регистрация договоров с поставщиками</w:t>
            </w:r>
            <w:r>
              <w:rPr>
                <w:noProof/>
                <w:webHidden/>
              </w:rPr>
              <w:tab/>
            </w:r>
            <w:r>
              <w:rPr>
                <w:noProof/>
                <w:webHidden/>
              </w:rPr>
              <w:fldChar w:fldCharType="begin"/>
            </w:r>
            <w:r>
              <w:rPr>
                <w:noProof/>
                <w:webHidden/>
              </w:rPr>
              <w:instrText xml:space="preserve"> PAGEREF _Toc436323006 \h </w:instrText>
            </w:r>
            <w:r>
              <w:rPr>
                <w:noProof/>
                <w:webHidden/>
              </w:rPr>
            </w:r>
            <w:r>
              <w:rPr>
                <w:noProof/>
                <w:webHidden/>
              </w:rPr>
              <w:fldChar w:fldCharType="separate"/>
            </w:r>
            <w:r>
              <w:rPr>
                <w:noProof/>
                <w:webHidden/>
              </w:rPr>
              <w:t>20</w:t>
            </w:r>
            <w:r>
              <w:rPr>
                <w:noProof/>
                <w:webHidden/>
              </w:rPr>
              <w:fldChar w:fldCharType="end"/>
            </w:r>
          </w:hyperlink>
        </w:p>
        <w:p w:rsidR="00473B2A" w:rsidRDefault="00473B2A">
          <w:pPr>
            <w:pStyle w:val="21"/>
            <w:tabs>
              <w:tab w:val="left" w:pos="880"/>
              <w:tab w:val="right" w:leader="dot" w:pos="9345"/>
            </w:tabs>
            <w:rPr>
              <w:noProof/>
            </w:rPr>
          </w:pPr>
          <w:hyperlink w:anchor="_Toc436323007" w:history="1">
            <w:r w:rsidRPr="00342033">
              <w:rPr>
                <w:rStyle w:val="a6"/>
                <w:noProof/>
              </w:rPr>
              <w:t>3.3</w:t>
            </w:r>
            <w:r>
              <w:rPr>
                <w:noProof/>
              </w:rPr>
              <w:tab/>
            </w:r>
            <w:r w:rsidRPr="00342033">
              <w:rPr>
                <w:rStyle w:val="a6"/>
                <w:noProof/>
              </w:rPr>
              <w:t>Регистрация заказов поставщиков</w:t>
            </w:r>
            <w:r>
              <w:rPr>
                <w:noProof/>
                <w:webHidden/>
              </w:rPr>
              <w:tab/>
            </w:r>
            <w:r>
              <w:rPr>
                <w:noProof/>
                <w:webHidden/>
              </w:rPr>
              <w:fldChar w:fldCharType="begin"/>
            </w:r>
            <w:r>
              <w:rPr>
                <w:noProof/>
                <w:webHidden/>
              </w:rPr>
              <w:instrText xml:space="preserve"> PAGEREF _Toc436323007 \h </w:instrText>
            </w:r>
            <w:r>
              <w:rPr>
                <w:noProof/>
                <w:webHidden/>
              </w:rPr>
            </w:r>
            <w:r>
              <w:rPr>
                <w:noProof/>
                <w:webHidden/>
              </w:rPr>
              <w:fldChar w:fldCharType="separate"/>
            </w:r>
            <w:r>
              <w:rPr>
                <w:noProof/>
                <w:webHidden/>
              </w:rPr>
              <w:t>21</w:t>
            </w:r>
            <w:r>
              <w:rPr>
                <w:noProof/>
                <w:webHidden/>
              </w:rPr>
              <w:fldChar w:fldCharType="end"/>
            </w:r>
          </w:hyperlink>
        </w:p>
        <w:p w:rsidR="00473B2A" w:rsidRDefault="00473B2A">
          <w:pPr>
            <w:pStyle w:val="21"/>
            <w:tabs>
              <w:tab w:val="left" w:pos="880"/>
              <w:tab w:val="right" w:leader="dot" w:pos="9345"/>
            </w:tabs>
            <w:rPr>
              <w:noProof/>
            </w:rPr>
          </w:pPr>
          <w:hyperlink w:anchor="_Toc436323008" w:history="1">
            <w:r w:rsidRPr="00342033">
              <w:rPr>
                <w:rStyle w:val="a6"/>
                <w:noProof/>
              </w:rPr>
              <w:t>3.4</w:t>
            </w:r>
            <w:r>
              <w:rPr>
                <w:noProof/>
              </w:rPr>
              <w:tab/>
            </w:r>
            <w:r w:rsidRPr="00342033">
              <w:rPr>
                <w:rStyle w:val="a6"/>
                <w:noProof/>
              </w:rPr>
              <w:t>Резервирование ТМЦ</w:t>
            </w:r>
            <w:r>
              <w:rPr>
                <w:noProof/>
                <w:webHidden/>
              </w:rPr>
              <w:tab/>
            </w:r>
            <w:r>
              <w:rPr>
                <w:noProof/>
                <w:webHidden/>
              </w:rPr>
              <w:fldChar w:fldCharType="begin"/>
            </w:r>
            <w:r>
              <w:rPr>
                <w:noProof/>
                <w:webHidden/>
              </w:rPr>
              <w:instrText xml:space="preserve"> PAGEREF _Toc436323008 \h </w:instrText>
            </w:r>
            <w:r>
              <w:rPr>
                <w:noProof/>
                <w:webHidden/>
              </w:rPr>
            </w:r>
            <w:r>
              <w:rPr>
                <w:noProof/>
                <w:webHidden/>
              </w:rPr>
              <w:fldChar w:fldCharType="separate"/>
            </w:r>
            <w:r>
              <w:rPr>
                <w:noProof/>
                <w:webHidden/>
              </w:rPr>
              <w:t>22</w:t>
            </w:r>
            <w:r>
              <w:rPr>
                <w:noProof/>
                <w:webHidden/>
              </w:rPr>
              <w:fldChar w:fldCharType="end"/>
            </w:r>
          </w:hyperlink>
        </w:p>
        <w:p w:rsidR="00473B2A" w:rsidRDefault="00473B2A">
          <w:pPr>
            <w:pStyle w:val="21"/>
            <w:tabs>
              <w:tab w:val="left" w:pos="880"/>
              <w:tab w:val="right" w:leader="dot" w:pos="9345"/>
            </w:tabs>
            <w:rPr>
              <w:noProof/>
            </w:rPr>
          </w:pPr>
          <w:hyperlink w:anchor="_Toc436323009" w:history="1">
            <w:r w:rsidRPr="00342033">
              <w:rPr>
                <w:rStyle w:val="a6"/>
                <w:noProof/>
              </w:rPr>
              <w:t>3.5</w:t>
            </w:r>
            <w:r>
              <w:rPr>
                <w:noProof/>
              </w:rPr>
              <w:tab/>
            </w:r>
            <w:r w:rsidRPr="00342033">
              <w:rPr>
                <w:rStyle w:val="a6"/>
                <w:noProof/>
              </w:rPr>
              <w:t>Корректировка заказов поставщикам</w:t>
            </w:r>
            <w:r>
              <w:rPr>
                <w:noProof/>
                <w:webHidden/>
              </w:rPr>
              <w:tab/>
            </w:r>
            <w:r>
              <w:rPr>
                <w:noProof/>
                <w:webHidden/>
              </w:rPr>
              <w:fldChar w:fldCharType="begin"/>
            </w:r>
            <w:r>
              <w:rPr>
                <w:noProof/>
                <w:webHidden/>
              </w:rPr>
              <w:instrText xml:space="preserve"> PAGEREF _Toc436323009 \h </w:instrText>
            </w:r>
            <w:r>
              <w:rPr>
                <w:noProof/>
                <w:webHidden/>
              </w:rPr>
            </w:r>
            <w:r>
              <w:rPr>
                <w:noProof/>
                <w:webHidden/>
              </w:rPr>
              <w:fldChar w:fldCharType="separate"/>
            </w:r>
            <w:r>
              <w:rPr>
                <w:noProof/>
                <w:webHidden/>
              </w:rPr>
              <w:t>25</w:t>
            </w:r>
            <w:r>
              <w:rPr>
                <w:noProof/>
                <w:webHidden/>
              </w:rPr>
              <w:fldChar w:fldCharType="end"/>
            </w:r>
          </w:hyperlink>
        </w:p>
        <w:p w:rsidR="00473B2A" w:rsidRDefault="00473B2A">
          <w:pPr>
            <w:pStyle w:val="21"/>
            <w:tabs>
              <w:tab w:val="left" w:pos="880"/>
              <w:tab w:val="right" w:leader="dot" w:pos="9345"/>
            </w:tabs>
            <w:rPr>
              <w:noProof/>
            </w:rPr>
          </w:pPr>
          <w:hyperlink w:anchor="_Toc436323010" w:history="1">
            <w:r w:rsidRPr="00342033">
              <w:rPr>
                <w:rStyle w:val="a6"/>
                <w:noProof/>
              </w:rPr>
              <w:t>3.6</w:t>
            </w:r>
            <w:r>
              <w:rPr>
                <w:noProof/>
              </w:rPr>
              <w:tab/>
            </w:r>
            <w:r w:rsidRPr="00342033">
              <w:rPr>
                <w:rStyle w:val="a6"/>
                <w:noProof/>
              </w:rPr>
              <w:t>Закрытие заказов поставщикам</w:t>
            </w:r>
            <w:r>
              <w:rPr>
                <w:noProof/>
                <w:webHidden/>
              </w:rPr>
              <w:tab/>
            </w:r>
            <w:r>
              <w:rPr>
                <w:noProof/>
                <w:webHidden/>
              </w:rPr>
              <w:fldChar w:fldCharType="begin"/>
            </w:r>
            <w:r>
              <w:rPr>
                <w:noProof/>
                <w:webHidden/>
              </w:rPr>
              <w:instrText xml:space="preserve"> PAGEREF _Toc436323010 \h </w:instrText>
            </w:r>
            <w:r>
              <w:rPr>
                <w:noProof/>
                <w:webHidden/>
              </w:rPr>
            </w:r>
            <w:r>
              <w:rPr>
                <w:noProof/>
                <w:webHidden/>
              </w:rPr>
              <w:fldChar w:fldCharType="separate"/>
            </w:r>
            <w:r>
              <w:rPr>
                <w:noProof/>
                <w:webHidden/>
              </w:rPr>
              <w:t>25</w:t>
            </w:r>
            <w:r>
              <w:rPr>
                <w:noProof/>
                <w:webHidden/>
              </w:rPr>
              <w:fldChar w:fldCharType="end"/>
            </w:r>
          </w:hyperlink>
        </w:p>
        <w:p w:rsidR="00473B2A" w:rsidRDefault="00473B2A">
          <w:pPr>
            <w:pStyle w:val="21"/>
            <w:tabs>
              <w:tab w:val="left" w:pos="880"/>
              <w:tab w:val="right" w:leader="dot" w:pos="9345"/>
            </w:tabs>
            <w:rPr>
              <w:noProof/>
            </w:rPr>
          </w:pPr>
          <w:hyperlink w:anchor="_Toc436323011" w:history="1">
            <w:r w:rsidRPr="00342033">
              <w:rPr>
                <w:rStyle w:val="a6"/>
                <w:noProof/>
              </w:rPr>
              <w:t>3.7</w:t>
            </w:r>
            <w:r>
              <w:rPr>
                <w:noProof/>
              </w:rPr>
              <w:tab/>
            </w:r>
            <w:r w:rsidRPr="00342033">
              <w:rPr>
                <w:rStyle w:val="a6"/>
                <w:noProof/>
              </w:rPr>
              <w:t>Оформление приемки товара и услуг по заказам поставщикам</w:t>
            </w:r>
            <w:r>
              <w:rPr>
                <w:noProof/>
                <w:webHidden/>
              </w:rPr>
              <w:tab/>
            </w:r>
            <w:r>
              <w:rPr>
                <w:noProof/>
                <w:webHidden/>
              </w:rPr>
              <w:fldChar w:fldCharType="begin"/>
            </w:r>
            <w:r>
              <w:rPr>
                <w:noProof/>
                <w:webHidden/>
              </w:rPr>
              <w:instrText xml:space="preserve"> PAGEREF _Toc436323011 \h </w:instrText>
            </w:r>
            <w:r>
              <w:rPr>
                <w:noProof/>
                <w:webHidden/>
              </w:rPr>
            </w:r>
            <w:r>
              <w:rPr>
                <w:noProof/>
                <w:webHidden/>
              </w:rPr>
              <w:fldChar w:fldCharType="separate"/>
            </w:r>
            <w:r>
              <w:rPr>
                <w:noProof/>
                <w:webHidden/>
              </w:rPr>
              <w:t>26</w:t>
            </w:r>
            <w:r>
              <w:rPr>
                <w:noProof/>
                <w:webHidden/>
              </w:rPr>
              <w:fldChar w:fldCharType="end"/>
            </w:r>
          </w:hyperlink>
        </w:p>
        <w:p w:rsidR="00473B2A" w:rsidRDefault="00473B2A">
          <w:pPr>
            <w:pStyle w:val="21"/>
            <w:tabs>
              <w:tab w:val="left" w:pos="880"/>
              <w:tab w:val="right" w:leader="dot" w:pos="9345"/>
            </w:tabs>
            <w:rPr>
              <w:noProof/>
            </w:rPr>
          </w:pPr>
          <w:hyperlink w:anchor="_Toc436323012" w:history="1">
            <w:r w:rsidRPr="00342033">
              <w:rPr>
                <w:rStyle w:val="a6"/>
                <w:noProof/>
              </w:rPr>
              <w:t>3.8</w:t>
            </w:r>
            <w:r>
              <w:rPr>
                <w:noProof/>
              </w:rPr>
              <w:tab/>
            </w:r>
            <w:r w:rsidRPr="00342033">
              <w:rPr>
                <w:rStyle w:val="a6"/>
                <w:noProof/>
              </w:rPr>
              <w:t>Оформление оплаты от поставщиков</w:t>
            </w:r>
            <w:r>
              <w:rPr>
                <w:noProof/>
                <w:webHidden/>
              </w:rPr>
              <w:tab/>
            </w:r>
            <w:r>
              <w:rPr>
                <w:noProof/>
                <w:webHidden/>
              </w:rPr>
              <w:fldChar w:fldCharType="begin"/>
            </w:r>
            <w:r>
              <w:rPr>
                <w:noProof/>
                <w:webHidden/>
              </w:rPr>
              <w:instrText xml:space="preserve"> PAGEREF _Toc436323012 \h </w:instrText>
            </w:r>
            <w:r>
              <w:rPr>
                <w:noProof/>
                <w:webHidden/>
              </w:rPr>
            </w:r>
            <w:r>
              <w:rPr>
                <w:noProof/>
                <w:webHidden/>
              </w:rPr>
              <w:fldChar w:fldCharType="separate"/>
            </w:r>
            <w:r>
              <w:rPr>
                <w:noProof/>
                <w:webHidden/>
              </w:rPr>
              <w:t>28</w:t>
            </w:r>
            <w:r>
              <w:rPr>
                <w:noProof/>
                <w:webHidden/>
              </w:rPr>
              <w:fldChar w:fldCharType="end"/>
            </w:r>
          </w:hyperlink>
        </w:p>
        <w:p w:rsidR="00473B2A" w:rsidRDefault="00473B2A">
          <w:pPr>
            <w:pStyle w:val="21"/>
            <w:tabs>
              <w:tab w:val="left" w:pos="880"/>
              <w:tab w:val="right" w:leader="dot" w:pos="9345"/>
            </w:tabs>
            <w:rPr>
              <w:noProof/>
            </w:rPr>
          </w:pPr>
          <w:hyperlink w:anchor="_Toc436323013" w:history="1">
            <w:r w:rsidRPr="00342033">
              <w:rPr>
                <w:rStyle w:val="a6"/>
                <w:noProof/>
              </w:rPr>
              <w:t>3.9</w:t>
            </w:r>
            <w:r>
              <w:rPr>
                <w:noProof/>
              </w:rPr>
              <w:tab/>
            </w:r>
            <w:r w:rsidRPr="00342033">
              <w:rPr>
                <w:rStyle w:val="a6"/>
                <w:noProof/>
              </w:rPr>
              <w:t>Контроль исполнения заказов поставщикам</w:t>
            </w:r>
            <w:r>
              <w:rPr>
                <w:noProof/>
                <w:webHidden/>
              </w:rPr>
              <w:tab/>
            </w:r>
            <w:r>
              <w:rPr>
                <w:noProof/>
                <w:webHidden/>
              </w:rPr>
              <w:fldChar w:fldCharType="begin"/>
            </w:r>
            <w:r>
              <w:rPr>
                <w:noProof/>
                <w:webHidden/>
              </w:rPr>
              <w:instrText xml:space="preserve"> PAGEREF _Toc436323013 \h </w:instrText>
            </w:r>
            <w:r>
              <w:rPr>
                <w:noProof/>
                <w:webHidden/>
              </w:rPr>
            </w:r>
            <w:r>
              <w:rPr>
                <w:noProof/>
                <w:webHidden/>
              </w:rPr>
              <w:fldChar w:fldCharType="separate"/>
            </w:r>
            <w:r>
              <w:rPr>
                <w:noProof/>
                <w:webHidden/>
              </w:rPr>
              <w:t>29</w:t>
            </w:r>
            <w:r>
              <w:rPr>
                <w:noProof/>
                <w:webHidden/>
              </w:rPr>
              <w:fldChar w:fldCharType="end"/>
            </w:r>
          </w:hyperlink>
        </w:p>
        <w:p w:rsidR="00473B2A" w:rsidRDefault="00473B2A">
          <w:pPr>
            <w:pStyle w:val="11"/>
            <w:tabs>
              <w:tab w:val="left" w:pos="440"/>
              <w:tab w:val="right" w:leader="dot" w:pos="9345"/>
            </w:tabs>
            <w:rPr>
              <w:noProof/>
            </w:rPr>
          </w:pPr>
          <w:hyperlink w:anchor="_Toc436323014" w:history="1">
            <w:r w:rsidRPr="00342033">
              <w:rPr>
                <w:rStyle w:val="a6"/>
                <w:noProof/>
              </w:rPr>
              <w:t>4</w:t>
            </w:r>
            <w:r>
              <w:rPr>
                <w:noProof/>
              </w:rPr>
              <w:tab/>
            </w:r>
            <w:r w:rsidRPr="00342033">
              <w:rPr>
                <w:rStyle w:val="a6"/>
                <w:noProof/>
              </w:rPr>
              <w:t>ДОПОЛНИТЕЛЬНО</w:t>
            </w:r>
            <w:r>
              <w:rPr>
                <w:noProof/>
                <w:webHidden/>
              </w:rPr>
              <w:tab/>
            </w:r>
            <w:r>
              <w:rPr>
                <w:noProof/>
                <w:webHidden/>
              </w:rPr>
              <w:fldChar w:fldCharType="begin"/>
            </w:r>
            <w:r>
              <w:rPr>
                <w:noProof/>
                <w:webHidden/>
              </w:rPr>
              <w:instrText xml:space="preserve"> PAGEREF _Toc436323014 \h </w:instrText>
            </w:r>
            <w:r>
              <w:rPr>
                <w:noProof/>
                <w:webHidden/>
              </w:rPr>
            </w:r>
            <w:r>
              <w:rPr>
                <w:noProof/>
                <w:webHidden/>
              </w:rPr>
              <w:fldChar w:fldCharType="separate"/>
            </w:r>
            <w:r>
              <w:rPr>
                <w:noProof/>
                <w:webHidden/>
              </w:rPr>
              <w:t>31</w:t>
            </w:r>
            <w:r>
              <w:rPr>
                <w:noProof/>
                <w:webHidden/>
              </w:rPr>
              <w:fldChar w:fldCharType="end"/>
            </w:r>
          </w:hyperlink>
        </w:p>
        <w:p w:rsidR="00473B2A" w:rsidRDefault="00473B2A">
          <w:pPr>
            <w:pStyle w:val="21"/>
            <w:tabs>
              <w:tab w:val="left" w:pos="880"/>
              <w:tab w:val="right" w:leader="dot" w:pos="9345"/>
            </w:tabs>
            <w:rPr>
              <w:noProof/>
            </w:rPr>
          </w:pPr>
          <w:hyperlink w:anchor="_Toc436323015" w:history="1">
            <w:r w:rsidRPr="00342033">
              <w:rPr>
                <w:rStyle w:val="a6"/>
                <w:noProof/>
              </w:rPr>
              <w:t>4.1</w:t>
            </w:r>
            <w:r>
              <w:rPr>
                <w:noProof/>
              </w:rPr>
              <w:tab/>
            </w:r>
            <w:r w:rsidRPr="00342033">
              <w:rPr>
                <w:rStyle w:val="a6"/>
                <w:noProof/>
              </w:rPr>
              <w:t>Формирование отчета о состоянии оплаты с покупателями</w:t>
            </w:r>
            <w:r>
              <w:rPr>
                <w:noProof/>
                <w:webHidden/>
              </w:rPr>
              <w:tab/>
            </w:r>
            <w:r>
              <w:rPr>
                <w:noProof/>
                <w:webHidden/>
              </w:rPr>
              <w:fldChar w:fldCharType="begin"/>
            </w:r>
            <w:r>
              <w:rPr>
                <w:noProof/>
                <w:webHidden/>
              </w:rPr>
              <w:instrText xml:space="preserve"> PAGEREF _Toc436323015 \h </w:instrText>
            </w:r>
            <w:r>
              <w:rPr>
                <w:noProof/>
                <w:webHidden/>
              </w:rPr>
            </w:r>
            <w:r>
              <w:rPr>
                <w:noProof/>
                <w:webHidden/>
              </w:rPr>
              <w:fldChar w:fldCharType="separate"/>
            </w:r>
            <w:r>
              <w:rPr>
                <w:noProof/>
                <w:webHidden/>
              </w:rPr>
              <w:t>31</w:t>
            </w:r>
            <w:r>
              <w:rPr>
                <w:noProof/>
                <w:webHidden/>
              </w:rPr>
              <w:fldChar w:fldCharType="end"/>
            </w:r>
          </w:hyperlink>
        </w:p>
        <w:p w:rsidR="00473B2A" w:rsidRDefault="00473B2A">
          <w:pPr>
            <w:pStyle w:val="21"/>
            <w:tabs>
              <w:tab w:val="left" w:pos="880"/>
              <w:tab w:val="right" w:leader="dot" w:pos="9345"/>
            </w:tabs>
            <w:rPr>
              <w:noProof/>
            </w:rPr>
          </w:pPr>
          <w:hyperlink w:anchor="_Toc436323016" w:history="1">
            <w:r w:rsidRPr="00342033">
              <w:rPr>
                <w:rStyle w:val="a6"/>
                <w:noProof/>
              </w:rPr>
              <w:t>4.2</w:t>
            </w:r>
            <w:r>
              <w:rPr>
                <w:noProof/>
              </w:rPr>
              <w:tab/>
            </w:r>
            <w:r w:rsidRPr="00342033">
              <w:rPr>
                <w:rStyle w:val="a6"/>
                <w:noProof/>
              </w:rPr>
              <w:t>Перенос остатков по товарам</w:t>
            </w:r>
            <w:r>
              <w:rPr>
                <w:noProof/>
                <w:webHidden/>
              </w:rPr>
              <w:tab/>
            </w:r>
            <w:r>
              <w:rPr>
                <w:noProof/>
                <w:webHidden/>
              </w:rPr>
              <w:fldChar w:fldCharType="begin"/>
            </w:r>
            <w:r>
              <w:rPr>
                <w:noProof/>
                <w:webHidden/>
              </w:rPr>
              <w:instrText xml:space="preserve"> PAGEREF _Toc436323016 \h </w:instrText>
            </w:r>
            <w:r>
              <w:rPr>
                <w:noProof/>
                <w:webHidden/>
              </w:rPr>
            </w:r>
            <w:r>
              <w:rPr>
                <w:noProof/>
                <w:webHidden/>
              </w:rPr>
              <w:fldChar w:fldCharType="separate"/>
            </w:r>
            <w:r>
              <w:rPr>
                <w:noProof/>
                <w:webHidden/>
              </w:rPr>
              <w:t>31</w:t>
            </w:r>
            <w:r>
              <w:rPr>
                <w:noProof/>
                <w:webHidden/>
              </w:rPr>
              <w:fldChar w:fldCharType="end"/>
            </w:r>
          </w:hyperlink>
        </w:p>
        <w:p w:rsidR="00910055" w:rsidRDefault="00172D38">
          <w:r>
            <w:fldChar w:fldCharType="end"/>
          </w:r>
        </w:p>
      </w:sdtContent>
    </w:sdt>
    <w:p w:rsidR="00910055" w:rsidRDefault="00910055" w:rsidP="00E6189E"/>
    <w:p w:rsidR="00ED4AC9" w:rsidRDefault="00ED4AC9" w:rsidP="00E6189E"/>
    <w:p w:rsidR="00ED4AC9" w:rsidRDefault="00ED4AC9" w:rsidP="00E6189E"/>
    <w:p w:rsidR="00ED4AC9" w:rsidRDefault="00ED4AC9" w:rsidP="00E6189E"/>
    <w:p w:rsidR="00ED4AC9" w:rsidRDefault="00ED4AC9" w:rsidP="00E6189E"/>
    <w:p w:rsidR="00ED4AC9" w:rsidRDefault="00ED4AC9" w:rsidP="00E6189E"/>
    <w:p w:rsidR="00986DF6" w:rsidRPr="00FB2F63" w:rsidRDefault="00986DF6" w:rsidP="00E6189E">
      <w:pPr>
        <w:pStyle w:val="1"/>
      </w:pPr>
      <w:bookmarkStart w:id="2" w:name="_Toc436322990"/>
      <w:r w:rsidRPr="00FB2F63">
        <w:t>Подсистема «Управление продажами»</w:t>
      </w:r>
      <w:bookmarkEnd w:id="0"/>
      <w:bookmarkEnd w:id="2"/>
    </w:p>
    <w:p w:rsidR="00986DF6" w:rsidRPr="00FB2F63" w:rsidRDefault="00986DF6" w:rsidP="00986DF6">
      <w:pPr>
        <w:pStyle w:val="a3"/>
        <w:rPr>
          <w:rFonts w:ascii="Times New Roman" w:hAnsi="Times New Roman"/>
        </w:rPr>
      </w:pPr>
    </w:p>
    <w:p w:rsidR="00986DF6" w:rsidRPr="00FB2F63" w:rsidRDefault="00986DF6" w:rsidP="00986DF6">
      <w:pPr>
        <w:pStyle w:val="a3"/>
        <w:rPr>
          <w:rFonts w:ascii="Times New Roman" w:hAnsi="Times New Roman"/>
        </w:rPr>
      </w:pPr>
      <w:r w:rsidRPr="00FB2F63">
        <w:rPr>
          <w:rFonts w:ascii="Times New Roman" w:hAnsi="Times New Roman"/>
        </w:rPr>
        <w:t>Подсистема «Управление продажами» включает автоматизацию задач, связанных с обслуживанием клиентов, разместивших свои заказы на предприятии. Подсистема объединяет следующие задачи::</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 xml:space="preserve">Формирование цен на </w:t>
      </w:r>
      <w:r w:rsidR="00A81215">
        <w:rPr>
          <w:rFonts w:ascii="Times New Roman" w:hAnsi="Times New Roman"/>
          <w:b/>
        </w:rPr>
        <w:t>товары</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 xml:space="preserve">Резервирование </w:t>
      </w:r>
      <w:r w:rsidR="00A81215">
        <w:rPr>
          <w:rFonts w:ascii="Times New Roman" w:hAnsi="Times New Roman"/>
          <w:b/>
        </w:rPr>
        <w:t>товара</w:t>
      </w:r>
      <w:r w:rsidRPr="00FB2F63">
        <w:rPr>
          <w:rFonts w:ascii="Times New Roman" w:hAnsi="Times New Roman"/>
          <w:b/>
        </w:rPr>
        <w:t xml:space="preserve"> под заказ покупателя</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Оформление отгрузки по заказам покупателей</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Корректировка заказов покупателей</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Оформление оплаты от покупателя</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Закрытие заказов покупателей</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Блок задач по контролю исполнения заказов покупателей</w:t>
      </w:r>
    </w:p>
    <w:p w:rsidR="00986DF6" w:rsidRPr="00FB2F63" w:rsidRDefault="00986DF6" w:rsidP="00986DF6">
      <w:pPr>
        <w:pStyle w:val="a3"/>
        <w:numPr>
          <w:ilvl w:val="0"/>
          <w:numId w:val="78"/>
        </w:numPr>
        <w:spacing w:before="60" w:after="60" w:line="240" w:lineRule="auto"/>
        <w:rPr>
          <w:rFonts w:ascii="Times New Roman" w:hAnsi="Times New Roman"/>
          <w:b/>
        </w:rPr>
      </w:pPr>
      <w:r w:rsidRPr="00FB2F63">
        <w:rPr>
          <w:rFonts w:ascii="Times New Roman" w:hAnsi="Times New Roman"/>
          <w:b/>
        </w:rPr>
        <w:t>Контроль и анализ оплаты и отгрузки по заказам покупателей.</w:t>
      </w:r>
    </w:p>
    <w:p w:rsidR="00986DF6" w:rsidRDefault="00986DF6" w:rsidP="0092687F">
      <w:pPr>
        <w:spacing w:before="240"/>
        <w:rPr>
          <w:rFonts w:ascii="Times New Roman" w:hAnsi="Times New Roman"/>
        </w:rPr>
      </w:pPr>
    </w:p>
    <w:p w:rsidR="0092687F" w:rsidRPr="00FB2F63" w:rsidRDefault="0092687F" w:rsidP="00986DF6">
      <w:pPr>
        <w:pStyle w:val="2"/>
      </w:pPr>
      <w:bookmarkStart w:id="3" w:name="_Toc436322991"/>
      <w:r w:rsidRPr="00FB2F63">
        <w:t xml:space="preserve">Формирование цен на </w:t>
      </w:r>
      <w:bookmarkEnd w:id="1"/>
      <w:r w:rsidR="00A81215">
        <w:t>товары</w:t>
      </w:r>
      <w:bookmarkEnd w:id="3"/>
    </w:p>
    <w:p w:rsidR="0092687F" w:rsidRPr="00FB2F63" w:rsidRDefault="0092687F" w:rsidP="00986DF6">
      <w:pPr>
        <w:pStyle w:val="5"/>
        <w:keepLines w:val="0"/>
        <w:numPr>
          <w:ilvl w:val="0"/>
          <w:numId w:val="0"/>
        </w:numPr>
        <w:tabs>
          <w:tab w:val="left" w:pos="1701"/>
        </w:tabs>
        <w:suppressAutoHyphens w:val="0"/>
        <w:spacing w:before="240"/>
        <w:ind w:left="1008"/>
        <w:rPr>
          <w:rFonts w:ascii="Times New Roman" w:hAnsi="Times New Roman"/>
        </w:rPr>
      </w:pPr>
      <w:bookmarkStart w:id="4" w:name="_Toc114662942"/>
      <w:r w:rsidRPr="00FB2F63">
        <w:rPr>
          <w:rFonts w:ascii="Times New Roman" w:hAnsi="Times New Roman"/>
        </w:rPr>
        <w:t>Описание задачи</w:t>
      </w:r>
      <w:bookmarkEnd w:id="4"/>
    </w:p>
    <w:p w:rsidR="0092687F" w:rsidRPr="00FB2F63" w:rsidRDefault="0092687F" w:rsidP="0092687F">
      <w:pPr>
        <w:pStyle w:val="a3"/>
        <w:rPr>
          <w:rFonts w:ascii="Times New Roman" w:hAnsi="Times New Roman"/>
        </w:rPr>
      </w:pPr>
      <w:r w:rsidRPr="00FB2F63">
        <w:rPr>
          <w:rFonts w:ascii="Times New Roman" w:hAnsi="Times New Roman"/>
        </w:rPr>
        <w:t>По каждой номенклатурной позиции или услуге указанной в заказе формируется цена на основе правил, указанных в договоре, в рамках которого создаются заказы. Цены на номенклатурную позицию устанавливаются за определенную единицу измерения, в которой может быть измерена номенклатурная позиция и должна пересчитываться при изменении единицы измерения, по формуле пересчета о</w:t>
      </w:r>
      <w:r w:rsidR="00EC7D95">
        <w:rPr>
          <w:rFonts w:ascii="Times New Roman" w:hAnsi="Times New Roman"/>
        </w:rPr>
        <w:t>дной единицы измерения в другую (коэф. пересчета)</w:t>
      </w:r>
    </w:p>
    <w:p w:rsidR="0092687F" w:rsidRPr="00FB2F63" w:rsidRDefault="0092687F" w:rsidP="0092687F">
      <w:pPr>
        <w:pStyle w:val="a3"/>
        <w:rPr>
          <w:rFonts w:ascii="Times New Roman" w:hAnsi="Times New Roman"/>
        </w:rPr>
      </w:pPr>
      <w:r w:rsidRPr="00FB2F63">
        <w:rPr>
          <w:rFonts w:ascii="Times New Roman" w:hAnsi="Times New Roman"/>
        </w:rPr>
        <w:t>Пересчет должен происходить по следующему алгоритму:</w:t>
      </w:r>
    </w:p>
    <w:p w:rsidR="0092687F" w:rsidRPr="00FB2F63" w:rsidRDefault="0092687F" w:rsidP="0092687F">
      <w:pPr>
        <w:pStyle w:val="a3"/>
        <w:rPr>
          <w:rFonts w:ascii="Times New Roman" w:hAnsi="Times New Roman"/>
        </w:rPr>
      </w:pPr>
      <w:r w:rsidRPr="00FB2F63">
        <w:rPr>
          <w:rFonts w:ascii="Times New Roman" w:hAnsi="Times New Roman"/>
        </w:rPr>
        <w:t>Единицы измерения, на которые задаются цены (единица измерения «Х») должны быть связаны с остальными единицами измерениями (единица измерения «</w:t>
      </w:r>
      <w:r w:rsidRPr="00FB2F63">
        <w:rPr>
          <w:rFonts w:ascii="Times New Roman" w:hAnsi="Times New Roman"/>
          <w:lang w:val="en-US"/>
        </w:rPr>
        <w:t>Y</w:t>
      </w:r>
      <w:r w:rsidRPr="00FB2F63">
        <w:rPr>
          <w:rFonts w:ascii="Times New Roman" w:hAnsi="Times New Roman"/>
        </w:rPr>
        <w:t xml:space="preserve">») соотношением </w:t>
      </w:r>
      <w:r w:rsidRPr="00FB2F63">
        <w:rPr>
          <w:rFonts w:ascii="Times New Roman" w:hAnsi="Times New Roman"/>
          <w:lang w:val="en-US"/>
        </w:rPr>
        <w:t>Y</w:t>
      </w:r>
      <w:r w:rsidRPr="00FB2F63">
        <w:rPr>
          <w:rFonts w:ascii="Times New Roman" w:hAnsi="Times New Roman"/>
        </w:rPr>
        <w:t>=</w:t>
      </w:r>
      <w:r w:rsidRPr="00FB2F63">
        <w:rPr>
          <w:rFonts w:ascii="Times New Roman" w:hAnsi="Times New Roman"/>
          <w:lang w:val="en-US"/>
        </w:rPr>
        <w:t>F</w:t>
      </w:r>
      <w:r w:rsidRPr="00FB2F63">
        <w:rPr>
          <w:rFonts w:ascii="Times New Roman" w:hAnsi="Times New Roman"/>
        </w:rPr>
        <w:t>х(</w:t>
      </w:r>
      <w:r w:rsidRPr="00FB2F63">
        <w:rPr>
          <w:rFonts w:ascii="Times New Roman" w:hAnsi="Times New Roman"/>
          <w:lang w:val="en-US"/>
        </w:rPr>
        <w:t>X</w:t>
      </w:r>
      <w:r w:rsidRPr="00FB2F63">
        <w:rPr>
          <w:rFonts w:ascii="Times New Roman" w:hAnsi="Times New Roman"/>
        </w:rPr>
        <w:t xml:space="preserve">). Соответственно при изменении единицы измерения в документах </w:t>
      </w:r>
      <w:r w:rsidRPr="0050019C">
        <w:rPr>
          <w:rFonts w:ascii="Times New Roman" w:hAnsi="Times New Roman"/>
        </w:rPr>
        <w:t>сделки (договор,</w:t>
      </w:r>
      <w:r w:rsidRPr="00FB2F63">
        <w:rPr>
          <w:rFonts w:ascii="Times New Roman" w:hAnsi="Times New Roman"/>
        </w:rPr>
        <w:t xml:space="preserve"> заказ и т.д.) должна изменяться и цена. </w:t>
      </w:r>
    </w:p>
    <w:p w:rsidR="0092687F" w:rsidRPr="00FB2F63" w:rsidRDefault="0092687F" w:rsidP="0092687F">
      <w:pPr>
        <w:pStyle w:val="a3"/>
        <w:rPr>
          <w:rFonts w:ascii="Times New Roman" w:hAnsi="Times New Roman"/>
        </w:rPr>
      </w:pPr>
      <w:r w:rsidRPr="00FB2F63">
        <w:rPr>
          <w:rFonts w:ascii="Times New Roman" w:hAnsi="Times New Roman"/>
        </w:rPr>
        <w:t>Возможны 2 варианта:</w:t>
      </w:r>
    </w:p>
    <w:p w:rsidR="0092687F" w:rsidRPr="00FB2F63" w:rsidRDefault="0092687F" w:rsidP="0092687F">
      <w:pPr>
        <w:pStyle w:val="a3"/>
        <w:numPr>
          <w:ilvl w:val="0"/>
          <w:numId w:val="4"/>
        </w:numPr>
        <w:spacing w:before="60" w:after="60" w:line="240" w:lineRule="auto"/>
        <w:rPr>
          <w:rFonts w:ascii="Times New Roman" w:hAnsi="Times New Roman"/>
        </w:rPr>
      </w:pPr>
      <w:r w:rsidRPr="00FB2F63">
        <w:rPr>
          <w:rFonts w:ascii="Times New Roman" w:hAnsi="Times New Roman"/>
        </w:rPr>
        <w:t>Цена задана за единицу измерения «Х», необходимо рассчитать цену за единицу измерения «</w:t>
      </w:r>
      <w:r w:rsidRPr="00FB2F63">
        <w:rPr>
          <w:rFonts w:ascii="Times New Roman" w:hAnsi="Times New Roman"/>
          <w:lang w:val="en-US"/>
        </w:rPr>
        <w:t>Y</w:t>
      </w:r>
      <w:r w:rsidRPr="00FB2F63">
        <w:rPr>
          <w:rFonts w:ascii="Times New Roman" w:hAnsi="Times New Roman"/>
        </w:rPr>
        <w:t>»;</w:t>
      </w:r>
    </w:p>
    <w:p w:rsidR="0092687F" w:rsidRPr="00FB2F63" w:rsidRDefault="0092687F" w:rsidP="0092687F">
      <w:pPr>
        <w:pStyle w:val="a3"/>
        <w:numPr>
          <w:ilvl w:val="0"/>
          <w:numId w:val="4"/>
        </w:numPr>
        <w:spacing w:before="60" w:after="60" w:line="240" w:lineRule="auto"/>
        <w:rPr>
          <w:rFonts w:ascii="Times New Roman" w:hAnsi="Times New Roman"/>
        </w:rPr>
      </w:pPr>
      <w:r w:rsidRPr="00FB2F63">
        <w:rPr>
          <w:rFonts w:ascii="Times New Roman" w:hAnsi="Times New Roman"/>
        </w:rPr>
        <w:t>Цена задана за единицу измерения «</w:t>
      </w:r>
      <w:r w:rsidRPr="00FB2F63">
        <w:rPr>
          <w:rFonts w:ascii="Times New Roman" w:hAnsi="Times New Roman"/>
          <w:lang w:val="en-US"/>
        </w:rPr>
        <w:t>Y</w:t>
      </w:r>
      <w:r w:rsidRPr="00FB2F63">
        <w:rPr>
          <w:rFonts w:ascii="Times New Roman" w:hAnsi="Times New Roman"/>
        </w:rPr>
        <w:t>», необходимо рассчитать цену за единицу измерения «Х».</w:t>
      </w:r>
    </w:p>
    <w:p w:rsidR="0092687F" w:rsidRPr="00FB2F63" w:rsidRDefault="0092687F" w:rsidP="0092687F">
      <w:pPr>
        <w:pStyle w:val="a3"/>
        <w:rPr>
          <w:rFonts w:ascii="Times New Roman" w:hAnsi="Times New Roman"/>
          <w:b/>
        </w:rPr>
      </w:pPr>
      <w:r w:rsidRPr="00FB2F63">
        <w:rPr>
          <w:rFonts w:ascii="Times New Roman" w:hAnsi="Times New Roman"/>
          <w:b/>
        </w:rPr>
        <w:t>1-й вариант пересчета:</w:t>
      </w:r>
    </w:p>
    <w:p w:rsidR="0092687F" w:rsidRPr="00FB2F63" w:rsidRDefault="0092687F" w:rsidP="0092687F">
      <w:pPr>
        <w:pStyle w:val="a3"/>
        <w:rPr>
          <w:rFonts w:ascii="Times New Roman" w:hAnsi="Times New Roman"/>
        </w:rPr>
      </w:pPr>
      <w:r w:rsidRPr="00FB2F63">
        <w:rPr>
          <w:rFonts w:ascii="Times New Roman" w:hAnsi="Times New Roman"/>
        </w:rPr>
        <w:t>Цена номенклатурной позиции за единицу измерения «Х» равна «</w:t>
      </w:r>
      <w:r w:rsidRPr="00FB2F63">
        <w:rPr>
          <w:rFonts w:ascii="Times New Roman" w:hAnsi="Times New Roman"/>
          <w:lang w:val="en-US"/>
        </w:rPr>
        <w:t>Z</w:t>
      </w:r>
      <w:r w:rsidRPr="00FB2F63">
        <w:rPr>
          <w:rFonts w:ascii="Times New Roman" w:hAnsi="Times New Roman"/>
        </w:rPr>
        <w:t>». Необходимо рассчитать цену номенклатурной позиции за единицу измерения «</w:t>
      </w:r>
      <w:r w:rsidRPr="00FB2F63">
        <w:rPr>
          <w:rFonts w:ascii="Times New Roman" w:hAnsi="Times New Roman"/>
          <w:lang w:val="en-US"/>
        </w:rPr>
        <w:t>Y</w:t>
      </w:r>
      <w:r w:rsidRPr="00FB2F63">
        <w:rPr>
          <w:rFonts w:ascii="Times New Roman" w:hAnsi="Times New Roman"/>
        </w:rPr>
        <w:t>» - «</w:t>
      </w:r>
      <w:r w:rsidRPr="00FB2F63">
        <w:rPr>
          <w:rFonts w:ascii="Times New Roman" w:hAnsi="Times New Roman"/>
          <w:lang w:val="en-US"/>
        </w:rPr>
        <w:t>U</w:t>
      </w:r>
      <w:r w:rsidRPr="00FB2F63">
        <w:rPr>
          <w:rFonts w:ascii="Times New Roman" w:hAnsi="Times New Roman"/>
        </w:rPr>
        <w:t>».</w:t>
      </w:r>
    </w:p>
    <w:p w:rsidR="0092687F" w:rsidRPr="00FB2F63" w:rsidRDefault="0092687F" w:rsidP="0092687F">
      <w:pPr>
        <w:pStyle w:val="a3"/>
        <w:rPr>
          <w:rFonts w:ascii="Times New Roman" w:hAnsi="Times New Roman"/>
        </w:rPr>
      </w:pPr>
      <w:r w:rsidRPr="00FB2F63">
        <w:rPr>
          <w:rFonts w:ascii="Times New Roman" w:hAnsi="Times New Roman"/>
        </w:rPr>
        <w:t xml:space="preserve">Решение: </w:t>
      </w:r>
      <w:r w:rsidRPr="00FB2F63">
        <w:rPr>
          <w:rFonts w:ascii="Times New Roman" w:hAnsi="Times New Roman"/>
          <w:lang w:val="en-US"/>
        </w:rPr>
        <w:t>U</w:t>
      </w:r>
      <w:r w:rsidRPr="00FB2F63">
        <w:rPr>
          <w:rFonts w:ascii="Times New Roman" w:hAnsi="Times New Roman"/>
        </w:rPr>
        <w:t xml:space="preserve"> = </w:t>
      </w:r>
      <w:r w:rsidRPr="00FB2F63">
        <w:rPr>
          <w:rFonts w:ascii="Times New Roman" w:hAnsi="Times New Roman"/>
          <w:lang w:val="en-US"/>
        </w:rPr>
        <w:t>Fx</w:t>
      </w:r>
      <w:r w:rsidRPr="00FB2F63">
        <w:rPr>
          <w:rFonts w:ascii="Times New Roman" w:hAnsi="Times New Roman"/>
        </w:rPr>
        <w:t>(</w:t>
      </w:r>
      <w:r w:rsidRPr="00FB2F63">
        <w:rPr>
          <w:rFonts w:ascii="Times New Roman" w:hAnsi="Times New Roman"/>
          <w:lang w:val="en-US"/>
        </w:rPr>
        <w:t>U</w:t>
      </w:r>
      <w:r w:rsidRPr="00FB2F63">
        <w:rPr>
          <w:rFonts w:ascii="Times New Roman" w:hAnsi="Times New Roman"/>
        </w:rPr>
        <w:t>).</w:t>
      </w:r>
    </w:p>
    <w:p w:rsidR="0092687F" w:rsidRPr="00FB2F63" w:rsidRDefault="0092687F" w:rsidP="0092687F">
      <w:pPr>
        <w:pStyle w:val="a3"/>
        <w:rPr>
          <w:rFonts w:ascii="Times New Roman" w:hAnsi="Times New Roman"/>
          <w:b/>
        </w:rPr>
      </w:pPr>
      <w:r w:rsidRPr="00FB2F63">
        <w:rPr>
          <w:rFonts w:ascii="Times New Roman" w:hAnsi="Times New Roman"/>
          <w:b/>
        </w:rPr>
        <w:t>2-й вариант пересчета:</w:t>
      </w:r>
    </w:p>
    <w:p w:rsidR="0092687F" w:rsidRPr="00FB2F63" w:rsidRDefault="0092687F" w:rsidP="0092687F">
      <w:pPr>
        <w:pStyle w:val="a3"/>
        <w:rPr>
          <w:rFonts w:ascii="Times New Roman" w:hAnsi="Times New Roman"/>
        </w:rPr>
      </w:pPr>
      <w:r w:rsidRPr="00FB2F63">
        <w:rPr>
          <w:rFonts w:ascii="Times New Roman" w:hAnsi="Times New Roman"/>
        </w:rPr>
        <w:t>Цена номенклатурной позиции за единицу измерения «</w:t>
      </w:r>
      <w:r w:rsidRPr="00FB2F63">
        <w:rPr>
          <w:rFonts w:ascii="Times New Roman" w:hAnsi="Times New Roman"/>
          <w:lang w:val="en-US"/>
        </w:rPr>
        <w:t>Y</w:t>
      </w:r>
      <w:r w:rsidRPr="00FB2F63">
        <w:rPr>
          <w:rFonts w:ascii="Times New Roman" w:hAnsi="Times New Roman"/>
        </w:rPr>
        <w:t>» равна «</w:t>
      </w:r>
      <w:r w:rsidRPr="00FB2F63">
        <w:rPr>
          <w:rFonts w:ascii="Times New Roman" w:hAnsi="Times New Roman"/>
          <w:lang w:val="en-US"/>
        </w:rPr>
        <w:t>U</w:t>
      </w:r>
      <w:r w:rsidRPr="00FB2F63">
        <w:rPr>
          <w:rFonts w:ascii="Times New Roman" w:hAnsi="Times New Roman"/>
        </w:rPr>
        <w:t>». Необходимо рассчитать цену номенклатурной позиции за единицу измерения «</w:t>
      </w:r>
      <w:r w:rsidRPr="00FB2F63">
        <w:rPr>
          <w:rFonts w:ascii="Times New Roman" w:hAnsi="Times New Roman"/>
          <w:lang w:val="en-US"/>
        </w:rPr>
        <w:t>X</w:t>
      </w:r>
      <w:r w:rsidRPr="00FB2F63">
        <w:rPr>
          <w:rFonts w:ascii="Times New Roman" w:hAnsi="Times New Roman"/>
        </w:rPr>
        <w:t>» - «</w:t>
      </w:r>
      <w:r w:rsidRPr="00FB2F63">
        <w:rPr>
          <w:rFonts w:ascii="Times New Roman" w:hAnsi="Times New Roman"/>
          <w:lang w:val="en-US"/>
        </w:rPr>
        <w:t>Z</w:t>
      </w:r>
      <w:r w:rsidRPr="00FB2F63">
        <w:rPr>
          <w:rFonts w:ascii="Times New Roman" w:hAnsi="Times New Roman"/>
        </w:rPr>
        <w:t>».</w:t>
      </w:r>
    </w:p>
    <w:p w:rsidR="0092687F" w:rsidRPr="00FB2F63" w:rsidRDefault="0092687F" w:rsidP="0092687F">
      <w:pPr>
        <w:pStyle w:val="a3"/>
        <w:rPr>
          <w:rFonts w:ascii="Times New Roman" w:hAnsi="Times New Roman"/>
        </w:rPr>
      </w:pPr>
      <w:r w:rsidRPr="00FB2F63">
        <w:rPr>
          <w:rFonts w:ascii="Times New Roman" w:hAnsi="Times New Roman"/>
        </w:rPr>
        <w:t xml:space="preserve">Решение: Соотношение </w:t>
      </w:r>
      <w:r w:rsidRPr="00FB2F63">
        <w:rPr>
          <w:rFonts w:ascii="Times New Roman" w:hAnsi="Times New Roman"/>
          <w:lang w:val="en-US"/>
        </w:rPr>
        <w:t>Y</w:t>
      </w:r>
      <w:r w:rsidRPr="00FB2F63">
        <w:rPr>
          <w:rFonts w:ascii="Times New Roman" w:hAnsi="Times New Roman"/>
        </w:rPr>
        <w:t>=</w:t>
      </w:r>
      <w:r w:rsidRPr="00FB2F63">
        <w:rPr>
          <w:rFonts w:ascii="Times New Roman" w:hAnsi="Times New Roman"/>
          <w:lang w:val="en-US"/>
        </w:rPr>
        <w:t>F</w:t>
      </w:r>
      <w:r w:rsidRPr="00FB2F63">
        <w:rPr>
          <w:rFonts w:ascii="Times New Roman" w:hAnsi="Times New Roman"/>
        </w:rPr>
        <w:t>х(</w:t>
      </w:r>
      <w:r w:rsidRPr="00FB2F63">
        <w:rPr>
          <w:rFonts w:ascii="Times New Roman" w:hAnsi="Times New Roman"/>
          <w:lang w:val="en-US"/>
        </w:rPr>
        <w:t>X</w:t>
      </w:r>
      <w:r w:rsidRPr="00FB2F63">
        <w:rPr>
          <w:rFonts w:ascii="Times New Roman" w:hAnsi="Times New Roman"/>
        </w:rPr>
        <w:t>), преобразуется в соотношение Х=</w:t>
      </w:r>
      <w:r w:rsidRPr="00FB2F63">
        <w:rPr>
          <w:rFonts w:ascii="Times New Roman" w:hAnsi="Times New Roman"/>
          <w:lang w:val="en-US"/>
        </w:rPr>
        <w:t>Fy</w:t>
      </w:r>
      <w:r w:rsidRPr="00FB2F63">
        <w:rPr>
          <w:rFonts w:ascii="Times New Roman" w:hAnsi="Times New Roman"/>
        </w:rPr>
        <w:t>(</w:t>
      </w:r>
      <w:r w:rsidRPr="00FB2F63">
        <w:rPr>
          <w:rFonts w:ascii="Times New Roman" w:hAnsi="Times New Roman"/>
          <w:lang w:val="en-US"/>
        </w:rPr>
        <w:t>Y</w:t>
      </w:r>
      <w:r w:rsidRPr="00FB2F63">
        <w:rPr>
          <w:rFonts w:ascii="Times New Roman" w:hAnsi="Times New Roman"/>
        </w:rPr>
        <w:t xml:space="preserve">). Затем в функцию </w:t>
      </w:r>
      <w:r w:rsidRPr="00FB2F63">
        <w:rPr>
          <w:rFonts w:ascii="Times New Roman" w:hAnsi="Times New Roman"/>
          <w:lang w:val="en-US"/>
        </w:rPr>
        <w:t>Fy</w:t>
      </w:r>
      <w:r w:rsidRPr="00FB2F63">
        <w:rPr>
          <w:rFonts w:ascii="Times New Roman" w:hAnsi="Times New Roman"/>
        </w:rPr>
        <w:t xml:space="preserve"> подставляется значение </w:t>
      </w:r>
      <w:r w:rsidRPr="00FB2F63">
        <w:rPr>
          <w:rFonts w:ascii="Times New Roman" w:hAnsi="Times New Roman"/>
          <w:lang w:val="en-US"/>
        </w:rPr>
        <w:t>U</w:t>
      </w:r>
      <w:r w:rsidRPr="00FB2F63">
        <w:rPr>
          <w:rFonts w:ascii="Times New Roman" w:hAnsi="Times New Roman"/>
        </w:rPr>
        <w:t xml:space="preserve">. В итоге – </w:t>
      </w:r>
      <w:r w:rsidRPr="00FB2F63">
        <w:rPr>
          <w:rFonts w:ascii="Times New Roman" w:hAnsi="Times New Roman"/>
          <w:lang w:val="en-US"/>
        </w:rPr>
        <w:t>Z</w:t>
      </w:r>
      <w:r w:rsidRPr="00FB2F63">
        <w:rPr>
          <w:rFonts w:ascii="Times New Roman" w:hAnsi="Times New Roman"/>
        </w:rPr>
        <w:t>=</w:t>
      </w:r>
      <w:r w:rsidRPr="00FB2F63">
        <w:rPr>
          <w:rFonts w:ascii="Times New Roman" w:hAnsi="Times New Roman"/>
          <w:lang w:val="en-US"/>
        </w:rPr>
        <w:t>Fy</w:t>
      </w:r>
      <w:r w:rsidRPr="00FB2F63">
        <w:rPr>
          <w:rFonts w:ascii="Times New Roman" w:hAnsi="Times New Roman"/>
        </w:rPr>
        <w:t>(</w:t>
      </w:r>
      <w:r w:rsidRPr="00FB2F63">
        <w:rPr>
          <w:rFonts w:ascii="Times New Roman" w:hAnsi="Times New Roman"/>
          <w:lang w:val="en-US"/>
        </w:rPr>
        <w:t>U</w:t>
      </w:r>
      <w:r w:rsidRPr="00FB2F63">
        <w:rPr>
          <w:rFonts w:ascii="Times New Roman" w:hAnsi="Times New Roman"/>
        </w:rPr>
        <w:t>).</w:t>
      </w:r>
    </w:p>
    <w:p w:rsidR="0092687F" w:rsidRPr="00FB2F63" w:rsidRDefault="0092687F" w:rsidP="0092687F">
      <w:pPr>
        <w:pStyle w:val="a3"/>
        <w:rPr>
          <w:rFonts w:ascii="Times New Roman" w:hAnsi="Times New Roman"/>
        </w:rPr>
      </w:pPr>
      <w:r w:rsidRPr="00FB2F63">
        <w:rPr>
          <w:rFonts w:ascii="Times New Roman" w:hAnsi="Times New Roman"/>
        </w:rPr>
        <w:lastRenderedPageBreak/>
        <w:t>Ценовые условия, указанные в договоре автоматически проставляются в заказы, оформленные в рамах этого договора.</w:t>
      </w:r>
    </w:p>
    <w:p w:rsidR="0092687F" w:rsidRPr="00EC7D95" w:rsidRDefault="0092687F" w:rsidP="0092687F">
      <w:pPr>
        <w:pStyle w:val="a3"/>
        <w:rPr>
          <w:rFonts w:ascii="Times New Roman" w:hAnsi="Times New Roman"/>
        </w:rPr>
      </w:pPr>
      <w:r w:rsidRPr="00EC7D95">
        <w:rPr>
          <w:rFonts w:ascii="Times New Roman" w:hAnsi="Times New Roman"/>
        </w:rPr>
        <w:t>Все цены в АС должны храниться с классификацией по типам цен. Тип цены – это набор правил, по которым формируется цена (для отпускных цен) или по которым цена, введенная в систему, соотносится с определенным типом отпускных цен. Количество типов цен в АС должно быть неограниченно.</w:t>
      </w:r>
    </w:p>
    <w:p w:rsidR="0092687F" w:rsidRPr="005D7DA8" w:rsidRDefault="0092687F" w:rsidP="0092687F">
      <w:pPr>
        <w:pStyle w:val="a3"/>
        <w:rPr>
          <w:rFonts w:ascii="Times New Roman" w:hAnsi="Times New Roman"/>
        </w:rPr>
      </w:pPr>
      <w:r w:rsidRPr="005D7DA8">
        <w:rPr>
          <w:rFonts w:ascii="Times New Roman" w:hAnsi="Times New Roman"/>
        </w:rPr>
        <w:t>Правила, на основе которых должны определяться цены товаров и услуг, предоставляемых покупателям предприятия можно разделить на две категории:</w:t>
      </w:r>
    </w:p>
    <w:p w:rsidR="0092687F" w:rsidRPr="005D7DA8" w:rsidRDefault="0092687F" w:rsidP="0092687F">
      <w:pPr>
        <w:pStyle w:val="a3"/>
        <w:numPr>
          <w:ilvl w:val="0"/>
          <w:numId w:val="2"/>
        </w:numPr>
        <w:spacing w:before="60" w:after="60" w:line="240" w:lineRule="auto"/>
        <w:rPr>
          <w:rFonts w:ascii="Times New Roman" w:hAnsi="Times New Roman"/>
        </w:rPr>
      </w:pPr>
      <w:r w:rsidRPr="005D7DA8">
        <w:rPr>
          <w:rFonts w:ascii="Times New Roman" w:hAnsi="Times New Roman"/>
        </w:rPr>
        <w:t>Цены устанавливаются на основе заранее определенных условий;</w:t>
      </w:r>
    </w:p>
    <w:p w:rsidR="0092687F" w:rsidRPr="005D7DA8" w:rsidRDefault="0092687F" w:rsidP="0092687F">
      <w:pPr>
        <w:pStyle w:val="a3"/>
        <w:numPr>
          <w:ilvl w:val="0"/>
          <w:numId w:val="2"/>
        </w:numPr>
        <w:spacing w:before="60" w:after="60" w:line="240" w:lineRule="auto"/>
        <w:rPr>
          <w:rFonts w:ascii="Times New Roman" w:hAnsi="Times New Roman"/>
        </w:rPr>
      </w:pPr>
      <w:r w:rsidRPr="005D7DA8">
        <w:rPr>
          <w:rFonts w:ascii="Times New Roman" w:hAnsi="Times New Roman"/>
        </w:rPr>
        <w:t>Договорные цены.</w:t>
      </w:r>
    </w:p>
    <w:p w:rsidR="0092687F" w:rsidRPr="00FB2F63" w:rsidRDefault="0092687F" w:rsidP="0092687F">
      <w:pPr>
        <w:pStyle w:val="a3"/>
        <w:rPr>
          <w:rFonts w:ascii="Times New Roman" w:hAnsi="Times New Roman"/>
        </w:rPr>
      </w:pPr>
    </w:p>
    <w:p w:rsidR="0092687F" w:rsidRPr="00FB2F63" w:rsidRDefault="0092687F" w:rsidP="0092687F">
      <w:pPr>
        <w:pStyle w:val="a3"/>
        <w:jc w:val="center"/>
        <w:rPr>
          <w:rFonts w:ascii="Times New Roman" w:hAnsi="Times New Roman"/>
          <w:b/>
        </w:rPr>
      </w:pPr>
      <w:r w:rsidRPr="00FB2F63">
        <w:rPr>
          <w:rFonts w:ascii="Times New Roman" w:hAnsi="Times New Roman"/>
          <w:b/>
        </w:rPr>
        <w:t>Цены устанавливаются на основе заранее определенных условий</w:t>
      </w:r>
    </w:p>
    <w:p w:rsidR="0092687F" w:rsidRPr="00FB2F63" w:rsidRDefault="0092687F" w:rsidP="0092687F">
      <w:pPr>
        <w:pStyle w:val="a3"/>
        <w:rPr>
          <w:rFonts w:ascii="Times New Roman" w:hAnsi="Times New Roman"/>
        </w:rPr>
      </w:pPr>
      <w:r w:rsidRPr="00FB2F63">
        <w:rPr>
          <w:rFonts w:ascii="Times New Roman" w:hAnsi="Times New Roman"/>
        </w:rPr>
        <w:t xml:space="preserve">Для формирования такого вида цен в АС должен быть предусмотрен механизм формирования цен на основе заранее определенных типов. Данный механизм позволяет формировать прайс-лист на продукцию предприятием в разрезе типов цен и устанавливать цены в заказе на основе выбранного типа цен предприятия из прайс-листа. Прайс-лист предприятия </w:t>
      </w:r>
      <w:r w:rsidR="00EC7D95">
        <w:rPr>
          <w:rFonts w:ascii="Times New Roman" w:hAnsi="Times New Roman"/>
        </w:rPr>
        <w:t>различен по видам продаж (типам цен)</w:t>
      </w:r>
      <w:r w:rsidRPr="00FB2F63">
        <w:rPr>
          <w:rFonts w:ascii="Times New Roman" w:hAnsi="Times New Roman"/>
        </w:rPr>
        <w:t>.</w:t>
      </w:r>
    </w:p>
    <w:p w:rsidR="0092687F" w:rsidRPr="00FB2F63" w:rsidRDefault="0092687F" w:rsidP="0092687F">
      <w:pPr>
        <w:pStyle w:val="a3"/>
        <w:rPr>
          <w:rFonts w:ascii="Times New Roman" w:hAnsi="Times New Roman"/>
        </w:rPr>
      </w:pPr>
      <w:r w:rsidRPr="00FB2F63">
        <w:rPr>
          <w:rFonts w:ascii="Times New Roman" w:hAnsi="Times New Roman"/>
        </w:rPr>
        <w:t>Для формирования прайс-листа в разрезе типов цен в АС необходимо создать механизм ввода неограниченного количества типов цен.</w:t>
      </w:r>
    </w:p>
    <w:p w:rsidR="0092687F" w:rsidRPr="005D7DA8" w:rsidRDefault="005D7DA8" w:rsidP="0092687F">
      <w:pPr>
        <w:pStyle w:val="a3"/>
        <w:rPr>
          <w:rFonts w:ascii="Times New Roman" w:hAnsi="Times New Roman"/>
        </w:rPr>
      </w:pPr>
      <w:r w:rsidRPr="005D7DA8">
        <w:rPr>
          <w:rFonts w:ascii="Times New Roman" w:hAnsi="Times New Roman"/>
        </w:rPr>
        <w:t>Тип</w:t>
      </w:r>
      <w:r w:rsidR="0092687F" w:rsidRPr="005D7DA8">
        <w:rPr>
          <w:rFonts w:ascii="Times New Roman" w:hAnsi="Times New Roman"/>
        </w:rPr>
        <w:t xml:space="preserve"> отпускных цен определяет правила, по которым формируется отпускная цена и разделяет различные цены за одну и ту</w:t>
      </w:r>
      <w:r w:rsidR="00AD5123" w:rsidRPr="005D7DA8">
        <w:rPr>
          <w:rFonts w:ascii="Times New Roman" w:hAnsi="Times New Roman"/>
        </w:rPr>
        <w:t xml:space="preserve"> </w:t>
      </w:r>
      <w:r w:rsidR="0092687F" w:rsidRPr="005D7DA8">
        <w:rPr>
          <w:rFonts w:ascii="Times New Roman" w:hAnsi="Times New Roman"/>
        </w:rPr>
        <w:t>же номенклатурную позицию.</w:t>
      </w:r>
    </w:p>
    <w:p w:rsidR="0092687F" w:rsidRPr="00FB2F63" w:rsidRDefault="005D7DA8" w:rsidP="0092687F">
      <w:pPr>
        <w:pStyle w:val="a3"/>
        <w:rPr>
          <w:rFonts w:ascii="Times New Roman" w:hAnsi="Times New Roman"/>
        </w:rPr>
      </w:pPr>
      <w:r>
        <w:rPr>
          <w:rFonts w:ascii="Times New Roman" w:hAnsi="Times New Roman"/>
        </w:rPr>
        <w:t>Т</w:t>
      </w:r>
      <w:r w:rsidR="0092687F" w:rsidRPr="00FB2F63">
        <w:rPr>
          <w:rFonts w:ascii="Times New Roman" w:hAnsi="Times New Roman"/>
        </w:rPr>
        <w:t>ипы цен сохраненные в АС должны задавать значения отпускных цен, которые попадут в прайс-лист предприятия.</w:t>
      </w:r>
    </w:p>
    <w:p w:rsidR="0092687F" w:rsidRPr="00FB2F63" w:rsidRDefault="0092687F" w:rsidP="0092687F">
      <w:pPr>
        <w:pStyle w:val="a3"/>
        <w:rPr>
          <w:rFonts w:ascii="Times New Roman" w:hAnsi="Times New Roman"/>
        </w:rPr>
      </w:pPr>
      <w:r w:rsidRPr="00FB2F63">
        <w:rPr>
          <w:rFonts w:ascii="Times New Roman" w:hAnsi="Times New Roman"/>
        </w:rPr>
        <w:t>Каждый тип цены номенклатуры представляет собой следующее описание:</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наименование;</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способ формирования цены (базовые или расчетные цены; базовые цены являются основой для расчета других цен</w:t>
      </w:r>
      <w:r w:rsidR="005D7DA8">
        <w:rPr>
          <w:rFonts w:ascii="Times New Roman" w:hAnsi="Times New Roman"/>
        </w:rPr>
        <w:t xml:space="preserve">, </w:t>
      </w:r>
      <w:r w:rsidRPr="00FB2F63">
        <w:rPr>
          <w:rFonts w:ascii="Times New Roman" w:hAnsi="Times New Roman"/>
        </w:rPr>
        <w:t>расчетные цены могут быть рассчитаны на основе базовых или введены вручную (например, отпускные цены прайс-листа, рассчитанные на основе плановой себестоимости или других цен);</w:t>
      </w:r>
    </w:p>
    <w:p w:rsidR="0092687F" w:rsidRPr="0092687F" w:rsidRDefault="0092687F" w:rsidP="0092687F">
      <w:pPr>
        <w:pStyle w:val="a3"/>
        <w:numPr>
          <w:ilvl w:val="0"/>
          <w:numId w:val="5"/>
        </w:numPr>
        <w:spacing w:before="60" w:after="60" w:line="240" w:lineRule="auto"/>
        <w:rPr>
          <w:rFonts w:ascii="Times New Roman" w:hAnsi="Times New Roman"/>
        </w:rPr>
      </w:pPr>
      <w:r w:rsidRPr="0092687F">
        <w:rPr>
          <w:rFonts w:ascii="Times New Roman" w:hAnsi="Times New Roman"/>
        </w:rPr>
        <w:t>способ указания цены: цена  включает НДС;</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произвольное текстовое описание типа цен;</w:t>
      </w:r>
    </w:p>
    <w:p w:rsidR="0092687F" w:rsidRPr="0092687F" w:rsidRDefault="0092687F" w:rsidP="0092687F">
      <w:pPr>
        <w:pStyle w:val="a3"/>
        <w:numPr>
          <w:ilvl w:val="0"/>
          <w:numId w:val="5"/>
        </w:numPr>
        <w:spacing w:before="60" w:after="60" w:line="240" w:lineRule="auto"/>
        <w:rPr>
          <w:rFonts w:ascii="Times New Roman" w:hAnsi="Times New Roman"/>
        </w:rPr>
      </w:pPr>
      <w:r w:rsidRPr="0092687F">
        <w:rPr>
          <w:rFonts w:ascii="Times New Roman" w:hAnsi="Times New Roman"/>
        </w:rPr>
        <w:t>порядок округления цен (задается двумя параметрами: порядок округления – указывается один из нескольких предопределенных вариантов округления: 0,1 – до десяти копеек или 1 – до рубля, в зависимости от номенклатурных групп, метод округления – всегда в большую сторону).</w:t>
      </w:r>
    </w:p>
    <w:p w:rsidR="0092687F" w:rsidRPr="00FB2F63" w:rsidRDefault="0092687F" w:rsidP="0092687F">
      <w:pPr>
        <w:pStyle w:val="a3"/>
        <w:rPr>
          <w:rFonts w:ascii="Times New Roman" w:hAnsi="Times New Roman"/>
        </w:rPr>
      </w:pPr>
      <w:r w:rsidRPr="00FB2F63">
        <w:rPr>
          <w:rFonts w:ascii="Times New Roman" w:hAnsi="Times New Roman"/>
        </w:rPr>
        <w:t>На основе типов отпускных цен в АС должны формироваться цены на номенклатурные позиции и услуги предприятия</w:t>
      </w:r>
    </w:p>
    <w:p w:rsidR="0092687F" w:rsidRPr="00FB2F63" w:rsidRDefault="0092687F" w:rsidP="0092687F">
      <w:pPr>
        <w:pStyle w:val="a3"/>
        <w:rPr>
          <w:rFonts w:ascii="Times New Roman" w:hAnsi="Times New Roman"/>
        </w:rPr>
      </w:pPr>
      <w:r w:rsidRPr="00FB2F63">
        <w:rPr>
          <w:rFonts w:ascii="Times New Roman" w:hAnsi="Times New Roman"/>
        </w:rPr>
        <w:t>Конкретные значения цен на товары и услуги предприятия должны вносится в АС со следующей детализацией</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Дата создания;</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Типы цен;</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Перечень номенклатурных позиций;</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Единицы измерения;</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Произвольное описание созданного документа,</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Ответственное лицо.</w:t>
      </w:r>
    </w:p>
    <w:p w:rsidR="0092687F" w:rsidRPr="00FB2F63" w:rsidRDefault="0092687F" w:rsidP="0092687F">
      <w:pPr>
        <w:pStyle w:val="a3"/>
        <w:rPr>
          <w:rFonts w:ascii="Times New Roman" w:hAnsi="Times New Roman"/>
        </w:rPr>
      </w:pPr>
      <w:r w:rsidRPr="00FB2F63">
        <w:rPr>
          <w:rFonts w:ascii="Times New Roman" w:hAnsi="Times New Roman"/>
        </w:rPr>
        <w:lastRenderedPageBreak/>
        <w:t>Значения отпускных цен, вносимых в АС с привязкой к типу цены с признаком способа формирования «Расчетные» должны формироваться следующим образом:</w:t>
      </w:r>
    </w:p>
    <w:p w:rsidR="0092687F" w:rsidRPr="005D7DA8" w:rsidRDefault="0092687F" w:rsidP="0092687F">
      <w:pPr>
        <w:pStyle w:val="a3"/>
        <w:numPr>
          <w:ilvl w:val="0"/>
          <w:numId w:val="6"/>
        </w:numPr>
        <w:spacing w:before="60" w:after="60" w:line="240" w:lineRule="auto"/>
        <w:rPr>
          <w:rFonts w:ascii="Times New Roman" w:hAnsi="Times New Roman"/>
        </w:rPr>
      </w:pPr>
      <w:r w:rsidRPr="005D7DA8">
        <w:rPr>
          <w:rFonts w:ascii="Times New Roman" w:hAnsi="Times New Roman"/>
        </w:rPr>
        <w:t>Задается база для расчета. В качестве базы для расчета может быть:</w:t>
      </w:r>
    </w:p>
    <w:p w:rsidR="0092687F" w:rsidRPr="005D7DA8" w:rsidRDefault="0092687F" w:rsidP="0092687F">
      <w:pPr>
        <w:pStyle w:val="a3"/>
        <w:numPr>
          <w:ilvl w:val="0"/>
          <w:numId w:val="5"/>
        </w:numPr>
        <w:spacing w:before="60" w:after="60" w:line="240" w:lineRule="auto"/>
        <w:rPr>
          <w:rFonts w:ascii="Times New Roman" w:hAnsi="Times New Roman"/>
        </w:rPr>
      </w:pPr>
      <w:r w:rsidRPr="005D7DA8">
        <w:rPr>
          <w:rFonts w:ascii="Times New Roman" w:hAnsi="Times New Roman"/>
        </w:rPr>
        <w:t xml:space="preserve"> значение цены но</w:t>
      </w:r>
      <w:r w:rsidR="005D7DA8" w:rsidRPr="005D7DA8">
        <w:rPr>
          <w:rFonts w:ascii="Times New Roman" w:hAnsi="Times New Roman"/>
        </w:rPr>
        <w:t>менклатуры с другим типом цены;</w:t>
      </w:r>
    </w:p>
    <w:p w:rsidR="0092687F" w:rsidRPr="005D7DA8" w:rsidRDefault="0092687F" w:rsidP="0092687F">
      <w:pPr>
        <w:pStyle w:val="a3"/>
        <w:numPr>
          <w:ilvl w:val="0"/>
          <w:numId w:val="5"/>
        </w:numPr>
        <w:spacing w:before="60" w:after="60" w:line="240" w:lineRule="auto"/>
        <w:rPr>
          <w:rFonts w:ascii="Times New Roman" w:hAnsi="Times New Roman"/>
        </w:rPr>
      </w:pPr>
      <w:r w:rsidRPr="005D7DA8">
        <w:rPr>
          <w:rFonts w:ascii="Times New Roman" w:hAnsi="Times New Roman"/>
        </w:rPr>
        <w:t>текущее значение цены по выбранному типу цены.</w:t>
      </w:r>
    </w:p>
    <w:p w:rsidR="0092687F" w:rsidRPr="005D7DA8" w:rsidRDefault="0092687F" w:rsidP="0092687F">
      <w:pPr>
        <w:pStyle w:val="a3"/>
        <w:numPr>
          <w:ilvl w:val="0"/>
          <w:numId w:val="6"/>
        </w:numPr>
        <w:spacing w:before="60" w:after="60" w:line="240" w:lineRule="auto"/>
        <w:rPr>
          <w:rFonts w:ascii="Times New Roman" w:hAnsi="Times New Roman"/>
        </w:rPr>
      </w:pPr>
      <w:r w:rsidRPr="005D7DA8">
        <w:rPr>
          <w:rFonts w:ascii="Times New Roman" w:hAnsi="Times New Roman"/>
        </w:rPr>
        <w:t>Задается желаемый процент уменьшения или увеличения выбранной базы</w:t>
      </w:r>
    </w:p>
    <w:p w:rsidR="0092687F" w:rsidRPr="005D7DA8" w:rsidRDefault="0092687F" w:rsidP="0092687F">
      <w:pPr>
        <w:pStyle w:val="a3"/>
        <w:numPr>
          <w:ilvl w:val="0"/>
          <w:numId w:val="6"/>
        </w:numPr>
        <w:spacing w:before="60" w:after="60" w:line="240" w:lineRule="auto"/>
        <w:rPr>
          <w:rFonts w:ascii="Times New Roman" w:hAnsi="Times New Roman"/>
        </w:rPr>
      </w:pPr>
      <w:r w:rsidRPr="005D7DA8">
        <w:rPr>
          <w:rFonts w:ascii="Times New Roman" w:hAnsi="Times New Roman"/>
        </w:rPr>
        <w:t>Или задается абсолютное значение прироста или увеличения базы</w:t>
      </w:r>
    </w:p>
    <w:p w:rsidR="0092687F" w:rsidRPr="005D7DA8" w:rsidRDefault="0092687F" w:rsidP="0092687F">
      <w:pPr>
        <w:pStyle w:val="a3"/>
        <w:numPr>
          <w:ilvl w:val="0"/>
          <w:numId w:val="6"/>
        </w:numPr>
        <w:spacing w:before="60" w:after="60" w:line="240" w:lineRule="auto"/>
        <w:rPr>
          <w:rFonts w:ascii="Times New Roman" w:hAnsi="Times New Roman"/>
        </w:rPr>
      </w:pPr>
      <w:r w:rsidRPr="005D7DA8">
        <w:rPr>
          <w:rFonts w:ascii="Times New Roman" w:hAnsi="Times New Roman"/>
        </w:rPr>
        <w:t>Или задается метод округления</w:t>
      </w:r>
    </w:p>
    <w:p w:rsidR="0092687F" w:rsidRPr="005D7DA8" w:rsidRDefault="0092687F" w:rsidP="0092687F">
      <w:pPr>
        <w:pStyle w:val="a3"/>
        <w:numPr>
          <w:ilvl w:val="0"/>
          <w:numId w:val="6"/>
        </w:numPr>
        <w:spacing w:before="60" w:after="60" w:line="240" w:lineRule="auto"/>
        <w:rPr>
          <w:rFonts w:ascii="Times New Roman" w:hAnsi="Times New Roman"/>
        </w:rPr>
      </w:pPr>
      <w:r w:rsidRPr="005D7DA8">
        <w:rPr>
          <w:rFonts w:ascii="Times New Roman" w:hAnsi="Times New Roman"/>
        </w:rPr>
        <w:t>Рассчитывается значение на основе выставленных условий.</w:t>
      </w:r>
    </w:p>
    <w:p w:rsidR="0092687F" w:rsidRPr="005D7DA8" w:rsidRDefault="0092687F" w:rsidP="0092687F">
      <w:pPr>
        <w:pStyle w:val="a3"/>
        <w:rPr>
          <w:rFonts w:ascii="Times New Roman" w:hAnsi="Times New Roman"/>
        </w:rPr>
      </w:pPr>
      <w:r w:rsidRPr="005D7DA8">
        <w:rPr>
          <w:rFonts w:ascii="Times New Roman" w:hAnsi="Times New Roman"/>
        </w:rPr>
        <w:t>Должна предусматриваться возможность ручной корректировки, сформированной таким образом цены.</w:t>
      </w:r>
    </w:p>
    <w:p w:rsidR="0092687F" w:rsidRPr="00FB2F63" w:rsidRDefault="0092687F" w:rsidP="0092687F">
      <w:pPr>
        <w:pStyle w:val="a3"/>
        <w:rPr>
          <w:rFonts w:ascii="Times New Roman" w:hAnsi="Times New Roman"/>
        </w:rPr>
      </w:pPr>
      <w:r w:rsidRPr="00FB2F63">
        <w:rPr>
          <w:rFonts w:ascii="Times New Roman" w:hAnsi="Times New Roman"/>
        </w:rPr>
        <w:t>Для принятия решений о корректности установки цен, а также анализа текущей ситуации по ценам в АС должен предусматриваться вывод информации в разрезе:</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дата представления информации,</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перечень номенклатурных позиций,</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цены предприятия в разрезе типов цен,</w:t>
      </w:r>
    </w:p>
    <w:p w:rsidR="0092687F" w:rsidRPr="00FB2F63" w:rsidRDefault="0092687F" w:rsidP="0092687F">
      <w:pPr>
        <w:pStyle w:val="a3"/>
        <w:rPr>
          <w:rFonts w:ascii="Times New Roman" w:hAnsi="Times New Roman"/>
        </w:rPr>
      </w:pPr>
      <w:r w:rsidRPr="00FB2F63">
        <w:rPr>
          <w:rFonts w:ascii="Times New Roman" w:hAnsi="Times New Roman"/>
        </w:rPr>
        <w:t>На основе сохраненных в АС значений цен в разрезе типов должна формироваться печатная форма прайс-листа.</w:t>
      </w:r>
    </w:p>
    <w:p w:rsidR="0092687F" w:rsidRPr="00FB2F63" w:rsidRDefault="0092687F" w:rsidP="0092687F">
      <w:pPr>
        <w:pStyle w:val="a3"/>
        <w:rPr>
          <w:rFonts w:ascii="Times New Roman" w:hAnsi="Times New Roman"/>
        </w:rPr>
      </w:pPr>
      <w:r w:rsidRPr="00FB2F63">
        <w:rPr>
          <w:rFonts w:ascii="Times New Roman" w:hAnsi="Times New Roman"/>
        </w:rPr>
        <w:t>Прайс-лист должен содержит следующую информацию:</w:t>
      </w:r>
    </w:p>
    <w:p w:rsidR="0092687F" w:rsidRDefault="0092687F" w:rsidP="0092687F">
      <w:pPr>
        <w:pStyle w:val="a3"/>
        <w:numPr>
          <w:ilvl w:val="0"/>
          <w:numId w:val="5"/>
        </w:numPr>
        <w:spacing w:before="60" w:after="60" w:line="240" w:lineRule="auto"/>
        <w:rPr>
          <w:rFonts w:ascii="Times New Roman" w:hAnsi="Times New Roman"/>
        </w:rPr>
      </w:pPr>
      <w:r>
        <w:rPr>
          <w:rFonts w:ascii="Times New Roman" w:hAnsi="Times New Roman"/>
        </w:rPr>
        <w:t>перечень номенклатурной группы(с возможностью отбора по группам)</w:t>
      </w:r>
    </w:p>
    <w:p w:rsidR="0092687F" w:rsidRPr="00FB2F63" w:rsidRDefault="0092687F" w:rsidP="0092687F">
      <w:pPr>
        <w:pStyle w:val="a3"/>
        <w:numPr>
          <w:ilvl w:val="0"/>
          <w:numId w:val="5"/>
        </w:numPr>
        <w:spacing w:before="60" w:after="60" w:line="240" w:lineRule="auto"/>
        <w:rPr>
          <w:rFonts w:ascii="Times New Roman" w:hAnsi="Times New Roman"/>
        </w:rPr>
      </w:pPr>
      <w:r>
        <w:rPr>
          <w:rFonts w:ascii="Times New Roman" w:hAnsi="Times New Roman"/>
        </w:rPr>
        <w:t>Позиции номенклатуры(с возможностью исключение определенных позиций, задается в карточке номенклатуры)</w:t>
      </w:r>
    </w:p>
    <w:p w:rsidR="0092687F" w:rsidRPr="0092687F" w:rsidRDefault="0092687F" w:rsidP="0092687F">
      <w:pPr>
        <w:pStyle w:val="a3"/>
        <w:numPr>
          <w:ilvl w:val="0"/>
          <w:numId w:val="5"/>
        </w:numPr>
        <w:spacing w:before="60" w:after="60" w:line="240" w:lineRule="auto"/>
        <w:rPr>
          <w:rFonts w:ascii="Times New Roman" w:hAnsi="Times New Roman"/>
        </w:rPr>
      </w:pPr>
      <w:r>
        <w:rPr>
          <w:rFonts w:ascii="Times New Roman" w:hAnsi="Times New Roman"/>
        </w:rPr>
        <w:t>единицы измерения,</w:t>
      </w:r>
    </w:p>
    <w:p w:rsidR="0092687F"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t>типы цен.</w:t>
      </w:r>
    </w:p>
    <w:p w:rsidR="0092687F" w:rsidRPr="00FB2F63" w:rsidRDefault="0092687F" w:rsidP="0092687F">
      <w:pPr>
        <w:pStyle w:val="a3"/>
        <w:numPr>
          <w:ilvl w:val="0"/>
          <w:numId w:val="5"/>
        </w:numPr>
        <w:spacing w:before="60" w:after="60" w:line="240" w:lineRule="auto"/>
        <w:rPr>
          <w:rFonts w:ascii="Times New Roman" w:hAnsi="Times New Roman"/>
        </w:rPr>
      </w:pPr>
      <w:r>
        <w:rPr>
          <w:rFonts w:ascii="Times New Roman" w:hAnsi="Times New Roman"/>
        </w:rPr>
        <w:t>Остатки по складам(по запросу)</w:t>
      </w:r>
    </w:p>
    <w:p w:rsidR="0092687F" w:rsidRPr="00FB2F63" w:rsidRDefault="0092687F" w:rsidP="0092687F">
      <w:pPr>
        <w:pStyle w:val="a3"/>
        <w:rPr>
          <w:rFonts w:ascii="Times New Roman" w:hAnsi="Times New Roman"/>
        </w:rPr>
      </w:pPr>
      <w:r w:rsidRPr="00FB2F63">
        <w:rPr>
          <w:rFonts w:ascii="Times New Roman" w:hAnsi="Times New Roman"/>
        </w:rPr>
        <w:t>Все сотрудники, которые будут оформлять продажи в АС, смогут использовать установленные цены в АС.</w:t>
      </w:r>
    </w:p>
    <w:p w:rsidR="0092687F" w:rsidRPr="00FB2F63" w:rsidRDefault="0092687F" w:rsidP="0092687F">
      <w:pPr>
        <w:pStyle w:val="a3"/>
        <w:rPr>
          <w:rFonts w:ascii="Times New Roman" w:hAnsi="Times New Roman"/>
        </w:rPr>
      </w:pPr>
      <w:r w:rsidRPr="00FB2F63">
        <w:rPr>
          <w:rFonts w:ascii="Times New Roman" w:hAnsi="Times New Roman"/>
        </w:rPr>
        <w:t>В случае если в сделке не используются договорные цены, то при централизованном изменении цен во вновь создаваемых заказах (после дата установки новых цен) должны автоматически проставляться новые цены.</w:t>
      </w:r>
    </w:p>
    <w:p w:rsidR="0092687F" w:rsidRPr="005D7DA8" w:rsidRDefault="0092687F" w:rsidP="0092687F">
      <w:pPr>
        <w:pStyle w:val="a3"/>
        <w:rPr>
          <w:rFonts w:ascii="Times New Roman" w:hAnsi="Times New Roman"/>
        </w:rPr>
      </w:pPr>
      <w:r w:rsidRPr="00FB2F63">
        <w:rPr>
          <w:rFonts w:ascii="Times New Roman" w:hAnsi="Times New Roman"/>
        </w:rPr>
        <w:t>Сделки с покупателями предусматривают скидки/наценки на закупаемую продукцию от цен указанных в прайс-листе. Скидка уменьшает, по заданным правилам, отпускную цену, а наценка соответственно увеличивает отпускную цену. Все скидки/наценки, которыми может воспользоваться пользователь, оформляющий сделку с покупателем, должны храниться в АС</w:t>
      </w:r>
      <w:r w:rsidRPr="005D7DA8">
        <w:rPr>
          <w:rFonts w:ascii="Times New Roman" w:hAnsi="Times New Roman"/>
        </w:rPr>
        <w:t>. Условия скидки/наценки должны задаваться в системе типом скидки с применением этого типа скидки к конкретным номенклатурным позициям.</w:t>
      </w:r>
    </w:p>
    <w:p w:rsidR="0092687F" w:rsidRPr="00FB2F63" w:rsidRDefault="0092687F" w:rsidP="0092687F">
      <w:pPr>
        <w:pStyle w:val="a3"/>
        <w:rPr>
          <w:rFonts w:ascii="Times New Roman" w:hAnsi="Times New Roman"/>
        </w:rPr>
      </w:pPr>
      <w:r w:rsidRPr="00FB2F63">
        <w:rPr>
          <w:rFonts w:ascii="Times New Roman" w:hAnsi="Times New Roman"/>
        </w:rPr>
        <w:t>Каждый тип скидки/наценки должен содержать в себе следующую информацию:</w:t>
      </w:r>
    </w:p>
    <w:p w:rsidR="0092687F" w:rsidRPr="00FB2F63" w:rsidRDefault="0092687F" w:rsidP="0092687F">
      <w:pPr>
        <w:pStyle w:val="a3"/>
        <w:numPr>
          <w:ilvl w:val="0"/>
          <w:numId w:val="3"/>
        </w:numPr>
        <w:spacing w:before="60" w:after="60" w:line="240" w:lineRule="auto"/>
        <w:rPr>
          <w:rFonts w:ascii="Times New Roman" w:hAnsi="Times New Roman"/>
        </w:rPr>
      </w:pPr>
      <w:r w:rsidRPr="00FB2F63">
        <w:rPr>
          <w:rFonts w:ascii="Times New Roman" w:hAnsi="Times New Roman"/>
        </w:rPr>
        <w:t>наименование;</w:t>
      </w:r>
    </w:p>
    <w:p w:rsidR="0092687F" w:rsidRPr="00FB2F63" w:rsidRDefault="0092687F" w:rsidP="0092687F">
      <w:pPr>
        <w:pStyle w:val="a3"/>
        <w:numPr>
          <w:ilvl w:val="0"/>
          <w:numId w:val="3"/>
        </w:numPr>
        <w:spacing w:before="60" w:after="60" w:line="240" w:lineRule="auto"/>
        <w:rPr>
          <w:rFonts w:ascii="Times New Roman" w:hAnsi="Times New Roman"/>
        </w:rPr>
      </w:pPr>
      <w:r w:rsidRPr="00FB2F63">
        <w:rPr>
          <w:rFonts w:ascii="Times New Roman" w:hAnsi="Times New Roman"/>
        </w:rPr>
        <w:t>процент (%) от цены номенклатурной позиции, на который уменьшается/увеличивается цена номенклатурной позиции;</w:t>
      </w:r>
    </w:p>
    <w:p w:rsidR="0092687F" w:rsidRPr="005D7DA8" w:rsidRDefault="0092687F" w:rsidP="0092687F">
      <w:pPr>
        <w:pStyle w:val="a3"/>
        <w:numPr>
          <w:ilvl w:val="0"/>
          <w:numId w:val="3"/>
        </w:numPr>
        <w:spacing w:before="60" w:after="60" w:line="240" w:lineRule="auto"/>
        <w:rPr>
          <w:rFonts w:ascii="Times New Roman" w:hAnsi="Times New Roman"/>
        </w:rPr>
      </w:pPr>
      <w:r w:rsidRPr="005D7DA8">
        <w:rPr>
          <w:rFonts w:ascii="Times New Roman" w:hAnsi="Times New Roman"/>
        </w:rPr>
        <w:t>максимальный процент скидки, который может быть предоставлен по заказу;</w:t>
      </w:r>
    </w:p>
    <w:p w:rsidR="0092687F" w:rsidRDefault="0092687F" w:rsidP="0092687F">
      <w:pPr>
        <w:pStyle w:val="a3"/>
        <w:numPr>
          <w:ilvl w:val="0"/>
          <w:numId w:val="3"/>
        </w:numPr>
        <w:spacing w:before="60" w:after="60" w:line="240" w:lineRule="auto"/>
        <w:rPr>
          <w:rFonts w:ascii="Times New Roman" w:hAnsi="Times New Roman"/>
        </w:rPr>
      </w:pPr>
      <w:r>
        <w:rPr>
          <w:rFonts w:ascii="Times New Roman" w:hAnsi="Times New Roman"/>
        </w:rPr>
        <w:t>Итоговые процент и сумма скидки по заказу</w:t>
      </w:r>
    </w:p>
    <w:p w:rsidR="0092687F" w:rsidRPr="00FB2F63" w:rsidRDefault="0092687F" w:rsidP="0092687F">
      <w:pPr>
        <w:pStyle w:val="a3"/>
        <w:spacing w:before="60" w:after="60" w:line="240" w:lineRule="auto"/>
        <w:ind w:left="1684"/>
        <w:rPr>
          <w:rFonts w:ascii="Times New Roman" w:hAnsi="Times New Roman"/>
        </w:rPr>
      </w:pPr>
    </w:p>
    <w:p w:rsidR="0092687F" w:rsidRPr="00FB2F63" w:rsidRDefault="0092687F" w:rsidP="0092687F">
      <w:pPr>
        <w:pStyle w:val="a3"/>
        <w:rPr>
          <w:rFonts w:ascii="Times New Roman" w:hAnsi="Times New Roman"/>
        </w:rPr>
      </w:pPr>
      <w:r w:rsidRPr="00FB2F63">
        <w:rPr>
          <w:rFonts w:ascii="Times New Roman" w:hAnsi="Times New Roman"/>
        </w:rPr>
        <w:t>Хранение скидок в системе должно быть организовано следующим образом:</w:t>
      </w:r>
    </w:p>
    <w:p w:rsidR="0092687F" w:rsidRPr="005D7DA8" w:rsidRDefault="0092687F" w:rsidP="0092687F">
      <w:pPr>
        <w:pStyle w:val="a3"/>
        <w:numPr>
          <w:ilvl w:val="0"/>
          <w:numId w:val="5"/>
        </w:numPr>
        <w:spacing w:before="60" w:after="60" w:line="240" w:lineRule="auto"/>
        <w:rPr>
          <w:rFonts w:ascii="Times New Roman" w:hAnsi="Times New Roman"/>
        </w:rPr>
      </w:pPr>
      <w:r w:rsidRPr="005D7DA8">
        <w:rPr>
          <w:rFonts w:ascii="Times New Roman" w:hAnsi="Times New Roman"/>
        </w:rPr>
        <w:t>должна быть связана с типом скидки;</w:t>
      </w:r>
    </w:p>
    <w:p w:rsidR="0092687F" w:rsidRPr="00FB2F63" w:rsidRDefault="0092687F" w:rsidP="0092687F">
      <w:pPr>
        <w:pStyle w:val="a3"/>
        <w:numPr>
          <w:ilvl w:val="0"/>
          <w:numId w:val="5"/>
        </w:numPr>
        <w:spacing w:before="60" w:after="60" w:line="240" w:lineRule="auto"/>
        <w:rPr>
          <w:rFonts w:ascii="Times New Roman" w:hAnsi="Times New Roman"/>
        </w:rPr>
      </w:pPr>
      <w:r w:rsidRPr="00FB2F63">
        <w:rPr>
          <w:rFonts w:ascii="Times New Roman" w:hAnsi="Times New Roman"/>
        </w:rPr>
        <w:lastRenderedPageBreak/>
        <w:t>указание для каждой номенклатурной позиции (в том числе ко всем) в разрезе договоров контрагентов (в том числе ко всем контрагентам или ко всем договорам в рамках одного контрагента) информации:</w:t>
      </w:r>
    </w:p>
    <w:p w:rsidR="0092687F" w:rsidRPr="00FB2F63" w:rsidRDefault="0092687F" w:rsidP="0092687F">
      <w:pPr>
        <w:pStyle w:val="a3"/>
        <w:numPr>
          <w:ilvl w:val="0"/>
          <w:numId w:val="5"/>
        </w:numPr>
        <w:tabs>
          <w:tab w:val="clear" w:pos="1429"/>
          <w:tab w:val="num" w:pos="1800"/>
        </w:tabs>
        <w:spacing w:before="60" w:after="60" w:line="240" w:lineRule="auto"/>
        <w:ind w:left="1800"/>
        <w:rPr>
          <w:rFonts w:ascii="Times New Roman" w:hAnsi="Times New Roman"/>
        </w:rPr>
      </w:pPr>
      <w:r w:rsidRPr="00FB2F63">
        <w:rPr>
          <w:rFonts w:ascii="Times New Roman" w:hAnsi="Times New Roman"/>
        </w:rPr>
        <w:t>процента скидки;</w:t>
      </w:r>
    </w:p>
    <w:p w:rsidR="0092687F" w:rsidRDefault="0092687F" w:rsidP="0092687F">
      <w:pPr>
        <w:pStyle w:val="a3"/>
        <w:numPr>
          <w:ilvl w:val="0"/>
          <w:numId w:val="5"/>
        </w:numPr>
        <w:tabs>
          <w:tab w:val="clear" w:pos="1429"/>
          <w:tab w:val="num" w:pos="1800"/>
        </w:tabs>
        <w:spacing w:before="60" w:after="60" w:line="240" w:lineRule="auto"/>
        <w:ind w:left="1800"/>
        <w:rPr>
          <w:rFonts w:ascii="Times New Roman" w:hAnsi="Times New Roman"/>
        </w:rPr>
      </w:pPr>
      <w:r w:rsidRPr="0092687F">
        <w:rPr>
          <w:rFonts w:ascii="Times New Roman" w:hAnsi="Times New Roman"/>
        </w:rPr>
        <w:t xml:space="preserve">суммы заказа покупателя, </w:t>
      </w:r>
    </w:p>
    <w:p w:rsidR="0092687F" w:rsidRPr="0092687F" w:rsidRDefault="0092687F" w:rsidP="0092687F">
      <w:pPr>
        <w:pStyle w:val="a3"/>
        <w:numPr>
          <w:ilvl w:val="0"/>
          <w:numId w:val="5"/>
        </w:numPr>
        <w:tabs>
          <w:tab w:val="clear" w:pos="1429"/>
          <w:tab w:val="num" w:pos="1800"/>
        </w:tabs>
        <w:spacing w:before="60" w:after="60" w:line="240" w:lineRule="auto"/>
        <w:ind w:left="1800"/>
        <w:rPr>
          <w:rFonts w:ascii="Times New Roman" w:hAnsi="Times New Roman"/>
        </w:rPr>
      </w:pPr>
      <w:r w:rsidRPr="0092687F">
        <w:rPr>
          <w:rFonts w:ascii="Times New Roman" w:hAnsi="Times New Roman"/>
        </w:rPr>
        <w:t>сумма скидки;</w:t>
      </w:r>
    </w:p>
    <w:p w:rsidR="0092687F" w:rsidRPr="00FB2F63" w:rsidRDefault="0092687F" w:rsidP="0092687F">
      <w:pPr>
        <w:pStyle w:val="a3"/>
        <w:jc w:val="center"/>
        <w:rPr>
          <w:rFonts w:ascii="Times New Roman" w:hAnsi="Times New Roman"/>
          <w:b/>
        </w:rPr>
      </w:pPr>
      <w:r w:rsidRPr="00FB2F63">
        <w:rPr>
          <w:rFonts w:ascii="Times New Roman" w:hAnsi="Times New Roman"/>
          <w:b/>
        </w:rPr>
        <w:t>Договорные цены</w:t>
      </w:r>
    </w:p>
    <w:p w:rsidR="0092687F" w:rsidRPr="00FB2F63" w:rsidRDefault="0092687F" w:rsidP="0092687F">
      <w:pPr>
        <w:pStyle w:val="a3"/>
        <w:rPr>
          <w:rFonts w:ascii="Times New Roman" w:hAnsi="Times New Roman"/>
        </w:rPr>
      </w:pPr>
      <w:r w:rsidRPr="00FB2F63">
        <w:rPr>
          <w:rFonts w:ascii="Times New Roman" w:hAnsi="Times New Roman"/>
        </w:rPr>
        <w:t>Цены на товары и услуги, которые не могут или не должны рассчитываться на основе правил представленных выше указываются вручную для каждой сделки. При ручном формировании, цены указываются по каждой номенклатурной позиции в сделке (в договоре, в заказе) и действуют в рамках этой сделки. Договорные цены имеют приоритет над ценами, сформированными автоматически, если договорные цены установлены на номенклатурные позиции, имеющиеся в прайс-листе. Если в договор или заказ вносится номенклатурная позиция, по которой в прайс-листе не указана цена, то цена по этой номенклатурной позиции вносится вручную и соответственно является договорной.</w:t>
      </w:r>
    </w:p>
    <w:p w:rsidR="0092687F" w:rsidRPr="00FB2F63" w:rsidRDefault="0092687F" w:rsidP="0092687F">
      <w:pPr>
        <w:pStyle w:val="a3"/>
        <w:rPr>
          <w:rFonts w:ascii="Times New Roman" w:hAnsi="Times New Roman"/>
        </w:rPr>
      </w:pPr>
    </w:p>
    <w:p w:rsidR="0092687F" w:rsidRDefault="0092687F" w:rsidP="0092687F">
      <w:pPr>
        <w:pStyle w:val="a3"/>
        <w:ind w:left="709"/>
        <w:rPr>
          <w:rFonts w:ascii="Times New Roman" w:hAnsi="Times New Roman"/>
          <w:i/>
        </w:rPr>
      </w:pPr>
    </w:p>
    <w:p w:rsidR="0092687F" w:rsidRPr="00FB2F63" w:rsidRDefault="0092687F" w:rsidP="00A81215">
      <w:pPr>
        <w:pStyle w:val="2"/>
      </w:pPr>
      <w:bookmarkStart w:id="5" w:name="_Toc86658955"/>
      <w:bookmarkStart w:id="6" w:name="_Toc88621941"/>
      <w:bookmarkStart w:id="7" w:name="_Toc114662953"/>
      <w:bookmarkStart w:id="8" w:name="_Toc436322992"/>
      <w:r w:rsidRPr="00FB2F63">
        <w:t xml:space="preserve">Резервирование </w:t>
      </w:r>
      <w:bookmarkEnd w:id="5"/>
      <w:bookmarkEnd w:id="6"/>
      <w:bookmarkEnd w:id="7"/>
      <w:r>
        <w:t>товаров</w:t>
      </w:r>
      <w:bookmarkEnd w:id="8"/>
    </w:p>
    <w:p w:rsidR="0092687F" w:rsidRPr="00FB2F63" w:rsidRDefault="0092687F" w:rsidP="0092687F">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9" w:name="_Toc114662954"/>
      <w:r w:rsidRPr="00FB2F63">
        <w:rPr>
          <w:rFonts w:ascii="Times New Roman" w:hAnsi="Times New Roman"/>
        </w:rPr>
        <w:t>Описание задачи</w:t>
      </w:r>
      <w:bookmarkEnd w:id="9"/>
    </w:p>
    <w:p w:rsidR="0092687F" w:rsidRPr="00FB2F63" w:rsidRDefault="0092687F" w:rsidP="0092687F">
      <w:pPr>
        <w:pStyle w:val="a3"/>
        <w:rPr>
          <w:rFonts w:ascii="Times New Roman" w:hAnsi="Times New Roman"/>
        </w:rPr>
      </w:pPr>
      <w:r w:rsidRPr="00FB2F63">
        <w:rPr>
          <w:rFonts w:ascii="Times New Roman" w:hAnsi="Times New Roman"/>
        </w:rPr>
        <w:t>Резервирование продукции под заказ покупателя должен объединять в себе две категории, имеющие свою специфику выполнения операций резервирования:</w:t>
      </w:r>
    </w:p>
    <w:p w:rsidR="0092687F" w:rsidRPr="00FB2F63" w:rsidRDefault="0092687F" w:rsidP="0092687F">
      <w:pPr>
        <w:pStyle w:val="a3"/>
        <w:numPr>
          <w:ilvl w:val="0"/>
          <w:numId w:val="8"/>
        </w:numPr>
        <w:spacing w:before="60" w:after="60" w:line="240" w:lineRule="auto"/>
        <w:rPr>
          <w:rFonts w:ascii="Times New Roman" w:hAnsi="Times New Roman"/>
        </w:rPr>
      </w:pPr>
      <w:r w:rsidRPr="00FB2F63">
        <w:rPr>
          <w:rFonts w:ascii="Times New Roman" w:hAnsi="Times New Roman"/>
        </w:rPr>
        <w:t>Резервирование под заказ</w:t>
      </w:r>
      <w:r w:rsidR="005D7DA8">
        <w:rPr>
          <w:rFonts w:ascii="Times New Roman" w:hAnsi="Times New Roman"/>
        </w:rPr>
        <w:t xml:space="preserve"> покупателя</w:t>
      </w:r>
    </w:p>
    <w:p w:rsidR="0092687F" w:rsidRPr="00FB2F63" w:rsidRDefault="0092687F" w:rsidP="0092687F">
      <w:pPr>
        <w:pStyle w:val="a3"/>
        <w:numPr>
          <w:ilvl w:val="0"/>
          <w:numId w:val="8"/>
        </w:numPr>
        <w:spacing w:before="60" w:after="60" w:line="240" w:lineRule="auto"/>
        <w:rPr>
          <w:rFonts w:ascii="Times New Roman" w:hAnsi="Times New Roman"/>
        </w:rPr>
      </w:pPr>
      <w:r w:rsidRPr="00FB2F63">
        <w:rPr>
          <w:rFonts w:ascii="Times New Roman" w:hAnsi="Times New Roman"/>
        </w:rPr>
        <w:t>Размещение в заказах поставщикам.</w:t>
      </w:r>
    </w:p>
    <w:p w:rsidR="0092687F" w:rsidRPr="00FB2F63" w:rsidRDefault="0092687F" w:rsidP="0092687F">
      <w:pPr>
        <w:pStyle w:val="a3"/>
        <w:rPr>
          <w:rFonts w:ascii="Times New Roman" w:hAnsi="Times New Roman"/>
        </w:rPr>
      </w:pPr>
      <w:r w:rsidRPr="00FB2F63">
        <w:rPr>
          <w:rFonts w:ascii="Times New Roman" w:hAnsi="Times New Roman"/>
        </w:rPr>
        <w:t>В операциях резервирования, регистрируемых в АС должны участвовать следующие документы:</w:t>
      </w:r>
    </w:p>
    <w:p w:rsidR="0092687F" w:rsidRPr="00FB2F63" w:rsidRDefault="0092687F" w:rsidP="0092687F">
      <w:pPr>
        <w:pStyle w:val="a3"/>
        <w:rPr>
          <w:rFonts w:ascii="Times New Roman" w:hAnsi="Times New Roman"/>
        </w:rPr>
      </w:pPr>
      <w:r w:rsidRPr="00FB2F63">
        <w:rPr>
          <w:rFonts w:ascii="Times New Roman" w:hAnsi="Times New Roman"/>
        </w:rPr>
        <w:t>- заказ покупателя – это документ, на основе которого создается резерв;</w:t>
      </w:r>
    </w:p>
    <w:p w:rsidR="0092687F" w:rsidRPr="00FB2F63" w:rsidRDefault="0092687F" w:rsidP="0092687F">
      <w:pPr>
        <w:pStyle w:val="a3"/>
        <w:rPr>
          <w:rFonts w:ascii="Times New Roman" w:hAnsi="Times New Roman"/>
        </w:rPr>
      </w:pPr>
      <w:r w:rsidRPr="005D7DA8">
        <w:rPr>
          <w:rFonts w:ascii="Times New Roman" w:hAnsi="Times New Roman"/>
        </w:rPr>
        <w:t>- отчеты по анализу остатков на складе – это документы, которые позволяют принять решение по выполнению резервирования;</w:t>
      </w:r>
    </w:p>
    <w:p w:rsidR="0092687F" w:rsidRPr="00FB2F63" w:rsidRDefault="0092687F" w:rsidP="0092687F">
      <w:pPr>
        <w:pStyle w:val="a3"/>
        <w:rPr>
          <w:rFonts w:ascii="Times New Roman" w:hAnsi="Times New Roman"/>
        </w:rPr>
      </w:pPr>
      <w:r w:rsidRPr="00FB2F63">
        <w:rPr>
          <w:rFonts w:ascii="Times New Roman" w:hAnsi="Times New Roman"/>
        </w:rPr>
        <w:t>- заказ поставщику – это документ, в который размещают резерв;</w:t>
      </w:r>
    </w:p>
    <w:p w:rsidR="0092687F" w:rsidRPr="00FB2F63" w:rsidRDefault="0092687F" w:rsidP="0092687F">
      <w:pPr>
        <w:pStyle w:val="a3"/>
        <w:rPr>
          <w:rFonts w:ascii="Times New Roman" w:hAnsi="Times New Roman"/>
        </w:rPr>
      </w:pPr>
      <w:r w:rsidRPr="00FB2F63">
        <w:rPr>
          <w:rFonts w:ascii="Times New Roman" w:hAnsi="Times New Roman"/>
        </w:rPr>
        <w:t>- резервирование товаров – это документ, при помощи которого производится резервирование.</w:t>
      </w:r>
    </w:p>
    <w:p w:rsidR="0092687F" w:rsidRPr="00FB2F63" w:rsidRDefault="0092687F" w:rsidP="0092687F">
      <w:pPr>
        <w:pStyle w:val="a3"/>
        <w:rPr>
          <w:rFonts w:ascii="Times New Roman" w:hAnsi="Times New Roman"/>
        </w:rPr>
      </w:pPr>
      <w:r w:rsidRPr="00FB2F63">
        <w:rPr>
          <w:rFonts w:ascii="Times New Roman" w:hAnsi="Times New Roman"/>
        </w:rPr>
        <w:t>Каждая операция по резервированию должна строго фиксироваться в АС документом, который производит резервирование с указанием ответственного исполнителя.</w:t>
      </w:r>
    </w:p>
    <w:p w:rsidR="0092687F" w:rsidRPr="00FB2F63" w:rsidRDefault="0092687F" w:rsidP="0092687F">
      <w:pPr>
        <w:pStyle w:val="a3"/>
        <w:rPr>
          <w:rFonts w:ascii="Times New Roman" w:hAnsi="Times New Roman"/>
          <w:b/>
        </w:rPr>
      </w:pPr>
      <w:r w:rsidRPr="00FB2F63">
        <w:rPr>
          <w:rFonts w:ascii="Times New Roman" w:hAnsi="Times New Roman"/>
          <w:b/>
        </w:rPr>
        <w:t>Резервирование под заказ покупателя</w:t>
      </w:r>
    </w:p>
    <w:p w:rsidR="0092687F" w:rsidRPr="00FB2F63" w:rsidRDefault="0092687F" w:rsidP="0092687F">
      <w:pPr>
        <w:pStyle w:val="a3"/>
        <w:rPr>
          <w:rFonts w:ascii="Times New Roman" w:hAnsi="Times New Roman"/>
        </w:rPr>
      </w:pPr>
      <w:r w:rsidRPr="00FB2F63">
        <w:rPr>
          <w:rFonts w:ascii="Times New Roman" w:hAnsi="Times New Roman"/>
        </w:rPr>
        <w:t xml:space="preserve">Резервирование под заказ покупателя - это система распределения имеющихся на складах объемов продукции и товаров для использования в соответствующем заказе. Резервированию подлежат только имеющиеся на складах реальные объемы товаров. </w:t>
      </w:r>
    </w:p>
    <w:p w:rsidR="0092687F" w:rsidRPr="00FB2F63" w:rsidRDefault="0092687F" w:rsidP="0092687F">
      <w:pPr>
        <w:pStyle w:val="a3"/>
        <w:rPr>
          <w:rFonts w:ascii="Times New Roman" w:hAnsi="Times New Roman"/>
        </w:rPr>
      </w:pPr>
      <w:r w:rsidRPr="00FB2F63">
        <w:rPr>
          <w:rFonts w:ascii="Times New Roman" w:hAnsi="Times New Roman"/>
        </w:rPr>
        <w:t>Для оформления резерва в АС необходимо определить:</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номенклатурные позиции (что резервировать?);</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количество (сколько резервировать?);</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склад (где резервировать?);</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заказ (подо что резервировать?)</w:t>
      </w:r>
    </w:p>
    <w:p w:rsidR="0092687F" w:rsidRPr="005D7DA8" w:rsidRDefault="0092687F" w:rsidP="0092687F">
      <w:pPr>
        <w:pStyle w:val="a3"/>
        <w:rPr>
          <w:rFonts w:ascii="Times New Roman" w:hAnsi="Times New Roman"/>
        </w:rPr>
      </w:pPr>
      <w:r w:rsidRPr="00FB2F63">
        <w:rPr>
          <w:rFonts w:ascii="Times New Roman" w:hAnsi="Times New Roman"/>
        </w:rPr>
        <w:lastRenderedPageBreak/>
        <w:t xml:space="preserve">Резервирование должно быть всегда привязано к определенному складу. Резервировать товары можно на любом складе. </w:t>
      </w:r>
      <w:r w:rsidRPr="005D7DA8">
        <w:rPr>
          <w:rFonts w:ascii="Times New Roman" w:hAnsi="Times New Roman"/>
        </w:rPr>
        <w:t>Более того, один и тот же товар в заказе может быть зарезервирован частично на одном складе, а частично на другом.</w:t>
      </w:r>
    </w:p>
    <w:p w:rsidR="0092687F" w:rsidRPr="00FB2F63" w:rsidRDefault="0092687F" w:rsidP="0092687F">
      <w:pPr>
        <w:pStyle w:val="a3"/>
        <w:rPr>
          <w:rFonts w:ascii="Times New Roman" w:hAnsi="Times New Roman"/>
        </w:rPr>
      </w:pPr>
      <w:r w:rsidRPr="005D7DA8">
        <w:rPr>
          <w:rFonts w:ascii="Times New Roman" w:hAnsi="Times New Roman"/>
        </w:rPr>
        <w:t>Резервирование должно производиться как вручную, так и автоматически, на основе алгоритмов, анализирующих складские остатки и распределения уже существующих резервов. По этому алгоритму система сама должна подобрать для каждого товара в заказе покупателя подходящий склад для резервирования. Система анализирует наличие товара, указанного в заказе товара на складах предприятия и, в случае если товар в необходимом количестве есть в свободном остатке, система зарезервирует этот товар в заказе покупателя.</w:t>
      </w:r>
    </w:p>
    <w:p w:rsidR="0092687F" w:rsidRPr="00FB2F63" w:rsidRDefault="0092687F" w:rsidP="0092687F">
      <w:pPr>
        <w:pStyle w:val="a3"/>
        <w:rPr>
          <w:rFonts w:ascii="Times New Roman" w:hAnsi="Times New Roman"/>
        </w:rPr>
      </w:pPr>
      <w:r w:rsidRPr="00FB2F63">
        <w:rPr>
          <w:rFonts w:ascii="Times New Roman" w:hAnsi="Times New Roman"/>
        </w:rPr>
        <w:t>Установка резерва может быть произведена при выполнении следующих операций:</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создания резерва по заказу;</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w:t>
      </w:r>
    </w:p>
    <w:p w:rsidR="0092687F" w:rsidRPr="00FB2F63" w:rsidRDefault="0092687F" w:rsidP="0092687F">
      <w:pPr>
        <w:pStyle w:val="a3"/>
        <w:rPr>
          <w:rFonts w:ascii="Times New Roman" w:hAnsi="Times New Roman"/>
        </w:rPr>
      </w:pPr>
    </w:p>
    <w:p w:rsidR="0092687F" w:rsidRPr="00FB2F63" w:rsidRDefault="0092687F" w:rsidP="0092687F">
      <w:pPr>
        <w:pStyle w:val="a3"/>
        <w:rPr>
          <w:rFonts w:ascii="Times New Roman" w:hAnsi="Times New Roman"/>
        </w:rPr>
      </w:pPr>
      <w:r w:rsidRPr="00FB2F63">
        <w:rPr>
          <w:rFonts w:ascii="Times New Roman" w:hAnsi="Times New Roman"/>
        </w:rPr>
        <w:t>Снятие резерва может проводиться при выполнении следующих операций:</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w:t>
      </w:r>
      <w:r>
        <w:rPr>
          <w:rFonts w:ascii="Times New Roman" w:hAnsi="Times New Roman"/>
        </w:rPr>
        <w:t>(при помощи отдельного документа)</w:t>
      </w:r>
      <w:r w:rsidRPr="00FB2F63">
        <w:rPr>
          <w:rFonts w:ascii="Times New Roman" w:hAnsi="Times New Roman"/>
        </w:rPr>
        <w:t>;</w:t>
      </w:r>
    </w:p>
    <w:p w:rsidR="0092687F" w:rsidRPr="005D7DA8" w:rsidRDefault="0092687F" w:rsidP="0092687F">
      <w:pPr>
        <w:pStyle w:val="a3"/>
        <w:numPr>
          <w:ilvl w:val="0"/>
          <w:numId w:val="9"/>
        </w:numPr>
        <w:spacing w:before="60" w:after="60" w:line="240" w:lineRule="auto"/>
        <w:rPr>
          <w:rFonts w:ascii="Times New Roman" w:hAnsi="Times New Roman"/>
        </w:rPr>
      </w:pPr>
      <w:r w:rsidRPr="005D7DA8">
        <w:rPr>
          <w:rFonts w:ascii="Times New Roman" w:hAnsi="Times New Roman"/>
        </w:rPr>
        <w:t>снятия просроченного резерва(автоматически по истечении 3 месяцев )</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отгрузка по заказу покупателя;</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закрытия заказа покупателя.</w:t>
      </w:r>
    </w:p>
    <w:p w:rsidR="0092687F" w:rsidRPr="00FB2F63" w:rsidRDefault="0092687F" w:rsidP="0092687F">
      <w:pPr>
        <w:pStyle w:val="a3"/>
        <w:rPr>
          <w:rFonts w:ascii="Times New Roman" w:hAnsi="Times New Roman"/>
        </w:rPr>
      </w:pPr>
      <w:r w:rsidRPr="005D7DA8">
        <w:rPr>
          <w:rFonts w:ascii="Times New Roman" w:hAnsi="Times New Roman"/>
        </w:rPr>
        <w:t>Номенклатурные позиции по одному заказу покупателя могут быть зарезервированы на нескольких складах одновременно.</w:t>
      </w:r>
      <w:r w:rsidR="005D7DA8">
        <w:rPr>
          <w:rFonts w:ascii="Times New Roman" w:hAnsi="Times New Roman"/>
        </w:rPr>
        <w:t xml:space="preserve"> Но при автоматическом резервировании должно быть разделение </w:t>
      </w:r>
      <w:r w:rsidR="00EF0538">
        <w:rPr>
          <w:rFonts w:ascii="Times New Roman" w:hAnsi="Times New Roman"/>
        </w:rPr>
        <w:t>Спб</w:t>
      </w:r>
      <w:r w:rsidR="005D7DA8">
        <w:rPr>
          <w:rFonts w:ascii="Times New Roman" w:hAnsi="Times New Roman"/>
        </w:rPr>
        <w:t xml:space="preserve"> и КО. Резерв по заказу покупателя в КО на складах Спб (и в обратном порядке) может быть произведен только ручным способом(</w:t>
      </w:r>
      <w:r w:rsidR="00EF0538">
        <w:rPr>
          <w:rFonts w:ascii="Times New Roman" w:hAnsi="Times New Roman"/>
        </w:rPr>
        <w:t>Желательно другим отдельным видом документа только уполномоченным сотрудником).</w:t>
      </w:r>
    </w:p>
    <w:p w:rsidR="0092687F" w:rsidRPr="00FB2F63" w:rsidRDefault="0092687F" w:rsidP="0092687F">
      <w:pPr>
        <w:pStyle w:val="a3"/>
        <w:rPr>
          <w:rFonts w:ascii="Times New Roman" w:hAnsi="Times New Roman"/>
        </w:rPr>
      </w:pPr>
      <w:r w:rsidRPr="00FB2F63">
        <w:rPr>
          <w:rFonts w:ascii="Times New Roman" w:hAnsi="Times New Roman"/>
        </w:rPr>
        <w:t>При резервировании в АС анализируется свободный остаток на складах и резервированный товара под другие документы АС (в том числе заказы покупателей).</w:t>
      </w:r>
      <w:r w:rsidR="00EF0538">
        <w:rPr>
          <w:rFonts w:ascii="Times New Roman" w:hAnsi="Times New Roman"/>
        </w:rPr>
        <w:t xml:space="preserve"> Переброска резерва между складами при перемещении товара между складами должна производиться автоматически.</w:t>
      </w:r>
    </w:p>
    <w:p w:rsidR="0092687F" w:rsidRPr="00FB2F63" w:rsidRDefault="0092687F" w:rsidP="0092687F">
      <w:pPr>
        <w:pStyle w:val="a3"/>
        <w:rPr>
          <w:rFonts w:ascii="Times New Roman" w:hAnsi="Times New Roman"/>
        </w:rPr>
      </w:pPr>
      <w:r w:rsidRPr="00FB2F63">
        <w:rPr>
          <w:rFonts w:ascii="Times New Roman" w:hAnsi="Times New Roman"/>
        </w:rPr>
        <w:t>В АС необходимо предоставить возможность отдельным документом корректировать существующие резервы, а именно, осуществить переброску резерва между складами, между заказами, снять резерв.</w:t>
      </w:r>
    </w:p>
    <w:p w:rsidR="0092687F" w:rsidRPr="00FB2F63" w:rsidRDefault="0092687F" w:rsidP="0092687F">
      <w:pPr>
        <w:pStyle w:val="a3"/>
        <w:rPr>
          <w:rFonts w:ascii="Times New Roman" w:hAnsi="Times New Roman"/>
        </w:rPr>
      </w:pPr>
      <w:r w:rsidRPr="0092687F">
        <w:rPr>
          <w:rFonts w:ascii="Times New Roman" w:hAnsi="Times New Roman"/>
        </w:rPr>
        <w:t>Товары, не зарезервированные ни под какой заказ, называются товарами в свободном остатке.</w:t>
      </w:r>
    </w:p>
    <w:p w:rsidR="0092687F" w:rsidRDefault="0092687F" w:rsidP="0092687F">
      <w:pPr>
        <w:pStyle w:val="a3"/>
        <w:rPr>
          <w:rFonts w:ascii="Times New Roman" w:hAnsi="Times New Roman"/>
        </w:rPr>
      </w:pPr>
      <w:r w:rsidRPr="00FB2F63">
        <w:rPr>
          <w:rFonts w:ascii="Times New Roman" w:hAnsi="Times New Roman"/>
        </w:rPr>
        <w:t xml:space="preserve">В </w:t>
      </w:r>
      <w:r>
        <w:rPr>
          <w:rFonts w:ascii="Times New Roman" w:hAnsi="Times New Roman"/>
        </w:rPr>
        <w:t>индивидуальном</w:t>
      </w:r>
      <w:r w:rsidRPr="00FB2F63">
        <w:rPr>
          <w:rFonts w:ascii="Times New Roman" w:hAnsi="Times New Roman"/>
        </w:rPr>
        <w:t xml:space="preserve"> случае</w:t>
      </w:r>
      <w:r>
        <w:rPr>
          <w:rFonts w:ascii="Times New Roman" w:hAnsi="Times New Roman"/>
        </w:rPr>
        <w:t>(по согласованию с ответственным лицом)</w:t>
      </w:r>
      <w:r w:rsidRPr="00FB2F63">
        <w:rPr>
          <w:rFonts w:ascii="Times New Roman" w:hAnsi="Times New Roman"/>
        </w:rPr>
        <w:t xml:space="preserve"> товары на складах могут быть зарезервированы на срок с момента оформления заказа до отгрузки заказа. </w:t>
      </w:r>
    </w:p>
    <w:p w:rsidR="0092687F" w:rsidRPr="00FB2F63" w:rsidRDefault="0092687F" w:rsidP="0092687F">
      <w:pPr>
        <w:pStyle w:val="a3"/>
        <w:rPr>
          <w:rFonts w:ascii="Times New Roman" w:hAnsi="Times New Roman"/>
        </w:rPr>
      </w:pPr>
    </w:p>
    <w:p w:rsidR="0092687F" w:rsidRPr="00FB2F63" w:rsidRDefault="0092687F" w:rsidP="0092687F">
      <w:pPr>
        <w:pStyle w:val="a3"/>
        <w:rPr>
          <w:rFonts w:ascii="Times New Roman" w:hAnsi="Times New Roman"/>
          <w:b/>
        </w:rPr>
      </w:pPr>
      <w:r w:rsidRPr="00FB2F63">
        <w:rPr>
          <w:rFonts w:ascii="Times New Roman" w:hAnsi="Times New Roman"/>
          <w:b/>
        </w:rPr>
        <w:t>Размещение в заказах поставщикам</w:t>
      </w:r>
    </w:p>
    <w:p w:rsidR="0092687F" w:rsidRPr="00FB2F63" w:rsidRDefault="0092687F" w:rsidP="0092687F">
      <w:pPr>
        <w:pStyle w:val="a3"/>
        <w:rPr>
          <w:rFonts w:ascii="Times New Roman" w:hAnsi="Times New Roman"/>
        </w:rPr>
      </w:pPr>
      <w:r w:rsidRPr="00FB2F63">
        <w:rPr>
          <w:rFonts w:ascii="Times New Roman" w:hAnsi="Times New Roman"/>
        </w:rPr>
        <w:t>Размещение в заказ поставщикам – это система распределения запланированных к покупке объемов продукции и товаров для использования в соответствующем заказе покупателя.</w:t>
      </w:r>
    </w:p>
    <w:p w:rsidR="0092687F" w:rsidRPr="00FB2F63" w:rsidRDefault="0092687F" w:rsidP="0092687F">
      <w:pPr>
        <w:pStyle w:val="a3"/>
        <w:rPr>
          <w:rFonts w:ascii="Times New Roman" w:hAnsi="Times New Roman"/>
        </w:rPr>
      </w:pPr>
      <w:r w:rsidRPr="00FB2F63">
        <w:rPr>
          <w:rFonts w:ascii="Times New Roman" w:hAnsi="Times New Roman"/>
        </w:rPr>
        <w:t>Этот механизм позволяет указывать для заказов, сделанных поставщикам, их назначение, т.е. для выполнения каких заказов покупателей сделан заказ на покупку у поставщика. Этот механизм можно использовать для товаров, которые закупаются, а, соответственно, и заказываются, с целью перепродажи.</w:t>
      </w:r>
    </w:p>
    <w:p w:rsidR="0092687F" w:rsidRPr="00FB2F63" w:rsidRDefault="0092687F" w:rsidP="0092687F">
      <w:pPr>
        <w:pStyle w:val="a3"/>
        <w:rPr>
          <w:rFonts w:ascii="Times New Roman" w:hAnsi="Times New Roman"/>
        </w:rPr>
      </w:pPr>
      <w:r w:rsidRPr="00FB2F63">
        <w:rPr>
          <w:rFonts w:ascii="Times New Roman" w:hAnsi="Times New Roman"/>
        </w:rPr>
        <w:t xml:space="preserve">Указание заказа поставщика для обеспечения заказа покупателя будем называть размещением заказов покупателей в заказах поставщикам. Размещение должно производится только в фактически оформленных заказах поставщикам, а не в планируемых. Т.е. в АС не будет храниться специальный список заказов покупателей, требующий размещения в заказах поставщикам. Подобный список может быть сформирован только на определенный момент времени. Если на момент попытки </w:t>
      </w:r>
      <w:r w:rsidRPr="00FB2F63">
        <w:rPr>
          <w:rFonts w:ascii="Times New Roman" w:hAnsi="Times New Roman"/>
        </w:rPr>
        <w:lastRenderedPageBreak/>
        <w:t xml:space="preserve">размещения заказа покупателя нужный заказ поставщику не создан, необходимо создать этот заказ, а затем произвести в него размещение. </w:t>
      </w:r>
    </w:p>
    <w:p w:rsidR="0092687F" w:rsidRPr="00FB2F63" w:rsidRDefault="0092687F" w:rsidP="0092687F">
      <w:pPr>
        <w:pStyle w:val="a3"/>
        <w:rPr>
          <w:rFonts w:ascii="Times New Roman" w:hAnsi="Times New Roman"/>
        </w:rPr>
      </w:pPr>
      <w:r w:rsidRPr="00FB2F63">
        <w:rPr>
          <w:rFonts w:ascii="Times New Roman" w:hAnsi="Times New Roman"/>
        </w:rPr>
        <w:t>По мере того, как будет выполняться заказ поставщику (товары будут поступать на склады предприятия), товар, заказанный покупателем и размещенный в этом заказе, должен переходить в разряд зарезервированного на складе.</w:t>
      </w:r>
    </w:p>
    <w:p w:rsidR="0092687F" w:rsidRPr="00FB2F63" w:rsidRDefault="0092687F" w:rsidP="0092687F">
      <w:pPr>
        <w:pStyle w:val="a3"/>
        <w:rPr>
          <w:rFonts w:ascii="Times New Roman" w:hAnsi="Times New Roman"/>
        </w:rPr>
      </w:pPr>
      <w:r w:rsidRPr="00FB2F63">
        <w:rPr>
          <w:rFonts w:ascii="Times New Roman" w:hAnsi="Times New Roman"/>
        </w:rPr>
        <w:t>Как и резервирование, размещение заказов должно проводиться вручную или автоматически. По автоматическому алгоритму система сама должна подобрать для каждого товара в заказе покупателя подходящий заказ поставщику для размещения. Система анализирует наличие товара, указанного в заказе покупателя товара в существующих заказах поставщикам и, в случае если товар в необходимом количестве есть в свободном остатке в заказе поставщику, система зарезервирует этот товар в заказе покупателя.</w:t>
      </w:r>
    </w:p>
    <w:p w:rsidR="0092687F" w:rsidRPr="00FB2F63" w:rsidRDefault="0092687F" w:rsidP="0092687F">
      <w:pPr>
        <w:pStyle w:val="a3"/>
        <w:rPr>
          <w:rFonts w:ascii="Times New Roman" w:hAnsi="Times New Roman"/>
        </w:rPr>
      </w:pPr>
    </w:p>
    <w:p w:rsidR="0092687F" w:rsidRPr="00FB2F63" w:rsidRDefault="0092687F" w:rsidP="0092687F">
      <w:pPr>
        <w:pStyle w:val="a3"/>
        <w:rPr>
          <w:rFonts w:ascii="Times New Roman" w:hAnsi="Times New Roman"/>
        </w:rPr>
      </w:pPr>
      <w:r w:rsidRPr="00FB2F63">
        <w:rPr>
          <w:rFonts w:ascii="Times New Roman" w:hAnsi="Times New Roman"/>
        </w:rPr>
        <w:t xml:space="preserve">При оформления резервирования должно быть явно видно для каждой номенклатурной позиции, в каком заказе поставщика разместить заказанное количество. </w:t>
      </w:r>
    </w:p>
    <w:p w:rsidR="0092687F" w:rsidRPr="00FB2F63" w:rsidRDefault="0092687F" w:rsidP="0092687F">
      <w:pPr>
        <w:pStyle w:val="a3"/>
        <w:rPr>
          <w:rFonts w:ascii="Times New Roman" w:hAnsi="Times New Roman"/>
        </w:rPr>
      </w:pPr>
      <w:r w:rsidRPr="00FB2F63">
        <w:rPr>
          <w:rFonts w:ascii="Times New Roman" w:hAnsi="Times New Roman"/>
        </w:rPr>
        <w:t>Установка размещения может быть произведена при выполнении следующих операций:</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создание размещения по заказу;</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w:t>
      </w:r>
    </w:p>
    <w:p w:rsidR="0092687F" w:rsidRPr="00FB2F63" w:rsidRDefault="0092687F" w:rsidP="0092687F">
      <w:pPr>
        <w:pStyle w:val="a3"/>
        <w:rPr>
          <w:rFonts w:ascii="Times New Roman" w:hAnsi="Times New Roman"/>
        </w:rPr>
      </w:pPr>
    </w:p>
    <w:p w:rsidR="0092687F" w:rsidRPr="00FB2F63" w:rsidRDefault="0092687F" w:rsidP="0092687F">
      <w:pPr>
        <w:pStyle w:val="a3"/>
        <w:rPr>
          <w:rFonts w:ascii="Times New Roman" w:hAnsi="Times New Roman"/>
        </w:rPr>
      </w:pPr>
      <w:r w:rsidRPr="00FB2F63">
        <w:rPr>
          <w:rFonts w:ascii="Times New Roman" w:hAnsi="Times New Roman"/>
        </w:rPr>
        <w:t>Снятие размещения может проводиться при выполнении следующих операций:</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отгрузка по заказу покупателя;</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поступление товаров по заказу поставщику, в котором было проведено размещение</w:t>
      </w:r>
    </w:p>
    <w:p w:rsidR="0092687F" w:rsidRPr="00FB2F63" w:rsidRDefault="0092687F" w:rsidP="0092687F">
      <w:pPr>
        <w:pStyle w:val="a3"/>
        <w:numPr>
          <w:ilvl w:val="0"/>
          <w:numId w:val="9"/>
        </w:numPr>
        <w:spacing w:before="60" w:after="60" w:line="240" w:lineRule="auto"/>
        <w:rPr>
          <w:rFonts w:ascii="Times New Roman" w:hAnsi="Times New Roman"/>
        </w:rPr>
      </w:pPr>
      <w:r w:rsidRPr="00FB2F63">
        <w:rPr>
          <w:rFonts w:ascii="Times New Roman" w:hAnsi="Times New Roman"/>
        </w:rPr>
        <w:t>закрытия заказа покупателя.</w:t>
      </w:r>
    </w:p>
    <w:p w:rsidR="0092687F" w:rsidRPr="00FB2F63" w:rsidRDefault="0092687F" w:rsidP="0092687F">
      <w:pPr>
        <w:pStyle w:val="a3"/>
        <w:rPr>
          <w:rFonts w:ascii="Times New Roman" w:hAnsi="Times New Roman"/>
        </w:rPr>
      </w:pPr>
    </w:p>
    <w:p w:rsidR="0092687F" w:rsidRPr="00FB2F63" w:rsidRDefault="0092687F" w:rsidP="0092687F">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10" w:name="_Toc114662955"/>
      <w:r w:rsidRPr="00FB2F63">
        <w:rPr>
          <w:rFonts w:ascii="Times New Roman" w:hAnsi="Times New Roman"/>
        </w:rPr>
        <w:t>Операции с резервами</w:t>
      </w:r>
      <w:bookmarkEnd w:id="10"/>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Распределение заказа по складам. При этой операции для позиций заказа производится резервирование только н</w:t>
      </w:r>
      <w:r w:rsidR="00EF0538">
        <w:rPr>
          <w:rFonts w:ascii="Times New Roman" w:hAnsi="Times New Roman"/>
        </w:rPr>
        <w:t>а складах из свободных остатков</w:t>
      </w:r>
      <w:r w:rsidRPr="00FB2F63">
        <w:rPr>
          <w:rFonts w:ascii="Times New Roman" w:hAnsi="Times New Roman"/>
        </w:rPr>
        <w:t>.</w:t>
      </w:r>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Распределение заказа по заказам поставщикам. При этой операции для позиций заказа размещение только в заказах поставщикам.</w:t>
      </w:r>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Распределение заказа по складам и по заказам поставщикам. Операция включает в себя возможности предыдущих двух операций.</w:t>
      </w:r>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Снятие резерва на складах под заказы покупателей.</w:t>
      </w:r>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Снятие размещения в заказах поставщикам под заказы покупателей.</w:t>
      </w:r>
    </w:p>
    <w:p w:rsidR="0092687F" w:rsidRPr="00FB2F63" w:rsidRDefault="0092687F" w:rsidP="0092687F">
      <w:pPr>
        <w:pStyle w:val="a3"/>
        <w:numPr>
          <w:ilvl w:val="0"/>
          <w:numId w:val="10"/>
        </w:numPr>
        <w:spacing w:before="60" w:after="60" w:line="240" w:lineRule="auto"/>
        <w:rPr>
          <w:rFonts w:ascii="Times New Roman" w:hAnsi="Times New Roman"/>
        </w:rPr>
      </w:pPr>
      <w:r w:rsidRPr="00FB2F63">
        <w:rPr>
          <w:rFonts w:ascii="Times New Roman" w:hAnsi="Times New Roman"/>
        </w:rPr>
        <w:t>Перемещение зарезервированных товаров на складах под заказы покупателей в размещения в заказы поставщикам и наоборот.</w:t>
      </w:r>
    </w:p>
    <w:p w:rsidR="0092687F" w:rsidRPr="00FB2F63" w:rsidRDefault="0092687F" w:rsidP="0092687F">
      <w:pPr>
        <w:pStyle w:val="a3"/>
        <w:rPr>
          <w:rFonts w:ascii="Times New Roman" w:hAnsi="Times New Roman"/>
        </w:rPr>
      </w:pPr>
    </w:p>
    <w:p w:rsidR="002B7F51" w:rsidRPr="00FB2F63" w:rsidRDefault="002B7F51" w:rsidP="002B7F51">
      <w:pPr>
        <w:pStyle w:val="a3"/>
        <w:rPr>
          <w:rFonts w:ascii="Times New Roman" w:hAnsi="Times New Roman"/>
        </w:rPr>
      </w:pPr>
    </w:p>
    <w:p w:rsidR="002B7F51" w:rsidRPr="00FB2F63" w:rsidRDefault="002B7F51" w:rsidP="00A81215">
      <w:pPr>
        <w:pStyle w:val="2"/>
      </w:pPr>
      <w:bookmarkStart w:id="11" w:name="_Toc86658956"/>
      <w:bookmarkStart w:id="12" w:name="_Toc88621942"/>
      <w:bookmarkStart w:id="13" w:name="_Toc114662958"/>
      <w:bookmarkStart w:id="14" w:name="_Toc436322993"/>
      <w:r w:rsidRPr="00FB2F63">
        <w:t xml:space="preserve">Оформление отгрузки </w:t>
      </w:r>
      <w:r w:rsidR="00A81215">
        <w:t>товаров</w:t>
      </w:r>
      <w:r w:rsidRPr="00FB2F63">
        <w:t xml:space="preserve"> по заказам покупателе</w:t>
      </w:r>
      <w:bookmarkEnd w:id="11"/>
      <w:bookmarkEnd w:id="12"/>
      <w:r w:rsidRPr="00FB2F63">
        <w:t>й</w:t>
      </w:r>
      <w:bookmarkEnd w:id="13"/>
      <w:bookmarkEnd w:id="14"/>
    </w:p>
    <w:p w:rsidR="002B7F51" w:rsidRPr="00FB2F63" w:rsidRDefault="002B7F51" w:rsidP="002B7F51">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15" w:name="_Toc114662959"/>
      <w:r w:rsidRPr="00FB2F63">
        <w:rPr>
          <w:rFonts w:ascii="Times New Roman" w:hAnsi="Times New Roman"/>
        </w:rPr>
        <w:t>Описание задачи</w:t>
      </w:r>
      <w:bookmarkEnd w:id="15"/>
    </w:p>
    <w:p w:rsidR="002B7F51" w:rsidRPr="00FB2F63" w:rsidRDefault="002B7F51" w:rsidP="002B7F51">
      <w:pPr>
        <w:pStyle w:val="a3"/>
        <w:rPr>
          <w:rFonts w:ascii="Times New Roman" w:hAnsi="Times New Roman"/>
        </w:rPr>
      </w:pPr>
      <w:r w:rsidRPr="00FB2F63">
        <w:rPr>
          <w:rFonts w:ascii="Times New Roman" w:hAnsi="Times New Roman"/>
        </w:rPr>
        <w:t xml:space="preserve">Оформление отгрузки в АС будет выполняться с помощью документа «Реализация товаров и услуг». </w:t>
      </w:r>
      <w:r w:rsidRPr="00EF0538">
        <w:rPr>
          <w:rFonts w:ascii="Times New Roman" w:hAnsi="Times New Roman"/>
        </w:rPr>
        <w:t xml:space="preserve">Формирование этого документа должно происходит строго на основании заказа и при создании он </w:t>
      </w:r>
      <w:r w:rsidRPr="00EF0538">
        <w:rPr>
          <w:rFonts w:ascii="Times New Roman" w:hAnsi="Times New Roman"/>
        </w:rPr>
        <w:lastRenderedPageBreak/>
        <w:t>автоматически заполняется всеми номенклатурными позициями, которые еще не были отгружены по заказу покупателя.</w:t>
      </w:r>
      <w:r w:rsidR="007C1711">
        <w:rPr>
          <w:rFonts w:ascii="Times New Roman" w:hAnsi="Times New Roman"/>
        </w:rPr>
        <w:t xml:space="preserve"> В заказе покупателя должен быть реализован механизм раздельного учета товаров по регламентированному учету и фактически отгружаемому.</w:t>
      </w:r>
      <w:r w:rsidRPr="00FB2F63">
        <w:rPr>
          <w:rFonts w:ascii="Times New Roman" w:hAnsi="Times New Roman"/>
        </w:rPr>
        <w:t xml:space="preserve"> Как и в случае с заказом в документе «Реализация товаров и услуг» должно осуществляться раздельное оформление товаров, тары и услуг. Оформление документа «Реализация товаров и услуг» должно сопровождаться выполнением следующих операций в АС:</w:t>
      </w:r>
    </w:p>
    <w:p w:rsidR="002B7F51" w:rsidRPr="00FB2F63" w:rsidRDefault="002B7F51" w:rsidP="002B7F51">
      <w:pPr>
        <w:pStyle w:val="a3"/>
        <w:numPr>
          <w:ilvl w:val="0"/>
          <w:numId w:val="11"/>
        </w:numPr>
        <w:spacing w:before="60" w:after="60" w:line="240" w:lineRule="auto"/>
        <w:rPr>
          <w:rFonts w:ascii="Times New Roman" w:hAnsi="Times New Roman"/>
        </w:rPr>
      </w:pPr>
      <w:r w:rsidRPr="00FB2F63">
        <w:rPr>
          <w:rFonts w:ascii="Times New Roman" w:hAnsi="Times New Roman"/>
        </w:rPr>
        <w:t>Со складов на документ списываются указанные в нем номенклатурные позиции. Причем, списание идет сначала, исходя из зарезервированного объема продукции под заказ по документу, а потом из свободного остатка (если не все товары по заказу были зарезервированы). Товары снимаются с резерва по заказу, и этот резерв переходит под оформленный документ. Таким образом, то количество товара, которое выписано в документе «Реализация товаров и услуг», уже не может быть выписано другим пользователем вторично.</w:t>
      </w:r>
    </w:p>
    <w:p w:rsidR="002B7F51" w:rsidRPr="00FB2F63" w:rsidRDefault="002B7F51" w:rsidP="002B7F51">
      <w:pPr>
        <w:pStyle w:val="a3"/>
        <w:numPr>
          <w:ilvl w:val="0"/>
          <w:numId w:val="11"/>
        </w:numPr>
        <w:spacing w:before="60" w:after="60" w:line="240" w:lineRule="auto"/>
        <w:rPr>
          <w:rFonts w:ascii="Times New Roman" w:hAnsi="Times New Roman"/>
        </w:rPr>
      </w:pPr>
      <w:r w:rsidRPr="00FB2F63">
        <w:rPr>
          <w:rFonts w:ascii="Times New Roman" w:hAnsi="Times New Roman"/>
        </w:rPr>
        <w:t>Во взаиморасчетах по заказу и договору отражается факт отгрузки и/или выполнения услуг. На объем фактически отгруженных товаров и/или оказанных услуг заказ покупателя будет считаться исполненным.</w:t>
      </w:r>
    </w:p>
    <w:p w:rsidR="002B7F51" w:rsidRPr="00FB2F63" w:rsidRDefault="002B7F51" w:rsidP="002B7F51">
      <w:pPr>
        <w:pStyle w:val="a3"/>
        <w:rPr>
          <w:rFonts w:ascii="Times New Roman" w:hAnsi="Times New Roman"/>
        </w:rPr>
      </w:pPr>
      <w:r w:rsidRPr="00FB2F63">
        <w:rPr>
          <w:rFonts w:ascii="Times New Roman" w:hAnsi="Times New Roman"/>
        </w:rPr>
        <w:t>Информационное содержание документа «Реализация товаров и услуг»:</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номер документа;</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дата и время документа;</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реквизиты предприятия;</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реквизиты покупателя;</w:t>
      </w:r>
    </w:p>
    <w:p w:rsidR="002B7F51"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заказ покупателя, на основе которого создан документ;</w:t>
      </w:r>
    </w:p>
    <w:p w:rsidR="000117AB" w:rsidRPr="00FB2F63" w:rsidRDefault="000117AB" w:rsidP="002B7F51">
      <w:pPr>
        <w:pStyle w:val="a3"/>
        <w:numPr>
          <w:ilvl w:val="1"/>
          <w:numId w:val="11"/>
        </w:numPr>
        <w:spacing w:before="60" w:after="60" w:line="240" w:lineRule="auto"/>
        <w:rPr>
          <w:rFonts w:ascii="Times New Roman" w:hAnsi="Times New Roman"/>
        </w:rPr>
      </w:pPr>
      <w:r>
        <w:rPr>
          <w:rFonts w:ascii="Times New Roman" w:hAnsi="Times New Roman"/>
        </w:rPr>
        <w:t>Соглашение;</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наименование договора, в рамках которого был создан заказ покупателя;</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сумма документа;</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настройки включения/исключения НДС из суммы документа;</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ответственное подразделение;</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ответственное лицо за оформление документа;</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грузополучатель;</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объект (адрес доставки);</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перечень товаров;</w:t>
      </w:r>
    </w:p>
    <w:p w:rsidR="002B7F51" w:rsidRPr="00FB2F63"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перечень тары;</w:t>
      </w:r>
    </w:p>
    <w:p w:rsidR="002B7F51" w:rsidRDefault="002B7F51" w:rsidP="002B7F51">
      <w:pPr>
        <w:pStyle w:val="a3"/>
        <w:numPr>
          <w:ilvl w:val="1"/>
          <w:numId w:val="11"/>
        </w:numPr>
        <w:spacing w:before="60" w:after="60" w:line="240" w:lineRule="auto"/>
        <w:rPr>
          <w:rFonts w:ascii="Times New Roman" w:hAnsi="Times New Roman"/>
        </w:rPr>
      </w:pPr>
      <w:r w:rsidRPr="00FB2F63">
        <w:rPr>
          <w:rFonts w:ascii="Times New Roman" w:hAnsi="Times New Roman"/>
        </w:rPr>
        <w:t>перечень услуг;</w:t>
      </w:r>
    </w:p>
    <w:p w:rsidR="000117AB" w:rsidRDefault="000117AB" w:rsidP="002B7F51">
      <w:pPr>
        <w:pStyle w:val="a3"/>
        <w:numPr>
          <w:ilvl w:val="1"/>
          <w:numId w:val="11"/>
        </w:numPr>
        <w:spacing w:before="60" w:after="60" w:line="240" w:lineRule="auto"/>
        <w:rPr>
          <w:rFonts w:ascii="Times New Roman" w:hAnsi="Times New Roman"/>
        </w:rPr>
      </w:pPr>
      <w:r>
        <w:rPr>
          <w:rFonts w:ascii="Times New Roman" w:hAnsi="Times New Roman"/>
        </w:rPr>
        <w:t>Возможность выбора перерасчета единиц измерения</w:t>
      </w:r>
    </w:p>
    <w:p w:rsidR="000117AB" w:rsidRDefault="000117AB" w:rsidP="002B7F51">
      <w:pPr>
        <w:pStyle w:val="a3"/>
        <w:numPr>
          <w:ilvl w:val="1"/>
          <w:numId w:val="11"/>
        </w:numPr>
        <w:spacing w:before="60" w:after="60" w:line="240" w:lineRule="auto"/>
        <w:rPr>
          <w:rFonts w:ascii="Times New Roman" w:hAnsi="Times New Roman"/>
        </w:rPr>
      </w:pPr>
      <w:r>
        <w:rPr>
          <w:rFonts w:ascii="Times New Roman" w:hAnsi="Times New Roman"/>
        </w:rPr>
        <w:t>Вид хозяйственной деятельности(реализация, реализация по регл.учету)</w:t>
      </w:r>
    </w:p>
    <w:p w:rsidR="000117AB" w:rsidRDefault="000117AB" w:rsidP="002B7F51">
      <w:pPr>
        <w:pStyle w:val="a3"/>
        <w:numPr>
          <w:ilvl w:val="1"/>
          <w:numId w:val="11"/>
        </w:numPr>
        <w:spacing w:before="60" w:after="60" w:line="240" w:lineRule="auto"/>
        <w:rPr>
          <w:rFonts w:ascii="Times New Roman" w:hAnsi="Times New Roman"/>
        </w:rPr>
      </w:pPr>
      <w:r>
        <w:rPr>
          <w:rFonts w:ascii="Times New Roman" w:hAnsi="Times New Roman"/>
        </w:rPr>
        <w:t>Поле ссылочного типа на регл. реализацию</w:t>
      </w:r>
    </w:p>
    <w:p w:rsidR="002B7F51" w:rsidRPr="000117AB" w:rsidRDefault="002B7F51" w:rsidP="002B7F51">
      <w:pPr>
        <w:pStyle w:val="a3"/>
        <w:numPr>
          <w:ilvl w:val="1"/>
          <w:numId w:val="11"/>
        </w:numPr>
        <w:spacing w:before="60" w:after="60" w:line="240" w:lineRule="auto"/>
        <w:rPr>
          <w:rFonts w:ascii="Times New Roman" w:hAnsi="Times New Roman"/>
        </w:rPr>
      </w:pPr>
      <w:r w:rsidRPr="000117AB">
        <w:rPr>
          <w:rFonts w:ascii="Times New Roman" w:hAnsi="Times New Roman"/>
        </w:rPr>
        <w:t>другие данные необходимые для решения задач в рамках настоящего проекта.</w:t>
      </w:r>
    </w:p>
    <w:p w:rsidR="002B7F51" w:rsidRPr="00FB2F63" w:rsidRDefault="002B7F51" w:rsidP="002B7F51">
      <w:pPr>
        <w:pStyle w:val="a3"/>
        <w:rPr>
          <w:rFonts w:ascii="Times New Roman" w:hAnsi="Times New Roman"/>
        </w:rPr>
      </w:pPr>
      <w:r w:rsidRPr="00FB2F63">
        <w:rPr>
          <w:rFonts w:ascii="Times New Roman" w:hAnsi="Times New Roman"/>
        </w:rPr>
        <w:t xml:space="preserve">В том случае, если товар в заказе покупателя размещен на нескольких складах, то </w:t>
      </w:r>
      <w:r w:rsidR="000117AB">
        <w:rPr>
          <w:rFonts w:ascii="Times New Roman" w:hAnsi="Times New Roman"/>
        </w:rPr>
        <w:t xml:space="preserve">должен офомляться один документ реализации но количество расходных накладных(складских) должно соответствовать количеству складов по которым идет списание. </w:t>
      </w:r>
      <w:r w:rsidRPr="00FB2F63">
        <w:rPr>
          <w:rFonts w:ascii="Times New Roman" w:hAnsi="Times New Roman"/>
        </w:rPr>
        <w:t xml:space="preserve">При этом отгрузка товаров по </w:t>
      </w:r>
      <w:r w:rsidR="000117AB">
        <w:rPr>
          <w:rFonts w:ascii="Times New Roman" w:hAnsi="Times New Roman"/>
        </w:rPr>
        <w:t xml:space="preserve">расходной накладной(складская) </w:t>
      </w:r>
      <w:r w:rsidRPr="00FB2F63">
        <w:rPr>
          <w:rFonts w:ascii="Times New Roman" w:hAnsi="Times New Roman"/>
        </w:rPr>
        <w:t xml:space="preserve">должна производиться только по </w:t>
      </w:r>
      <w:r w:rsidR="000117AB">
        <w:rPr>
          <w:rFonts w:ascii="Times New Roman" w:hAnsi="Times New Roman"/>
        </w:rPr>
        <w:t>тем складам, которые</w:t>
      </w:r>
      <w:r w:rsidRPr="00FB2F63">
        <w:rPr>
          <w:rFonts w:ascii="Times New Roman" w:hAnsi="Times New Roman"/>
        </w:rPr>
        <w:t xml:space="preserve"> указан</w:t>
      </w:r>
      <w:r w:rsidR="000117AB">
        <w:rPr>
          <w:rFonts w:ascii="Times New Roman" w:hAnsi="Times New Roman"/>
        </w:rPr>
        <w:t>ы</w:t>
      </w:r>
      <w:r w:rsidRPr="00FB2F63">
        <w:rPr>
          <w:rFonts w:ascii="Times New Roman" w:hAnsi="Times New Roman"/>
        </w:rPr>
        <w:t xml:space="preserve"> в документе «Реализация товаров и услуг»</w:t>
      </w:r>
      <w:r w:rsidR="000117AB">
        <w:rPr>
          <w:rFonts w:ascii="Times New Roman" w:hAnsi="Times New Roman"/>
        </w:rPr>
        <w:t>. В системе должен быть реализован механизм проведения регламентированных и управленческих реализаций.</w:t>
      </w:r>
      <w:r w:rsidRPr="00FB2F63">
        <w:rPr>
          <w:rFonts w:ascii="Times New Roman" w:hAnsi="Times New Roman"/>
        </w:rPr>
        <w:t xml:space="preserve"> При </w:t>
      </w:r>
      <w:r w:rsidR="000117AB">
        <w:rPr>
          <w:rFonts w:ascii="Times New Roman" w:hAnsi="Times New Roman"/>
        </w:rPr>
        <w:t>проведении управленческого документа реализации товаро</w:t>
      </w:r>
      <w:r w:rsidRPr="00FB2F63">
        <w:rPr>
          <w:rFonts w:ascii="Times New Roman" w:hAnsi="Times New Roman"/>
        </w:rPr>
        <w:t>в происходит фактическое списание товаров со склада.</w:t>
      </w:r>
      <w:r w:rsidR="000117AB">
        <w:rPr>
          <w:rFonts w:ascii="Times New Roman" w:hAnsi="Times New Roman"/>
        </w:rPr>
        <w:t xml:space="preserve"> При проведении регламентированного документа реализации товар не списывается со склада.</w:t>
      </w:r>
      <w:r w:rsidRPr="00FB2F63">
        <w:rPr>
          <w:rFonts w:ascii="Times New Roman" w:hAnsi="Times New Roman"/>
        </w:rPr>
        <w:t xml:space="preserve"> На основе созданного в системе </w:t>
      </w:r>
      <w:r w:rsidR="000117AB">
        <w:rPr>
          <w:rFonts w:ascii="Times New Roman" w:hAnsi="Times New Roman"/>
        </w:rPr>
        <w:t>реализации</w:t>
      </w:r>
      <w:r w:rsidRPr="00FB2F63">
        <w:rPr>
          <w:rFonts w:ascii="Times New Roman" w:hAnsi="Times New Roman"/>
        </w:rPr>
        <w:t xml:space="preserve"> должна осуществляться печать бумажной копии электронного документа.</w:t>
      </w:r>
      <w:r w:rsidR="000117AB">
        <w:rPr>
          <w:rFonts w:ascii="Times New Roman" w:hAnsi="Times New Roman"/>
        </w:rPr>
        <w:t xml:space="preserve"> </w:t>
      </w:r>
      <w:r w:rsidRPr="00FB2F63">
        <w:rPr>
          <w:rFonts w:ascii="Times New Roman" w:hAnsi="Times New Roman"/>
        </w:rPr>
        <w:t xml:space="preserve">Информационное содержание </w:t>
      </w:r>
      <w:r w:rsidR="000117AB">
        <w:rPr>
          <w:rFonts w:ascii="Times New Roman" w:hAnsi="Times New Roman"/>
        </w:rPr>
        <w:t>складской</w:t>
      </w:r>
      <w:r w:rsidRPr="00FB2F63">
        <w:rPr>
          <w:rFonts w:ascii="Times New Roman" w:hAnsi="Times New Roman"/>
        </w:rPr>
        <w:t>:</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номер документа;</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дата и время документа;</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реквизиты предприятия;</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реквизиты покупателя;</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документ р</w:t>
      </w:r>
      <w:r w:rsidR="000117AB">
        <w:rPr>
          <w:rFonts w:ascii="Times New Roman" w:hAnsi="Times New Roman"/>
        </w:rPr>
        <w:t>еализации, на основании которого</w:t>
      </w:r>
      <w:r w:rsidRPr="00FB2F63">
        <w:rPr>
          <w:rFonts w:ascii="Times New Roman" w:hAnsi="Times New Roman"/>
        </w:rPr>
        <w:t xml:space="preserve"> был</w:t>
      </w:r>
      <w:r w:rsidR="000117AB">
        <w:rPr>
          <w:rFonts w:ascii="Times New Roman" w:hAnsi="Times New Roman"/>
        </w:rPr>
        <w:t>а</w:t>
      </w:r>
      <w:r w:rsidRPr="00FB2F63">
        <w:rPr>
          <w:rFonts w:ascii="Times New Roman" w:hAnsi="Times New Roman"/>
        </w:rPr>
        <w:t xml:space="preserve"> создан</w:t>
      </w:r>
      <w:r w:rsidR="000117AB">
        <w:rPr>
          <w:rFonts w:ascii="Times New Roman" w:hAnsi="Times New Roman"/>
        </w:rPr>
        <w:t>а</w:t>
      </w:r>
      <w:r w:rsidRPr="00FB2F63">
        <w:rPr>
          <w:rFonts w:ascii="Times New Roman" w:hAnsi="Times New Roman"/>
        </w:rPr>
        <w:t xml:space="preserve"> </w:t>
      </w:r>
      <w:r w:rsidR="000117AB">
        <w:rPr>
          <w:rFonts w:ascii="Times New Roman" w:hAnsi="Times New Roman"/>
        </w:rPr>
        <w:t>реализация</w:t>
      </w:r>
      <w:r w:rsidRPr="00FB2F63">
        <w:rPr>
          <w:rFonts w:ascii="Times New Roman" w:hAnsi="Times New Roman"/>
        </w:rPr>
        <w:t>;</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lastRenderedPageBreak/>
        <w:t xml:space="preserve">реквизиты склада, с которого производится отгрузка по </w:t>
      </w:r>
      <w:r w:rsidR="000117AB">
        <w:rPr>
          <w:rFonts w:ascii="Times New Roman" w:hAnsi="Times New Roman"/>
        </w:rPr>
        <w:t>складской</w:t>
      </w:r>
      <w:r w:rsidRPr="00FB2F63">
        <w:rPr>
          <w:rFonts w:ascii="Times New Roman" w:hAnsi="Times New Roman"/>
        </w:rPr>
        <w:t>;</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ответственное лицо за оформление документа;</w:t>
      </w:r>
    </w:p>
    <w:p w:rsidR="002B7F51"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 xml:space="preserve">перечень </w:t>
      </w:r>
      <w:r w:rsidR="000117AB">
        <w:rPr>
          <w:rFonts w:ascii="Times New Roman" w:hAnsi="Times New Roman"/>
        </w:rPr>
        <w:t>товаров</w:t>
      </w:r>
    </w:p>
    <w:p w:rsidR="000117AB" w:rsidRPr="000117AB" w:rsidRDefault="000117AB" w:rsidP="000117AB">
      <w:pPr>
        <w:pStyle w:val="a3"/>
        <w:numPr>
          <w:ilvl w:val="0"/>
          <w:numId w:val="17"/>
        </w:numPr>
        <w:spacing w:before="60" w:after="60" w:line="240" w:lineRule="auto"/>
        <w:rPr>
          <w:rFonts w:ascii="Times New Roman" w:hAnsi="Times New Roman"/>
        </w:rPr>
      </w:pPr>
      <w:r w:rsidRPr="000117AB">
        <w:rPr>
          <w:rFonts w:ascii="Times New Roman" w:hAnsi="Times New Roman"/>
        </w:rPr>
        <w:t>количество и единица измерения</w:t>
      </w:r>
    </w:p>
    <w:p w:rsidR="002B7F51" w:rsidRPr="00FB2F63" w:rsidRDefault="002B7F51" w:rsidP="002B7F51">
      <w:pPr>
        <w:pStyle w:val="a3"/>
        <w:numPr>
          <w:ilvl w:val="0"/>
          <w:numId w:val="17"/>
        </w:numPr>
        <w:spacing w:before="60" w:after="60" w:line="240" w:lineRule="auto"/>
        <w:rPr>
          <w:rFonts w:ascii="Times New Roman" w:hAnsi="Times New Roman"/>
        </w:rPr>
      </w:pPr>
      <w:r w:rsidRPr="00FB2F63">
        <w:rPr>
          <w:rFonts w:ascii="Times New Roman" w:hAnsi="Times New Roman"/>
        </w:rPr>
        <w:t>другие данные необходимые для решения задач в рамках настоящего проекта.</w:t>
      </w:r>
    </w:p>
    <w:p w:rsidR="002B7F51" w:rsidRPr="00FB2F63" w:rsidRDefault="002B7F51" w:rsidP="002B7F51">
      <w:pPr>
        <w:pStyle w:val="a3"/>
        <w:rPr>
          <w:rFonts w:ascii="Times New Roman" w:hAnsi="Times New Roman"/>
        </w:rPr>
      </w:pPr>
      <w:r w:rsidRPr="00FB2F63">
        <w:rPr>
          <w:rFonts w:ascii="Times New Roman" w:hAnsi="Times New Roman"/>
        </w:rPr>
        <w:t>На основе выписанного документа реализации в АС должен создаваться документ «Счет фактура», которая затем распечатывается и оформляется в соответствии с реализацией других задач, настоящего ТП. При необходимости из документа реализации можно распечатать Товарно-транспортную накладную.</w:t>
      </w:r>
    </w:p>
    <w:p w:rsidR="002B7F51" w:rsidRDefault="002B7F51" w:rsidP="002B7F51">
      <w:pPr>
        <w:pStyle w:val="a3"/>
        <w:rPr>
          <w:rFonts w:ascii="Times New Roman" w:hAnsi="Times New Roman"/>
        </w:rPr>
      </w:pPr>
      <w:r w:rsidRPr="00FB2F63">
        <w:rPr>
          <w:rFonts w:ascii="Times New Roman" w:hAnsi="Times New Roman"/>
        </w:rPr>
        <w:t>В случае реализации импортных товаров в документе реализации по каждой номенклатурной позиции заполняются данные о ГТД и стране происхождения по зарегистрированным в системе данным (см. описание задачи «Оформление поступления товаров по заказам поставщикам).</w:t>
      </w:r>
    </w:p>
    <w:p w:rsidR="002B7F51" w:rsidRPr="00FB2F63" w:rsidRDefault="002B7F51" w:rsidP="00EF0538">
      <w:pPr>
        <w:pStyle w:val="a3"/>
        <w:ind w:left="0"/>
        <w:rPr>
          <w:rFonts w:ascii="Times New Roman" w:hAnsi="Times New Roman"/>
        </w:rPr>
      </w:pPr>
    </w:p>
    <w:p w:rsidR="002B7F51" w:rsidRPr="00FB2F63" w:rsidRDefault="002B7F51" w:rsidP="00A81215">
      <w:pPr>
        <w:pStyle w:val="2"/>
      </w:pPr>
      <w:bookmarkStart w:id="16" w:name="_Toc86658957"/>
      <w:bookmarkStart w:id="17" w:name="_Toc88621945"/>
      <w:bookmarkStart w:id="18" w:name="_Toc114662962"/>
      <w:bookmarkStart w:id="19" w:name="_Toc436322994"/>
      <w:r w:rsidRPr="00FB2F63">
        <w:t>Корректировка заказов покупателей</w:t>
      </w:r>
      <w:bookmarkEnd w:id="16"/>
      <w:bookmarkEnd w:id="17"/>
      <w:bookmarkEnd w:id="18"/>
      <w:bookmarkEnd w:id="19"/>
    </w:p>
    <w:p w:rsidR="002B7F51" w:rsidRPr="00FB2F63" w:rsidRDefault="002B7F51" w:rsidP="002B7F51">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20" w:name="_Toc114662963"/>
      <w:r w:rsidRPr="00FB2F63">
        <w:rPr>
          <w:rFonts w:ascii="Times New Roman" w:hAnsi="Times New Roman"/>
        </w:rPr>
        <w:t>Описание задачи</w:t>
      </w:r>
      <w:bookmarkEnd w:id="20"/>
    </w:p>
    <w:p w:rsidR="002B7F51" w:rsidRPr="00FB2F63" w:rsidRDefault="002B7F51" w:rsidP="002B7F51">
      <w:pPr>
        <w:pStyle w:val="a3"/>
        <w:rPr>
          <w:rFonts w:ascii="Times New Roman" w:hAnsi="Times New Roman"/>
        </w:rPr>
      </w:pPr>
      <w:r w:rsidRPr="00FB2F63">
        <w:rPr>
          <w:rFonts w:ascii="Times New Roman" w:hAnsi="Times New Roman"/>
        </w:rPr>
        <w:t>Для корректировки заказов предназначен документ «Корректировка заказа покупателя». С помощью этого документа должна проводится корректировка уже исполняемого заказа, связанная с изменением товарных и финансовых договоренностей с покупателем.</w:t>
      </w:r>
    </w:p>
    <w:p w:rsidR="002B7F51" w:rsidRDefault="002B7F51" w:rsidP="002B7F51">
      <w:pPr>
        <w:pStyle w:val="a3"/>
        <w:rPr>
          <w:rFonts w:ascii="Times New Roman" w:hAnsi="Times New Roman"/>
        </w:rPr>
      </w:pPr>
      <w:r w:rsidRPr="00FB2F63">
        <w:rPr>
          <w:rFonts w:ascii="Times New Roman" w:hAnsi="Times New Roman"/>
        </w:rPr>
        <w:t xml:space="preserve">Документ всегда должен вводиться на основании документа «Заказ покупателя». </w:t>
      </w:r>
    </w:p>
    <w:p w:rsidR="00EF0538" w:rsidRPr="00FB2F63" w:rsidRDefault="00EF0538" w:rsidP="00EF0538">
      <w:pPr>
        <w:pStyle w:val="a3"/>
        <w:ind w:left="0"/>
        <w:rPr>
          <w:rFonts w:ascii="Times New Roman" w:hAnsi="Times New Roman"/>
        </w:rPr>
      </w:pPr>
      <w:r>
        <w:rPr>
          <w:rFonts w:ascii="Times New Roman" w:hAnsi="Times New Roman"/>
        </w:rPr>
        <w:t xml:space="preserve">                        В документе корректировка всегда должна отображаться причина его создания.</w:t>
      </w:r>
    </w:p>
    <w:p w:rsidR="002B7F51" w:rsidRPr="00FB2F63" w:rsidRDefault="002B7F51" w:rsidP="002B7F51">
      <w:pPr>
        <w:pStyle w:val="a3"/>
        <w:rPr>
          <w:rFonts w:ascii="Times New Roman" w:hAnsi="Times New Roman"/>
        </w:rPr>
      </w:pPr>
      <w:r w:rsidRPr="00FB2F63">
        <w:rPr>
          <w:rFonts w:ascii="Times New Roman" w:hAnsi="Times New Roman"/>
        </w:rPr>
        <w:t>Документ должен заполняться всеми товарами, которые еще не были реализованы по заказу покупателя, на основании которого введен документ корректировки. При заполнении должны учитываться все ранее проведенные документы корректировки, выписанные по заказу.</w:t>
      </w:r>
    </w:p>
    <w:p w:rsidR="002B7F51" w:rsidRPr="00FB2F63" w:rsidRDefault="002B7F51" w:rsidP="002B7F51">
      <w:pPr>
        <w:pStyle w:val="a3"/>
        <w:rPr>
          <w:rFonts w:ascii="Times New Roman" w:hAnsi="Times New Roman"/>
        </w:rPr>
      </w:pPr>
      <w:r w:rsidRPr="00FB2F63">
        <w:rPr>
          <w:rFonts w:ascii="Times New Roman" w:hAnsi="Times New Roman"/>
        </w:rPr>
        <w:t xml:space="preserve">В том случае, если необходимо произвести замену позиции номенклатуры в заказе покупателя, то в документе «Корректировка заказа покупателя» должны найти отражение две строки: позиция, которую нужно удалить, вводится со знаком минус, а позиция, которую нужно добавить вводится со знаком плюс. </w:t>
      </w:r>
    </w:p>
    <w:p w:rsidR="002B7F51" w:rsidRPr="00FB2F63" w:rsidRDefault="002B7F51" w:rsidP="002B7F51">
      <w:pPr>
        <w:pStyle w:val="a3"/>
        <w:rPr>
          <w:rFonts w:ascii="Times New Roman" w:hAnsi="Times New Roman"/>
        </w:rPr>
      </w:pPr>
      <w:r w:rsidRPr="00FB2F63">
        <w:rPr>
          <w:rFonts w:ascii="Times New Roman" w:hAnsi="Times New Roman"/>
        </w:rPr>
        <w:t>При корректировке цены или количества по позиции номенклатуры в заказе покупателя, также в документе должны найти отражение две строки: строка со старой ценой или количеством со знаком минус и строка с новым количеством или ценой со знаком плюс.</w:t>
      </w:r>
    </w:p>
    <w:p w:rsidR="002B7F51" w:rsidRPr="00FB2F63" w:rsidRDefault="002B7F51" w:rsidP="002B7F51">
      <w:pPr>
        <w:pStyle w:val="a3"/>
        <w:rPr>
          <w:rFonts w:ascii="Times New Roman" w:hAnsi="Times New Roman"/>
        </w:rPr>
      </w:pPr>
      <w:r w:rsidRPr="00FB2F63">
        <w:rPr>
          <w:rFonts w:ascii="Times New Roman" w:hAnsi="Times New Roman"/>
        </w:rPr>
        <w:t>Должна быть реализована возможность автоматического заполнения либо перечнем нереализованных товаров по заказу покупателя, либо всем перечнем товаров, указанных в заказе покупателя.</w:t>
      </w:r>
    </w:p>
    <w:p w:rsidR="002B7F51" w:rsidRPr="00FB2F63" w:rsidRDefault="002B7F51" w:rsidP="002B7F51">
      <w:pPr>
        <w:pStyle w:val="a3"/>
        <w:rPr>
          <w:rFonts w:ascii="Times New Roman" w:hAnsi="Times New Roman"/>
        </w:rPr>
      </w:pPr>
    </w:p>
    <w:p w:rsidR="002B7F51" w:rsidRPr="00FB2F63" w:rsidRDefault="002B7F51" w:rsidP="002B7F51">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21" w:name="_Toc114662964"/>
      <w:r w:rsidRPr="00FB2F63">
        <w:rPr>
          <w:rFonts w:ascii="Times New Roman" w:hAnsi="Times New Roman"/>
        </w:rPr>
        <w:t>Операции по корректировке заказа покупателя</w:t>
      </w:r>
      <w:bookmarkEnd w:id="21"/>
    </w:p>
    <w:p w:rsidR="002B7F51" w:rsidRPr="00FB2F63" w:rsidRDefault="002B7F51" w:rsidP="002B7F51">
      <w:pPr>
        <w:pStyle w:val="a3"/>
        <w:rPr>
          <w:rFonts w:ascii="Times New Roman" w:hAnsi="Times New Roman"/>
        </w:rPr>
      </w:pPr>
      <w:r w:rsidRPr="00FB2F63">
        <w:rPr>
          <w:rFonts w:ascii="Times New Roman" w:hAnsi="Times New Roman"/>
        </w:rPr>
        <w:t>С помощью документ «Корректировка заказа покупателя» должны выполняться следующие операции:</w:t>
      </w:r>
    </w:p>
    <w:p w:rsidR="002B7F51" w:rsidRPr="00FB2F63" w:rsidRDefault="002B7F51" w:rsidP="002B7F51">
      <w:pPr>
        <w:pStyle w:val="a3"/>
        <w:numPr>
          <w:ilvl w:val="0"/>
          <w:numId w:val="12"/>
        </w:numPr>
        <w:spacing w:before="60" w:after="60" w:line="240" w:lineRule="auto"/>
        <w:rPr>
          <w:rFonts w:ascii="Times New Roman" w:hAnsi="Times New Roman"/>
        </w:rPr>
      </w:pPr>
      <w:r w:rsidRPr="00FB2F63">
        <w:rPr>
          <w:rFonts w:ascii="Times New Roman" w:hAnsi="Times New Roman"/>
        </w:rPr>
        <w:t>добавление номенклатурных позиций по документу «Заказ покупателя»;</w:t>
      </w:r>
    </w:p>
    <w:p w:rsidR="002B7F51" w:rsidRPr="00FB2F63" w:rsidRDefault="002B7F51" w:rsidP="002B7F51">
      <w:pPr>
        <w:pStyle w:val="a3"/>
        <w:numPr>
          <w:ilvl w:val="0"/>
          <w:numId w:val="12"/>
        </w:numPr>
        <w:spacing w:before="60" w:after="60" w:line="240" w:lineRule="auto"/>
        <w:rPr>
          <w:rFonts w:ascii="Times New Roman" w:hAnsi="Times New Roman"/>
        </w:rPr>
      </w:pPr>
      <w:r w:rsidRPr="00FB2F63">
        <w:rPr>
          <w:rFonts w:ascii="Times New Roman" w:hAnsi="Times New Roman"/>
        </w:rPr>
        <w:t>удаление номенклатурных позиций по документу «Заказ покупателя»;</w:t>
      </w:r>
    </w:p>
    <w:p w:rsidR="002B7F51" w:rsidRPr="00FB2F63" w:rsidRDefault="002B7F51" w:rsidP="002B7F51">
      <w:pPr>
        <w:pStyle w:val="a3"/>
        <w:numPr>
          <w:ilvl w:val="0"/>
          <w:numId w:val="12"/>
        </w:numPr>
        <w:spacing w:before="60" w:after="60" w:line="240" w:lineRule="auto"/>
        <w:rPr>
          <w:rFonts w:ascii="Times New Roman" w:hAnsi="Times New Roman"/>
        </w:rPr>
      </w:pPr>
      <w:r w:rsidRPr="00FB2F63">
        <w:rPr>
          <w:rFonts w:ascii="Times New Roman" w:hAnsi="Times New Roman"/>
        </w:rPr>
        <w:t>изменение цен и/или количества в номенклатурных позициях по документу «Заказ покупателя».</w:t>
      </w:r>
    </w:p>
    <w:p w:rsidR="002B7F51" w:rsidRPr="00FB2F63" w:rsidRDefault="002B7F51" w:rsidP="002B7F51">
      <w:pPr>
        <w:pStyle w:val="a3"/>
        <w:rPr>
          <w:rFonts w:ascii="Times New Roman" w:hAnsi="Times New Roman"/>
        </w:rPr>
      </w:pPr>
    </w:p>
    <w:p w:rsidR="002B7F51" w:rsidRPr="00FB2F63" w:rsidRDefault="002B7F51" w:rsidP="00A81215">
      <w:pPr>
        <w:pStyle w:val="2"/>
      </w:pPr>
      <w:bookmarkStart w:id="22" w:name="_Toc86658958"/>
      <w:bookmarkStart w:id="23" w:name="_Toc88621946"/>
      <w:bookmarkStart w:id="24" w:name="_Toc114662967"/>
      <w:bookmarkStart w:id="25" w:name="_Toc436322995"/>
      <w:r w:rsidRPr="00FB2F63">
        <w:lastRenderedPageBreak/>
        <w:t>Оформление оплат от покупателя</w:t>
      </w:r>
      <w:bookmarkEnd w:id="22"/>
      <w:bookmarkEnd w:id="23"/>
      <w:bookmarkEnd w:id="24"/>
      <w:bookmarkEnd w:id="25"/>
    </w:p>
    <w:p w:rsidR="002B7F51" w:rsidRPr="00FB2F63" w:rsidRDefault="002B7F51" w:rsidP="002B7F51">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26" w:name="_Toc114662968"/>
      <w:r w:rsidRPr="00FB2F63">
        <w:rPr>
          <w:rFonts w:ascii="Times New Roman" w:hAnsi="Times New Roman"/>
        </w:rPr>
        <w:t>Описание задачи</w:t>
      </w:r>
      <w:bookmarkEnd w:id="26"/>
    </w:p>
    <w:p w:rsidR="002B7F51" w:rsidRPr="00FB2F63" w:rsidRDefault="002B7F51" w:rsidP="002B7F51">
      <w:pPr>
        <w:pStyle w:val="a3"/>
        <w:rPr>
          <w:rFonts w:ascii="Times New Roman" w:hAnsi="Times New Roman"/>
        </w:rPr>
      </w:pPr>
      <w:r w:rsidRPr="00FB2F63">
        <w:rPr>
          <w:rFonts w:ascii="Times New Roman" w:hAnsi="Times New Roman"/>
        </w:rPr>
        <w:t>Оплата заказа покупателя должна осуществляться одним из двух способов:</w:t>
      </w:r>
    </w:p>
    <w:p w:rsidR="002B7F51" w:rsidRPr="00FB2F63" w:rsidRDefault="002B7F51" w:rsidP="002B7F51">
      <w:pPr>
        <w:pStyle w:val="a3"/>
        <w:numPr>
          <w:ilvl w:val="0"/>
          <w:numId w:val="13"/>
        </w:numPr>
        <w:spacing w:before="60" w:after="60" w:line="240" w:lineRule="auto"/>
        <w:rPr>
          <w:rFonts w:ascii="Times New Roman" w:hAnsi="Times New Roman"/>
        </w:rPr>
      </w:pPr>
      <w:r w:rsidRPr="00FB2F63">
        <w:rPr>
          <w:rFonts w:ascii="Times New Roman" w:hAnsi="Times New Roman"/>
        </w:rPr>
        <w:t>безналичная оплата;</w:t>
      </w:r>
    </w:p>
    <w:p w:rsidR="002B7F51" w:rsidRPr="00FB2F63" w:rsidRDefault="002B7F51" w:rsidP="002B7F51">
      <w:pPr>
        <w:pStyle w:val="a3"/>
        <w:numPr>
          <w:ilvl w:val="0"/>
          <w:numId w:val="13"/>
        </w:numPr>
        <w:spacing w:before="60" w:after="60" w:line="240" w:lineRule="auto"/>
        <w:rPr>
          <w:rFonts w:ascii="Times New Roman" w:hAnsi="Times New Roman"/>
        </w:rPr>
      </w:pPr>
      <w:r w:rsidRPr="00FB2F63">
        <w:rPr>
          <w:rFonts w:ascii="Times New Roman" w:hAnsi="Times New Roman"/>
        </w:rPr>
        <w:t>наличная оплата.</w:t>
      </w:r>
    </w:p>
    <w:p w:rsidR="002B7F51" w:rsidRPr="00FB2F63" w:rsidRDefault="002B7F51" w:rsidP="002B7F51">
      <w:pPr>
        <w:pStyle w:val="a3"/>
        <w:rPr>
          <w:rFonts w:ascii="Times New Roman" w:hAnsi="Times New Roman"/>
        </w:rPr>
      </w:pPr>
      <w:r w:rsidRPr="00FB2F63">
        <w:rPr>
          <w:rFonts w:ascii="Times New Roman" w:hAnsi="Times New Roman"/>
        </w:rPr>
        <w:t xml:space="preserve">Отражение оплаты, любым из указанных выше способов, во взаиморасчетах (по заказу, договору) должно </w:t>
      </w:r>
      <w:r w:rsidR="000117AB">
        <w:rPr>
          <w:rFonts w:ascii="Times New Roman" w:hAnsi="Times New Roman"/>
        </w:rPr>
        <w:t>производит</w:t>
      </w:r>
      <w:r w:rsidR="002A1B3B">
        <w:rPr>
          <w:rFonts w:ascii="Times New Roman" w:hAnsi="Times New Roman"/>
        </w:rPr>
        <w:t>ь</w:t>
      </w:r>
      <w:r w:rsidR="000117AB">
        <w:rPr>
          <w:rFonts w:ascii="Times New Roman" w:hAnsi="Times New Roman"/>
        </w:rPr>
        <w:t>ся с</w:t>
      </w:r>
      <w:r w:rsidRPr="00FB2F63">
        <w:rPr>
          <w:rFonts w:ascii="Times New Roman" w:hAnsi="Times New Roman"/>
        </w:rPr>
        <w:t xml:space="preserve"> учет</w:t>
      </w:r>
      <w:r w:rsidR="000117AB">
        <w:rPr>
          <w:rFonts w:ascii="Times New Roman" w:hAnsi="Times New Roman"/>
        </w:rPr>
        <w:t>ом</w:t>
      </w:r>
      <w:r w:rsidRPr="00FB2F63">
        <w:rPr>
          <w:rFonts w:ascii="Times New Roman" w:hAnsi="Times New Roman"/>
        </w:rPr>
        <w:t xml:space="preserve"> фактического изменения состояния денежных средств.</w:t>
      </w:r>
    </w:p>
    <w:p w:rsidR="000117AB" w:rsidRDefault="002B7F51" w:rsidP="000117AB">
      <w:pPr>
        <w:pStyle w:val="a3"/>
        <w:rPr>
          <w:rFonts w:ascii="Times New Roman" w:hAnsi="Times New Roman"/>
        </w:rPr>
      </w:pPr>
      <w:r w:rsidRPr="00FB2F63">
        <w:rPr>
          <w:rFonts w:ascii="Times New Roman" w:hAnsi="Times New Roman"/>
        </w:rPr>
        <w:t xml:space="preserve">Учет оплаты </w:t>
      </w:r>
      <w:r w:rsidR="000117AB">
        <w:rPr>
          <w:rFonts w:ascii="Times New Roman" w:hAnsi="Times New Roman"/>
        </w:rPr>
        <w:t>должен</w:t>
      </w:r>
      <w:r w:rsidRPr="00FB2F63">
        <w:rPr>
          <w:rFonts w:ascii="Times New Roman" w:hAnsi="Times New Roman"/>
        </w:rPr>
        <w:t xml:space="preserve"> отражаться в</w:t>
      </w:r>
      <w:r w:rsidR="000117AB">
        <w:rPr>
          <w:rFonts w:ascii="Times New Roman" w:hAnsi="Times New Roman"/>
        </w:rPr>
        <w:t xml:space="preserve"> системе </w:t>
      </w:r>
      <w:r w:rsidR="002A1B3B">
        <w:rPr>
          <w:rFonts w:ascii="Times New Roman" w:hAnsi="Times New Roman"/>
        </w:rPr>
        <w:t>следующими</w:t>
      </w:r>
      <w:r w:rsidR="000117AB">
        <w:rPr>
          <w:rFonts w:ascii="Times New Roman" w:hAnsi="Times New Roman"/>
        </w:rPr>
        <w:t xml:space="preserve"> документами: платежное поручение,</w:t>
      </w:r>
      <w:r w:rsidR="002A1B3B">
        <w:rPr>
          <w:rFonts w:ascii="Times New Roman" w:hAnsi="Times New Roman"/>
        </w:rPr>
        <w:t xml:space="preserve"> </w:t>
      </w:r>
      <w:r w:rsidR="000117AB">
        <w:rPr>
          <w:rFonts w:ascii="Times New Roman" w:hAnsi="Times New Roman"/>
        </w:rPr>
        <w:t>ПКО, взаимозачет.</w:t>
      </w:r>
      <w:r w:rsidRPr="00FB2F63">
        <w:rPr>
          <w:rFonts w:ascii="Times New Roman" w:hAnsi="Times New Roman"/>
        </w:rPr>
        <w:t xml:space="preserve"> </w:t>
      </w:r>
      <w:r w:rsidR="000117AB">
        <w:rPr>
          <w:rFonts w:ascii="Times New Roman" w:hAnsi="Times New Roman"/>
        </w:rPr>
        <w:t>Ф</w:t>
      </w:r>
      <w:r w:rsidRPr="00FB2F63">
        <w:rPr>
          <w:rFonts w:ascii="Times New Roman" w:hAnsi="Times New Roman"/>
        </w:rPr>
        <w:t>акт создания и проведения первичного документа является отражением факта свершившейся хозяйственной операции</w:t>
      </w:r>
      <w:r w:rsidR="000117AB">
        <w:rPr>
          <w:rFonts w:ascii="Times New Roman" w:hAnsi="Times New Roman"/>
        </w:rPr>
        <w:t xml:space="preserve">. </w:t>
      </w:r>
    </w:p>
    <w:p w:rsidR="002A1B3B" w:rsidRPr="0059231C" w:rsidRDefault="000117AB" w:rsidP="002A1B3B">
      <w:pPr>
        <w:pStyle w:val="a3"/>
        <w:rPr>
          <w:rFonts w:ascii="Times New Roman" w:hAnsi="Times New Roman"/>
        </w:rPr>
      </w:pPr>
      <w:r>
        <w:rPr>
          <w:rFonts w:ascii="Times New Roman" w:hAnsi="Times New Roman"/>
        </w:rPr>
        <w:t>Разнесение платежей производится по документам реализация товаров</w:t>
      </w:r>
      <w:r w:rsidR="002A1B3B">
        <w:rPr>
          <w:rFonts w:ascii="Times New Roman" w:hAnsi="Times New Roman"/>
        </w:rPr>
        <w:t xml:space="preserve"> </w:t>
      </w:r>
      <w:r>
        <w:rPr>
          <w:rFonts w:ascii="Times New Roman" w:hAnsi="Times New Roman"/>
        </w:rPr>
        <w:t xml:space="preserve">(бОльшая часть оплат – </w:t>
      </w:r>
      <w:r w:rsidRPr="0059231C">
        <w:rPr>
          <w:rFonts w:ascii="Times New Roman" w:hAnsi="Times New Roman"/>
        </w:rPr>
        <w:t>дебиторская задолженность) или по счетам, выписанных по заказам</w:t>
      </w:r>
      <w:r w:rsidR="002A1B3B" w:rsidRPr="0059231C">
        <w:rPr>
          <w:rFonts w:ascii="Times New Roman" w:hAnsi="Times New Roman"/>
        </w:rPr>
        <w:t xml:space="preserve"> </w:t>
      </w:r>
      <w:r w:rsidRPr="0059231C">
        <w:rPr>
          <w:rFonts w:ascii="Times New Roman" w:hAnsi="Times New Roman"/>
        </w:rPr>
        <w:t>(аванс).</w:t>
      </w:r>
      <w:r w:rsidR="002A1B3B" w:rsidRPr="0059231C">
        <w:rPr>
          <w:rFonts w:ascii="Times New Roman" w:hAnsi="Times New Roman"/>
        </w:rPr>
        <w:t xml:space="preserve"> </w:t>
      </w:r>
    </w:p>
    <w:p w:rsidR="000117AB" w:rsidRDefault="002A1B3B" w:rsidP="002A1B3B">
      <w:pPr>
        <w:pStyle w:val="a3"/>
        <w:rPr>
          <w:rFonts w:ascii="Times New Roman" w:hAnsi="Times New Roman"/>
        </w:rPr>
      </w:pPr>
      <w:r w:rsidRPr="0059231C">
        <w:rPr>
          <w:rFonts w:ascii="Times New Roman" w:hAnsi="Times New Roman"/>
        </w:rPr>
        <w:t>Разнесени</w:t>
      </w:r>
      <w:r w:rsidR="0059231C" w:rsidRPr="0059231C">
        <w:rPr>
          <w:rFonts w:ascii="Times New Roman" w:hAnsi="Times New Roman"/>
        </w:rPr>
        <w:t>е</w:t>
      </w:r>
      <w:r w:rsidRPr="0059231C">
        <w:rPr>
          <w:rFonts w:ascii="Times New Roman" w:hAnsi="Times New Roman"/>
        </w:rPr>
        <w:t xml:space="preserve"> платежей по документам реализации товаров обусловлена отсрочками платежей, существенной дебиторской задолженностью и необходимостью ее отслеживания по документам реализации.</w:t>
      </w:r>
    </w:p>
    <w:p w:rsidR="002B7F51" w:rsidRPr="00FB2F63" w:rsidRDefault="000117AB" w:rsidP="002B7F51">
      <w:pPr>
        <w:pStyle w:val="a3"/>
        <w:rPr>
          <w:rFonts w:ascii="Times New Roman" w:hAnsi="Times New Roman"/>
        </w:rPr>
      </w:pPr>
      <w:r>
        <w:rPr>
          <w:rFonts w:ascii="Times New Roman" w:hAnsi="Times New Roman"/>
        </w:rPr>
        <w:t xml:space="preserve">При разнесении платежей </w:t>
      </w:r>
      <w:r w:rsidR="002B7F51" w:rsidRPr="00FB2F63">
        <w:rPr>
          <w:rFonts w:ascii="Times New Roman" w:hAnsi="Times New Roman"/>
        </w:rPr>
        <w:t>подбор задолженности может быть выполнен как вручную, так и автоматически. При автоматическом подборе задолженности</w:t>
      </w:r>
      <w:r>
        <w:rPr>
          <w:rFonts w:ascii="Times New Roman" w:hAnsi="Times New Roman"/>
        </w:rPr>
        <w:t xml:space="preserve"> </w:t>
      </w:r>
      <w:r w:rsidR="002B7F51" w:rsidRPr="00FB2F63">
        <w:rPr>
          <w:rFonts w:ascii="Times New Roman" w:hAnsi="Times New Roman"/>
        </w:rPr>
        <w:t>погашение задолж</w:t>
      </w:r>
      <w:r>
        <w:rPr>
          <w:rFonts w:ascii="Times New Roman" w:hAnsi="Times New Roman"/>
        </w:rPr>
        <w:t>енности, начиная с самой ранней.</w:t>
      </w:r>
    </w:p>
    <w:p w:rsidR="002B7F51" w:rsidRPr="00FB2F63" w:rsidRDefault="002B7F51" w:rsidP="002B7F51">
      <w:pPr>
        <w:pStyle w:val="a3"/>
        <w:rPr>
          <w:rFonts w:ascii="Times New Roman" w:hAnsi="Times New Roman"/>
        </w:rPr>
      </w:pPr>
    </w:p>
    <w:p w:rsidR="002B7F51" w:rsidRPr="00FB2F63" w:rsidRDefault="002B7F51" w:rsidP="00EF0538">
      <w:pPr>
        <w:pStyle w:val="a3"/>
        <w:ind w:left="0"/>
        <w:rPr>
          <w:rFonts w:ascii="Times New Roman" w:hAnsi="Times New Roman"/>
        </w:rPr>
      </w:pPr>
    </w:p>
    <w:p w:rsidR="002B7F51" w:rsidRPr="00FB2F63" w:rsidRDefault="002B7F51" w:rsidP="00A81215">
      <w:pPr>
        <w:pStyle w:val="2"/>
      </w:pPr>
      <w:bookmarkStart w:id="27" w:name="_Toc86658959"/>
      <w:bookmarkStart w:id="28" w:name="_Toc88621947"/>
      <w:bookmarkStart w:id="29" w:name="_Toc114662971"/>
      <w:bookmarkStart w:id="30" w:name="_Toc436322996"/>
      <w:r w:rsidRPr="00FB2F63">
        <w:t>Закрытие заказов покупателей</w:t>
      </w:r>
      <w:bookmarkEnd w:id="27"/>
      <w:bookmarkEnd w:id="28"/>
      <w:bookmarkEnd w:id="29"/>
      <w:bookmarkEnd w:id="30"/>
    </w:p>
    <w:p w:rsidR="002B7F51" w:rsidRPr="00FB2F63" w:rsidRDefault="002B7F51" w:rsidP="002B7F51">
      <w:pPr>
        <w:pStyle w:val="5"/>
        <w:keepLines w:val="0"/>
        <w:numPr>
          <w:ilvl w:val="4"/>
          <w:numId w:val="0"/>
        </w:numPr>
        <w:tabs>
          <w:tab w:val="num" w:pos="1080"/>
          <w:tab w:val="left" w:pos="1701"/>
        </w:tabs>
        <w:suppressAutoHyphens w:val="0"/>
        <w:spacing w:before="240"/>
        <w:ind w:left="1008" w:hanging="1008"/>
        <w:rPr>
          <w:rFonts w:ascii="Times New Roman" w:hAnsi="Times New Roman"/>
        </w:rPr>
      </w:pPr>
      <w:bookmarkStart w:id="31" w:name="_Toc114662972"/>
      <w:r w:rsidRPr="00FB2F63">
        <w:rPr>
          <w:rFonts w:ascii="Times New Roman" w:hAnsi="Times New Roman"/>
        </w:rPr>
        <w:t>Описание задачи</w:t>
      </w:r>
      <w:bookmarkEnd w:id="31"/>
    </w:p>
    <w:p w:rsidR="002B7F51" w:rsidRPr="00FB2F63" w:rsidRDefault="002B7F51" w:rsidP="002B7F51">
      <w:pPr>
        <w:pStyle w:val="a3"/>
        <w:rPr>
          <w:rFonts w:ascii="Times New Roman" w:hAnsi="Times New Roman"/>
        </w:rPr>
      </w:pPr>
      <w:r w:rsidRPr="00FB2F63">
        <w:rPr>
          <w:rFonts w:ascii="Times New Roman" w:hAnsi="Times New Roman"/>
        </w:rPr>
        <w:t xml:space="preserve">Выполнение задачи необходимо для снятия заказов покупателей с учета. Снятие с учета невыполненной части заказа, оплаты и всех резервов должно производиться автоматически. Может использоваться в случае расторжения сделки или в случае, когда считается, что заказ выполнен, даже если по данным учета он не сошелся «в ноль». </w:t>
      </w:r>
    </w:p>
    <w:p w:rsidR="002B7F51" w:rsidRPr="00FB2F63" w:rsidRDefault="002B7F51" w:rsidP="002B7F51">
      <w:pPr>
        <w:pStyle w:val="a3"/>
        <w:rPr>
          <w:rFonts w:ascii="Times New Roman" w:hAnsi="Times New Roman"/>
        </w:rPr>
      </w:pPr>
      <w:r w:rsidRPr="00FB2F63">
        <w:rPr>
          <w:rFonts w:ascii="Times New Roman" w:hAnsi="Times New Roman"/>
        </w:rPr>
        <w:t>Выполнение этой операции также целесообразно в случае, когда заказ выполнен не полностью, и перспективы его выполнения нет.</w:t>
      </w:r>
    </w:p>
    <w:p w:rsidR="002B7F51" w:rsidRPr="00FB2F63" w:rsidRDefault="002B7F51" w:rsidP="002B7F51">
      <w:pPr>
        <w:pStyle w:val="a3"/>
        <w:rPr>
          <w:rFonts w:ascii="Times New Roman" w:hAnsi="Times New Roman"/>
        </w:rPr>
      </w:pPr>
      <w:r w:rsidRPr="00FB2F63">
        <w:rPr>
          <w:rFonts w:ascii="Times New Roman" w:hAnsi="Times New Roman"/>
        </w:rPr>
        <w:t>Данная операция также выполняется со всеми заказами покупателей, по которым выполнены все обязательства.</w:t>
      </w:r>
    </w:p>
    <w:p w:rsidR="002B7F51" w:rsidRPr="00FB2F63" w:rsidRDefault="002B7F51" w:rsidP="002B7F51">
      <w:pPr>
        <w:pStyle w:val="a3"/>
        <w:rPr>
          <w:rFonts w:ascii="Times New Roman" w:hAnsi="Times New Roman"/>
        </w:rPr>
      </w:pPr>
      <w:r w:rsidRPr="00FB2F63">
        <w:rPr>
          <w:rFonts w:ascii="Times New Roman" w:hAnsi="Times New Roman"/>
        </w:rPr>
        <w:t>Для реализации задачи закрытия заказов покупателей  в системе существует документ «Закрытие заказов покупателей».</w:t>
      </w:r>
    </w:p>
    <w:p w:rsidR="002B7F51" w:rsidRPr="00FB2F63" w:rsidRDefault="002B7F51" w:rsidP="002B7F51">
      <w:pPr>
        <w:pStyle w:val="a3"/>
        <w:rPr>
          <w:rFonts w:ascii="Times New Roman" w:hAnsi="Times New Roman"/>
        </w:rPr>
      </w:pPr>
      <w:r w:rsidRPr="00FB2F63">
        <w:rPr>
          <w:rFonts w:ascii="Times New Roman" w:hAnsi="Times New Roman"/>
        </w:rPr>
        <w:t>Одним документом может быть закрыто сразу несколько заказов. По каждому закрываемому заказу покупателя в документе «Закрытие заказов покупателей» указывается причина.</w:t>
      </w:r>
    </w:p>
    <w:p w:rsidR="002B7F51" w:rsidRPr="00FB2F63" w:rsidRDefault="002B7F51" w:rsidP="002B7F51">
      <w:pPr>
        <w:pStyle w:val="a3"/>
        <w:rPr>
          <w:rFonts w:ascii="Times New Roman" w:hAnsi="Times New Roman"/>
        </w:rPr>
      </w:pPr>
      <w:r w:rsidRPr="00FB2F63">
        <w:rPr>
          <w:rFonts w:ascii="Times New Roman" w:hAnsi="Times New Roman"/>
        </w:rPr>
        <w:t>В АС должно быть предусмотрено создание неограниченного количества причин закрытия, которые будут храниться в отдельном справочнике.</w:t>
      </w:r>
    </w:p>
    <w:p w:rsidR="002B7F51" w:rsidRPr="00FB2F63" w:rsidRDefault="002B7F51" w:rsidP="002B7F51">
      <w:pPr>
        <w:pStyle w:val="a3"/>
        <w:rPr>
          <w:rFonts w:ascii="Times New Roman" w:hAnsi="Times New Roman"/>
        </w:rPr>
      </w:pPr>
    </w:p>
    <w:p w:rsidR="005A42FB" w:rsidRPr="00FB2F63" w:rsidRDefault="005A42FB" w:rsidP="00A81215">
      <w:pPr>
        <w:pStyle w:val="2"/>
      </w:pPr>
      <w:bookmarkStart w:id="32" w:name="_Toc86658971"/>
      <w:bookmarkStart w:id="33" w:name="_Toc88621960"/>
      <w:bookmarkStart w:id="34" w:name="_Toc114662975"/>
      <w:bookmarkStart w:id="35" w:name="_Toc436322997"/>
      <w:r w:rsidRPr="00FB2F63">
        <w:lastRenderedPageBreak/>
        <w:t>Контроль и анализ оплаты и отгрузки по заказам покупателей</w:t>
      </w:r>
      <w:bookmarkEnd w:id="32"/>
      <w:bookmarkEnd w:id="33"/>
      <w:bookmarkEnd w:id="34"/>
      <w:bookmarkEnd w:id="35"/>
    </w:p>
    <w:p w:rsidR="005A42FB" w:rsidRPr="00CF5802" w:rsidRDefault="005A42FB" w:rsidP="00CF5802">
      <w:pPr>
        <w:pStyle w:val="4"/>
      </w:pPr>
      <w:bookmarkStart w:id="36" w:name="_Toc114662976"/>
      <w:r w:rsidRPr="00CF5802">
        <w:t>Описание задачи</w:t>
      </w:r>
      <w:bookmarkEnd w:id="36"/>
    </w:p>
    <w:p w:rsidR="005A42FB" w:rsidRPr="00FB2F63" w:rsidRDefault="005A42FB" w:rsidP="005A42FB">
      <w:pPr>
        <w:pStyle w:val="a3"/>
        <w:rPr>
          <w:rFonts w:ascii="Times New Roman" w:hAnsi="Times New Roman"/>
        </w:rPr>
      </w:pPr>
      <w:r w:rsidRPr="00FB2F63">
        <w:rPr>
          <w:rFonts w:ascii="Times New Roman" w:hAnsi="Times New Roman"/>
        </w:rPr>
        <w:t>Для оперативного контроля по исполнению заказов покупателей в АС предусматривается ряд динамических инструментов и отчетов:</w:t>
      </w:r>
    </w:p>
    <w:p w:rsidR="005A42FB" w:rsidRPr="00FB2F63" w:rsidRDefault="005A42FB" w:rsidP="005A42FB">
      <w:pPr>
        <w:pStyle w:val="a3"/>
        <w:rPr>
          <w:rFonts w:ascii="Times New Roman" w:hAnsi="Times New Roman"/>
        </w:rPr>
      </w:pPr>
      <w:r w:rsidRPr="00FB2F63">
        <w:rPr>
          <w:rFonts w:ascii="Times New Roman" w:hAnsi="Times New Roman"/>
          <w:b/>
        </w:rPr>
        <w:t>Динамический документ «Календарь пользователя».</w:t>
      </w:r>
      <w:r w:rsidRPr="00FB2F63">
        <w:rPr>
          <w:rFonts w:ascii="Times New Roman" w:hAnsi="Times New Roman"/>
        </w:rPr>
        <w:t xml:space="preserve"> Этот инструмент содержит в себе все планируемые события отгрузок и оплат по исполняемым (не закрытым) заказам покупателей. Закрытые заказы в документе не отражаются. Для каждого заказа покупателя, переданного в исполнение в этом документе формируются два плановых события: отгрузка по заказу и оплата по заказу. Они формируются на основе информации, указанной в заказе о запланированных датах поставки и оплаты. Эти события формируют задания на каждый день по контролю исполнения заказов покупателей. Т.е. на каждый день по каждому заказу в документе «Календарь снабженца» выводится план исполнения по отгрузкам и оплатам. При отражении в системе фактов отгрузки и/или оплаты, которые сделаны на основе заказа, в документе «Календарь снабженца» появляется информация о сверившихся оплатах или отгрузках. Свершившиеся отгрузки и оплаты отражаются в плановых событиях показателем процента исполнения. Если запланированное событие было выполнено до намеченного срока или в срок, то оно выделяется зеленым шрифтом. Если запланированное событие было выполнено позже указанного в нем срока, оно выделяется синим шрифтом. Красным цветом выделяются события по заказам, по которым отгрузка прошла полностью, оплата – нет. Зеленым цветом выделяются события по заказам, по которым оплата выполнена полностью, а отгрузка - нет. Каждое событие содержит в себе следующую информацию: процент от общего выполнения по заказу, дата создания заказа, дата события, номер заказа (счета), вид операции (отгрузка или оплата по заказу), Контрагент, Информация (номер р/с или касса для событий «Оплата по заказу» и номера складов для событий «Отгрузки по заказу»). «Календарь пользователя» должен отфильтровывать события по следующим признакам и их комбинациям: 1) Ответственный за исполнение заказов покупателей. В этом случае появляются события, привязанные к заказам с выбранным ответственным лицом. 2) Заказ покупателя (номер). В этом случае появляются все события связанные с выбранным заказом. 3) Дата (интервал дат). В этом случае появляются события на указанную дату или входящие в интервал. 6) Контрагент. В этом случае появляются события по заказам с указанным контрагентом. 7) Дата заказа. В этом случае появляются события по заказам, с указанной датой создания. 8) Вид операции (Отгрузка по заказу или Оплата по заказу). В этом случае появляются события с указанным типом операции. Выбрав любое событие из документа «Календарь пользователя» можно выйти по нему на заказ покупателя и документ, сформировавший его для более детального анализа события.</w:t>
      </w:r>
    </w:p>
    <w:p w:rsidR="005A42FB" w:rsidRPr="00FB2F63" w:rsidRDefault="005A42FB" w:rsidP="005A42FB">
      <w:pPr>
        <w:pStyle w:val="a3"/>
        <w:rPr>
          <w:rFonts w:ascii="Times New Roman" w:hAnsi="Times New Roman"/>
        </w:rPr>
      </w:pPr>
      <w:r w:rsidRPr="00FB2F63">
        <w:rPr>
          <w:rFonts w:ascii="Times New Roman" w:hAnsi="Times New Roman"/>
          <w:b/>
        </w:rPr>
        <w:t>Оперативный отчет «Заказы покупателей»</w:t>
      </w:r>
      <w:r w:rsidRPr="00FB2F63">
        <w:rPr>
          <w:rFonts w:ascii="Times New Roman" w:hAnsi="Times New Roman"/>
        </w:rPr>
        <w:t xml:space="preserve"> - в отчете показываются все незавершенные на дату оформления отчета заказы покупателей. То есть показываются те заказы, по которым необходимо произвести отгрузку товаров;</w:t>
      </w:r>
    </w:p>
    <w:p w:rsidR="005A42FB" w:rsidRPr="00FB2F63" w:rsidRDefault="005A42FB" w:rsidP="005A42FB">
      <w:pPr>
        <w:pStyle w:val="a3"/>
        <w:rPr>
          <w:rFonts w:ascii="Times New Roman" w:hAnsi="Times New Roman"/>
        </w:rPr>
      </w:pPr>
      <w:r w:rsidRPr="00FB2F63">
        <w:rPr>
          <w:rFonts w:ascii="Times New Roman" w:hAnsi="Times New Roman"/>
          <w:b/>
        </w:rPr>
        <w:t>Оперативный отчет «Ведомость по заказам покупателей»</w:t>
      </w:r>
      <w:r w:rsidRPr="00FB2F63">
        <w:rPr>
          <w:rFonts w:ascii="Times New Roman" w:hAnsi="Times New Roman"/>
        </w:rPr>
        <w:t xml:space="preserve"> - показывается полная информация по выполнению заказов покупателей за определенный период в части отгрузки товаров. В отчете выводятся только количественные показатели.</w:t>
      </w:r>
    </w:p>
    <w:p w:rsidR="00326BC9" w:rsidRDefault="005A42FB" w:rsidP="005A42FB">
      <w:pPr>
        <w:pStyle w:val="a3"/>
        <w:rPr>
          <w:rFonts w:ascii="Times New Roman" w:hAnsi="Times New Roman"/>
        </w:rPr>
      </w:pPr>
      <w:r w:rsidRPr="00FB2F63">
        <w:rPr>
          <w:rFonts w:ascii="Times New Roman" w:hAnsi="Times New Roman"/>
          <w:b/>
        </w:rPr>
        <w:t>Оперативный отчет «Анализ заказов покупателей»</w:t>
      </w:r>
      <w:r w:rsidRPr="00FB2F63">
        <w:rPr>
          <w:rFonts w:ascii="Times New Roman" w:hAnsi="Times New Roman"/>
        </w:rPr>
        <w:t xml:space="preserve"> - отчет предназначен для анализа состояния открытых заказов покупателей на определенный момент времени. В отчете показывается состояние отгрузки и оплаты по заказам. </w:t>
      </w:r>
    </w:p>
    <w:p w:rsidR="005A42FB" w:rsidRPr="00FB2F63" w:rsidRDefault="005A42FB" w:rsidP="005A42FB">
      <w:pPr>
        <w:pStyle w:val="a3"/>
        <w:rPr>
          <w:rFonts w:ascii="Times New Roman" w:hAnsi="Times New Roman"/>
        </w:rPr>
      </w:pPr>
      <w:r w:rsidRPr="00FB2F63">
        <w:rPr>
          <w:rFonts w:ascii="Times New Roman" w:hAnsi="Times New Roman"/>
          <w:b/>
        </w:rPr>
        <w:t>Оперативный отчет «Анализ причин закрытия заказов»</w:t>
      </w:r>
      <w:r w:rsidRPr="00FB2F63">
        <w:rPr>
          <w:rFonts w:ascii="Times New Roman" w:hAnsi="Times New Roman"/>
        </w:rPr>
        <w:t xml:space="preserve"> - отчет предназначен для анализа причин закрытия заказов покупателей, эти причины устанавливаются в документах закрытия заказов.</w:t>
      </w:r>
    </w:p>
    <w:p w:rsidR="005A42FB" w:rsidRPr="00FB2F63" w:rsidRDefault="005A42FB" w:rsidP="005A42FB">
      <w:pPr>
        <w:pStyle w:val="a3"/>
        <w:rPr>
          <w:rFonts w:ascii="Times New Roman" w:hAnsi="Times New Roman"/>
        </w:rPr>
      </w:pPr>
    </w:p>
    <w:p w:rsidR="005A42FB" w:rsidRPr="00FB2F63" w:rsidRDefault="005A42FB" w:rsidP="005A42FB">
      <w:pPr>
        <w:pStyle w:val="4"/>
        <w:keepLines w:val="0"/>
        <w:suppressAutoHyphens w:val="0"/>
        <w:spacing w:before="240"/>
        <w:rPr>
          <w:rFonts w:ascii="Times New Roman" w:hAnsi="Times New Roman"/>
        </w:rPr>
      </w:pPr>
      <w:bookmarkStart w:id="37" w:name="_Toc88621961"/>
      <w:bookmarkStart w:id="38" w:name="_Toc114662979"/>
      <w:r w:rsidRPr="00FB2F63">
        <w:rPr>
          <w:rFonts w:ascii="Times New Roman" w:hAnsi="Times New Roman"/>
        </w:rPr>
        <w:lastRenderedPageBreak/>
        <w:t>Контроль работы менеджеров по продажам по исполнению заказов покупателей</w:t>
      </w:r>
      <w:bookmarkEnd w:id="37"/>
      <w:bookmarkEnd w:id="38"/>
    </w:p>
    <w:p w:rsidR="005A42FB" w:rsidRPr="00FB2F63" w:rsidRDefault="005A42FB" w:rsidP="00E6189E">
      <w:pPr>
        <w:pStyle w:val="5"/>
        <w:keepLines w:val="0"/>
        <w:numPr>
          <w:ilvl w:val="0"/>
          <w:numId w:val="0"/>
        </w:numPr>
        <w:tabs>
          <w:tab w:val="left" w:pos="1701"/>
        </w:tabs>
        <w:suppressAutoHyphens w:val="0"/>
        <w:spacing w:before="240"/>
        <w:ind w:left="1008"/>
        <w:rPr>
          <w:rFonts w:ascii="Times New Roman" w:hAnsi="Times New Roman"/>
        </w:rPr>
      </w:pPr>
      <w:bookmarkStart w:id="39" w:name="_Toc114662980"/>
      <w:r w:rsidRPr="00FB2F63">
        <w:rPr>
          <w:rFonts w:ascii="Times New Roman" w:hAnsi="Times New Roman"/>
        </w:rPr>
        <w:t>Описание задачи</w:t>
      </w:r>
      <w:bookmarkEnd w:id="39"/>
    </w:p>
    <w:p w:rsidR="005A42FB" w:rsidRPr="00FB2F63" w:rsidRDefault="005A42FB" w:rsidP="005A42FB">
      <w:pPr>
        <w:pStyle w:val="a3"/>
        <w:rPr>
          <w:rFonts w:ascii="Times New Roman" w:hAnsi="Times New Roman"/>
        </w:rPr>
      </w:pPr>
      <w:r w:rsidRPr="00FB2F63">
        <w:rPr>
          <w:rFonts w:ascii="Times New Roman" w:hAnsi="Times New Roman"/>
          <w:b/>
        </w:rPr>
        <w:t>«Доходность менеджеров»</w:t>
      </w:r>
      <w:r w:rsidRPr="00FB2F63">
        <w:rPr>
          <w:rFonts w:ascii="Times New Roman" w:hAnsi="Times New Roman"/>
        </w:rPr>
        <w:t xml:space="preserve"> - отчет, содержащий на определенный период времени в разрезах: менеджер по продажам, номенклатурные позиции, контрагент, заказ, договор, показатель выручки.</w:t>
      </w:r>
    </w:p>
    <w:p w:rsidR="005A42FB" w:rsidRPr="00FB2F63" w:rsidRDefault="005A42FB" w:rsidP="005A42FB">
      <w:pPr>
        <w:pStyle w:val="a3"/>
        <w:ind w:left="709"/>
        <w:rPr>
          <w:rFonts w:ascii="Times New Roman" w:hAnsi="Times New Roman"/>
        </w:rPr>
      </w:pPr>
    </w:p>
    <w:p w:rsidR="005A42FB" w:rsidRPr="00FB2F63" w:rsidRDefault="005A42FB" w:rsidP="005A42FB">
      <w:pPr>
        <w:pStyle w:val="4"/>
        <w:keepLines w:val="0"/>
        <w:suppressAutoHyphens w:val="0"/>
        <w:spacing w:before="240"/>
        <w:rPr>
          <w:rFonts w:ascii="Times New Roman" w:hAnsi="Times New Roman"/>
        </w:rPr>
      </w:pPr>
      <w:bookmarkStart w:id="40" w:name="_Toc88621963"/>
      <w:bookmarkStart w:id="41" w:name="_Toc114662983"/>
      <w:r w:rsidRPr="00FB2F63">
        <w:rPr>
          <w:rFonts w:ascii="Times New Roman" w:hAnsi="Times New Roman"/>
        </w:rPr>
        <w:t>Анализ доступности товаров для продажи</w:t>
      </w:r>
      <w:bookmarkEnd w:id="40"/>
      <w:bookmarkEnd w:id="41"/>
    </w:p>
    <w:p w:rsidR="005A42FB" w:rsidRPr="00FB2F63" w:rsidRDefault="005A42FB" w:rsidP="00E6189E">
      <w:pPr>
        <w:pStyle w:val="5"/>
        <w:keepLines w:val="0"/>
        <w:numPr>
          <w:ilvl w:val="0"/>
          <w:numId w:val="0"/>
        </w:numPr>
        <w:tabs>
          <w:tab w:val="left" w:pos="1701"/>
        </w:tabs>
        <w:suppressAutoHyphens w:val="0"/>
        <w:spacing w:before="240"/>
        <w:ind w:left="1008"/>
        <w:rPr>
          <w:rFonts w:ascii="Times New Roman" w:hAnsi="Times New Roman"/>
        </w:rPr>
      </w:pPr>
      <w:bookmarkStart w:id="42" w:name="_Toc114662984"/>
      <w:r w:rsidRPr="00FB2F63">
        <w:rPr>
          <w:rFonts w:ascii="Times New Roman" w:hAnsi="Times New Roman"/>
        </w:rPr>
        <w:t>Описание задачи</w:t>
      </w:r>
      <w:bookmarkEnd w:id="42"/>
    </w:p>
    <w:p w:rsidR="005A42FB" w:rsidRPr="00FB2F63" w:rsidRDefault="005A42FB" w:rsidP="005A42FB">
      <w:pPr>
        <w:pStyle w:val="a3"/>
        <w:rPr>
          <w:rFonts w:ascii="Times New Roman" w:hAnsi="Times New Roman"/>
        </w:rPr>
      </w:pPr>
      <w:r w:rsidRPr="00FB2F63">
        <w:rPr>
          <w:rFonts w:ascii="Times New Roman" w:hAnsi="Times New Roman"/>
          <w:b/>
        </w:rPr>
        <w:t>«Анализ доступности товаров на складах»</w:t>
      </w:r>
      <w:r w:rsidRPr="00FB2F63">
        <w:rPr>
          <w:rFonts w:ascii="Times New Roman" w:hAnsi="Times New Roman"/>
        </w:rPr>
        <w:t xml:space="preserve"> - настраиваемый отчет с аналитической информацией о состоянии складских запасов.</w:t>
      </w:r>
    </w:p>
    <w:p w:rsidR="008B5E39" w:rsidRDefault="008B5E39"/>
    <w:p w:rsidR="0015438A" w:rsidRDefault="0015438A"/>
    <w:p w:rsidR="0015438A" w:rsidRDefault="0015438A"/>
    <w:p w:rsidR="0015438A" w:rsidRDefault="0015438A"/>
    <w:p w:rsidR="0015438A" w:rsidRDefault="0015438A"/>
    <w:p w:rsidR="0015438A" w:rsidRDefault="0015438A"/>
    <w:p w:rsidR="0015438A" w:rsidRDefault="0015438A"/>
    <w:p w:rsidR="0015438A" w:rsidRDefault="0015438A"/>
    <w:p w:rsidR="0015438A" w:rsidRDefault="0015438A"/>
    <w:p w:rsidR="0015438A" w:rsidRDefault="0015438A"/>
    <w:p w:rsidR="0015438A" w:rsidRDefault="0015438A"/>
    <w:p w:rsidR="00E6189E" w:rsidRDefault="00E6189E"/>
    <w:p w:rsidR="00E6189E" w:rsidRDefault="00E6189E"/>
    <w:p w:rsidR="00E6189E" w:rsidRDefault="00E6189E"/>
    <w:p w:rsidR="00E6189E" w:rsidRDefault="00E6189E"/>
    <w:p w:rsidR="00E6189E" w:rsidRDefault="00E6189E"/>
    <w:p w:rsidR="00E6189E" w:rsidRDefault="00E6189E"/>
    <w:p w:rsidR="00E6189E" w:rsidRDefault="00E6189E"/>
    <w:p w:rsidR="00E6189E" w:rsidRDefault="00E6189E"/>
    <w:p w:rsidR="0032527F" w:rsidRDefault="0032527F"/>
    <w:p w:rsidR="00E6189E" w:rsidRDefault="00E6189E"/>
    <w:p w:rsidR="0015438A" w:rsidRPr="00FB2F63" w:rsidRDefault="0015438A" w:rsidP="0032527F">
      <w:pPr>
        <w:pStyle w:val="1"/>
      </w:pPr>
      <w:bookmarkStart w:id="43" w:name="_Toc114662987"/>
      <w:bookmarkStart w:id="44" w:name="_Toc436322998"/>
      <w:r w:rsidRPr="00FB2F63">
        <w:lastRenderedPageBreak/>
        <w:t>Подсистема «Управление складскими запасами»</w:t>
      </w:r>
      <w:bookmarkEnd w:id="43"/>
      <w:bookmarkEnd w:id="44"/>
    </w:p>
    <w:p w:rsidR="0015438A" w:rsidRPr="00FB2F63" w:rsidRDefault="0015438A" w:rsidP="0015438A">
      <w:pPr>
        <w:pStyle w:val="a3"/>
        <w:rPr>
          <w:rFonts w:ascii="Times New Roman" w:hAnsi="Times New Roman"/>
        </w:rPr>
      </w:pPr>
      <w:r w:rsidRPr="00FB2F63">
        <w:rPr>
          <w:rFonts w:ascii="Times New Roman" w:hAnsi="Times New Roman"/>
        </w:rPr>
        <w:t>Подсистема управления складскими запасами должна решать следующие задачи управленческого учета:</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Поступление на склад:</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купленных товаров;</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товара, возвращенного от покупателя;</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Отгрузка со склада:</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купленных товаров;</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возвратной тары;</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товара, возвращаемого поставщику;</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Перемещение между складами:</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собственных (купленных) товаров;</w:t>
      </w:r>
    </w:p>
    <w:p w:rsidR="0015438A" w:rsidRPr="00EF0538" w:rsidRDefault="0015438A" w:rsidP="0015438A">
      <w:pPr>
        <w:pStyle w:val="a3"/>
        <w:numPr>
          <w:ilvl w:val="1"/>
          <w:numId w:val="34"/>
        </w:numPr>
        <w:spacing w:before="60" w:after="60" w:line="240" w:lineRule="auto"/>
        <w:rPr>
          <w:rFonts w:ascii="Times New Roman" w:hAnsi="Times New Roman"/>
        </w:rPr>
      </w:pPr>
      <w:r w:rsidRPr="00EF0538">
        <w:rPr>
          <w:rFonts w:ascii="Times New Roman" w:hAnsi="Times New Roman"/>
        </w:rPr>
        <w:t>товара, принятого на реализацию;</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товара, принятого на ответственное хранение;</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возвратной тары;</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Инвентаризация:</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собственных (купленных) товаров;</w:t>
      </w:r>
    </w:p>
    <w:p w:rsidR="0015438A" w:rsidRPr="00EF0538" w:rsidRDefault="0015438A" w:rsidP="0015438A">
      <w:pPr>
        <w:pStyle w:val="a3"/>
        <w:numPr>
          <w:ilvl w:val="1"/>
          <w:numId w:val="34"/>
        </w:numPr>
        <w:spacing w:before="60" w:after="60" w:line="240" w:lineRule="auto"/>
        <w:rPr>
          <w:rFonts w:ascii="Times New Roman" w:hAnsi="Times New Roman"/>
        </w:rPr>
      </w:pPr>
      <w:r w:rsidRPr="00EF0538">
        <w:rPr>
          <w:rFonts w:ascii="Times New Roman" w:hAnsi="Times New Roman"/>
        </w:rPr>
        <w:t>товара, принятого на реализацию;</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товара, принятого на ответственное хранение;</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возвратной тары;</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Списание:</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собственных (купленных) товаров;</w:t>
      </w:r>
    </w:p>
    <w:p w:rsidR="0015438A" w:rsidRPr="00FB2F63" w:rsidRDefault="0015438A" w:rsidP="0015438A">
      <w:pPr>
        <w:pStyle w:val="a3"/>
        <w:numPr>
          <w:ilvl w:val="1"/>
          <w:numId w:val="34"/>
        </w:numPr>
        <w:spacing w:before="60" w:after="60" w:line="240" w:lineRule="auto"/>
        <w:rPr>
          <w:rFonts w:ascii="Times New Roman" w:hAnsi="Times New Roman"/>
        </w:rPr>
      </w:pPr>
      <w:r w:rsidRPr="00FB2F63">
        <w:rPr>
          <w:rFonts w:ascii="Times New Roman" w:hAnsi="Times New Roman"/>
        </w:rPr>
        <w:t>возвратной тары;</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Оприходование излишков;</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 xml:space="preserve">Формирование баланса движения </w:t>
      </w:r>
      <w:r w:rsidR="00782FDA">
        <w:rPr>
          <w:rFonts w:ascii="Times New Roman" w:hAnsi="Times New Roman"/>
        </w:rPr>
        <w:t>товаро</w:t>
      </w:r>
      <w:r w:rsidRPr="00FB2F63">
        <w:rPr>
          <w:rFonts w:ascii="Times New Roman" w:hAnsi="Times New Roman"/>
        </w:rPr>
        <w:t>в по складу</w:t>
      </w:r>
      <w:r w:rsidR="00E64CB7">
        <w:rPr>
          <w:rFonts w:ascii="Times New Roman" w:hAnsi="Times New Roman"/>
        </w:rPr>
        <w:t>(складам)</w:t>
      </w:r>
      <w:r w:rsidRPr="00FB2F63">
        <w:rPr>
          <w:rFonts w:ascii="Times New Roman" w:hAnsi="Times New Roman"/>
        </w:rPr>
        <w:t xml:space="preserve"> и сравнение с фактическими данными по результатам инвентаризации;</w:t>
      </w:r>
    </w:p>
    <w:p w:rsidR="0015438A" w:rsidRPr="00FB2F63" w:rsidRDefault="0015438A" w:rsidP="0015438A">
      <w:pPr>
        <w:pStyle w:val="a3"/>
        <w:numPr>
          <w:ilvl w:val="0"/>
          <w:numId w:val="34"/>
        </w:numPr>
        <w:spacing w:before="60" w:after="60" w:line="240" w:lineRule="auto"/>
        <w:rPr>
          <w:rFonts w:ascii="Times New Roman" w:hAnsi="Times New Roman"/>
        </w:rPr>
      </w:pPr>
      <w:r w:rsidRPr="00FB2F63">
        <w:rPr>
          <w:rFonts w:ascii="Times New Roman" w:hAnsi="Times New Roman"/>
        </w:rPr>
        <w:t>Оперативное получение данных о текущих остатках ТМЦ по любой номенклатуре</w:t>
      </w:r>
      <w:r w:rsidR="001934E6">
        <w:rPr>
          <w:rFonts w:ascii="Times New Roman" w:hAnsi="Times New Roman"/>
        </w:rPr>
        <w:t>, группе номенклатуры</w:t>
      </w:r>
      <w:r w:rsidRPr="00FB2F63">
        <w:rPr>
          <w:rFonts w:ascii="Times New Roman" w:hAnsi="Times New Roman"/>
        </w:rPr>
        <w:t xml:space="preserve"> в разрезе складов, МОЛ, мест хранения и др.;</w:t>
      </w:r>
    </w:p>
    <w:p w:rsidR="0015438A" w:rsidRPr="00FB2F63" w:rsidRDefault="0015438A" w:rsidP="0015438A">
      <w:pPr>
        <w:pStyle w:val="a3"/>
        <w:rPr>
          <w:rFonts w:ascii="Times New Roman" w:hAnsi="Times New Roman"/>
        </w:rPr>
      </w:pPr>
      <w:r w:rsidRPr="00FB2F63">
        <w:rPr>
          <w:rFonts w:ascii="Times New Roman" w:hAnsi="Times New Roman"/>
        </w:rPr>
        <w:t>Подсистема управления складскими запасами предназначена для оперативного учета фактического движения ТМЦ на складах и в подразделениях предприятия. ТМЦ в АС должны учитываться в разрезе мест хранения. Местами хранения ТМЦ предприятия в АС являются склады и подразделения предприятия.</w:t>
      </w:r>
    </w:p>
    <w:p w:rsidR="0015438A" w:rsidRPr="00FB2F63" w:rsidRDefault="0015438A" w:rsidP="0015438A">
      <w:pPr>
        <w:pStyle w:val="a3"/>
        <w:rPr>
          <w:rFonts w:ascii="Times New Roman" w:hAnsi="Times New Roman"/>
        </w:rPr>
      </w:pPr>
      <w:r w:rsidRPr="00FB2F63">
        <w:rPr>
          <w:rFonts w:ascii="Times New Roman" w:hAnsi="Times New Roman"/>
        </w:rPr>
        <w:t>Фактические данные о наличии и движениях ТМЦ на предприятии должны регистрироваться в системе с точностью до каждого факта изменения указанных данных и детализацией по каждой номенклатурной позиции, ее характеристик и месту хранения.</w:t>
      </w:r>
    </w:p>
    <w:p w:rsidR="0015438A" w:rsidRPr="00FB2F63" w:rsidRDefault="0015438A" w:rsidP="0015438A">
      <w:pPr>
        <w:pStyle w:val="a3"/>
        <w:rPr>
          <w:rFonts w:ascii="Times New Roman" w:hAnsi="Times New Roman"/>
        </w:rPr>
      </w:pPr>
      <w:r w:rsidRPr="00FB2F63">
        <w:rPr>
          <w:rFonts w:ascii="Times New Roman" w:hAnsi="Times New Roman"/>
        </w:rPr>
        <w:t>Под ТМЦ, учет которых предполагается вести</w:t>
      </w:r>
      <w:r w:rsidR="00400308">
        <w:rPr>
          <w:rFonts w:ascii="Times New Roman" w:hAnsi="Times New Roman"/>
        </w:rPr>
        <w:t xml:space="preserve"> в АС, подразумевае</w:t>
      </w:r>
      <w:r w:rsidR="00AF46C5">
        <w:rPr>
          <w:rFonts w:ascii="Times New Roman" w:hAnsi="Times New Roman"/>
        </w:rPr>
        <w:t>тся следующий вид</w:t>
      </w:r>
      <w:r w:rsidRPr="00FB2F63">
        <w:rPr>
          <w:rFonts w:ascii="Times New Roman" w:hAnsi="Times New Roman"/>
        </w:rPr>
        <w:t xml:space="preserve"> номенклатуры:</w:t>
      </w:r>
    </w:p>
    <w:p w:rsidR="0015438A" w:rsidRPr="00FB2F63" w:rsidRDefault="0015438A" w:rsidP="0015438A">
      <w:pPr>
        <w:numPr>
          <w:ilvl w:val="0"/>
          <w:numId w:val="33"/>
        </w:numPr>
        <w:shd w:val="clear" w:color="auto" w:fill="FFFFFF"/>
        <w:tabs>
          <w:tab w:val="num" w:pos="1440"/>
        </w:tabs>
        <w:spacing w:before="144" w:after="0" w:line="216" w:lineRule="exact"/>
        <w:jc w:val="both"/>
        <w:rPr>
          <w:color w:val="000000"/>
          <w:spacing w:val="-3"/>
          <w:sz w:val="24"/>
          <w:szCs w:val="24"/>
        </w:rPr>
      </w:pPr>
      <w:r w:rsidRPr="00FB2F63">
        <w:rPr>
          <w:color w:val="000000"/>
          <w:spacing w:val="-3"/>
          <w:sz w:val="24"/>
          <w:szCs w:val="24"/>
        </w:rPr>
        <w:t>Товары;</w:t>
      </w:r>
    </w:p>
    <w:p w:rsidR="0015438A" w:rsidRPr="00FB2F63" w:rsidRDefault="0015438A" w:rsidP="0015438A">
      <w:pPr>
        <w:pStyle w:val="a3"/>
        <w:ind w:firstLine="576"/>
        <w:rPr>
          <w:rFonts w:ascii="Times New Roman" w:hAnsi="Times New Roman"/>
        </w:rPr>
      </w:pPr>
      <w:r w:rsidRPr="00FB2F63">
        <w:rPr>
          <w:rFonts w:ascii="Times New Roman" w:hAnsi="Times New Roman"/>
        </w:rPr>
        <w:t>Регистрация свершившихся хозяйственных операций в АС, по данной подсистеме, предусматривается в виде поэтапного формирования первичных документов по движению ТМЦ в электронном виде. Для регистрации факта свершения хозяйственной операции электронный документ в подсистеме должен быть сформирован и проведен.</w:t>
      </w:r>
    </w:p>
    <w:p w:rsidR="00CF5802" w:rsidRDefault="0015438A" w:rsidP="0032527F">
      <w:pPr>
        <w:pStyle w:val="2"/>
      </w:pPr>
      <w:bookmarkStart w:id="45" w:name="_Toc101801258"/>
      <w:bookmarkStart w:id="46" w:name="_Toc114662988"/>
      <w:bookmarkStart w:id="47" w:name="_Toc436322999"/>
      <w:r w:rsidRPr="00FB2F63">
        <w:t>Поступление ТМЦ на склад</w:t>
      </w:r>
      <w:bookmarkEnd w:id="47"/>
      <w:r w:rsidRPr="00FB2F63">
        <w:t xml:space="preserve"> </w:t>
      </w:r>
    </w:p>
    <w:p w:rsidR="0015438A" w:rsidRPr="00CF5802" w:rsidRDefault="0015438A" w:rsidP="00CF5802">
      <w:pPr>
        <w:pStyle w:val="4"/>
      </w:pPr>
      <w:r w:rsidRPr="00CF5802">
        <w:t>купленного товара</w:t>
      </w:r>
      <w:bookmarkEnd w:id="45"/>
      <w:bookmarkEnd w:id="46"/>
    </w:p>
    <w:p w:rsidR="0015438A" w:rsidRPr="00FB2F63" w:rsidRDefault="0015438A" w:rsidP="00CF5802">
      <w:pPr>
        <w:pStyle w:val="4"/>
        <w:numPr>
          <w:ilvl w:val="0"/>
          <w:numId w:val="0"/>
        </w:numPr>
        <w:ind w:left="1148"/>
      </w:pPr>
      <w:bookmarkStart w:id="48" w:name="_Toc114662989"/>
      <w:r w:rsidRPr="00FB2F63">
        <w:t>Описание задачи</w:t>
      </w:r>
      <w:bookmarkEnd w:id="48"/>
    </w:p>
    <w:p w:rsidR="0015438A" w:rsidRPr="00FB2F63" w:rsidRDefault="0015438A" w:rsidP="00384BC9">
      <w:pPr>
        <w:pStyle w:val="a3"/>
        <w:ind w:firstLine="576"/>
        <w:rPr>
          <w:rFonts w:ascii="Times New Roman" w:hAnsi="Times New Roman"/>
        </w:rPr>
      </w:pPr>
      <w:r w:rsidRPr="00FB2F63">
        <w:rPr>
          <w:rFonts w:ascii="Times New Roman" w:hAnsi="Times New Roman"/>
        </w:rPr>
        <w:t xml:space="preserve">Организацию учета поступления ТМЦ на склад предполагается реализовывать при помощи </w:t>
      </w:r>
      <w:r w:rsidR="00384BC9">
        <w:rPr>
          <w:rFonts w:ascii="Times New Roman" w:hAnsi="Times New Roman"/>
        </w:rPr>
        <w:t>учета серий товаров.</w:t>
      </w:r>
    </w:p>
    <w:p w:rsidR="00C3188D" w:rsidRPr="00FB2F63" w:rsidRDefault="0015438A" w:rsidP="00C3188D">
      <w:pPr>
        <w:pStyle w:val="a3"/>
        <w:ind w:firstLine="578"/>
        <w:rPr>
          <w:rFonts w:ascii="Times New Roman" w:hAnsi="Times New Roman"/>
        </w:rPr>
      </w:pPr>
      <w:r w:rsidRPr="00FB2F63">
        <w:rPr>
          <w:rFonts w:ascii="Times New Roman" w:hAnsi="Times New Roman"/>
        </w:rPr>
        <w:lastRenderedPageBreak/>
        <w:t>Поступление купленного товара оформляется документом «Поступление товаров и услуг» с видом операции «Покупка, комиссия»</w:t>
      </w:r>
      <w:r w:rsidR="00475164">
        <w:rPr>
          <w:rFonts w:ascii="Times New Roman" w:hAnsi="Times New Roman"/>
        </w:rPr>
        <w:t>, или Авансового отчета</w:t>
      </w:r>
      <w:r w:rsidR="00842EA9">
        <w:rPr>
          <w:rFonts w:ascii="Times New Roman" w:hAnsi="Times New Roman"/>
        </w:rPr>
        <w:t>, возврата от покупателя</w:t>
      </w:r>
      <w:r w:rsidR="00C3188D">
        <w:rPr>
          <w:rFonts w:ascii="Times New Roman" w:hAnsi="Times New Roman"/>
        </w:rPr>
        <w:t>.</w:t>
      </w:r>
      <w:r w:rsidR="00C3188D" w:rsidRPr="00C3188D">
        <w:rPr>
          <w:rFonts w:ascii="Times New Roman" w:hAnsi="Times New Roman"/>
        </w:rPr>
        <w:t xml:space="preserve"> </w:t>
      </w:r>
      <w:r w:rsidR="00C3188D" w:rsidRPr="00FB2F63">
        <w:rPr>
          <w:rFonts w:ascii="Times New Roman" w:hAnsi="Times New Roman"/>
        </w:rPr>
        <w:t xml:space="preserve">Поступление может быть оформлено </w:t>
      </w:r>
      <w:r w:rsidR="00C3188D">
        <w:rPr>
          <w:rFonts w:ascii="Times New Roman" w:hAnsi="Times New Roman"/>
        </w:rPr>
        <w:t>на несколько складов.</w:t>
      </w:r>
    </w:p>
    <w:p w:rsidR="00577804" w:rsidRPr="00FB2F63" w:rsidRDefault="00577804" w:rsidP="0015438A">
      <w:pPr>
        <w:pStyle w:val="a3"/>
        <w:ind w:firstLine="578"/>
        <w:rPr>
          <w:rFonts w:ascii="Times New Roman" w:hAnsi="Times New Roman"/>
        </w:rPr>
      </w:pPr>
    </w:p>
    <w:p w:rsidR="0015438A" w:rsidRDefault="00577804" w:rsidP="0015438A">
      <w:pPr>
        <w:pStyle w:val="a3"/>
        <w:ind w:firstLine="578"/>
        <w:rPr>
          <w:rFonts w:ascii="Times New Roman" w:hAnsi="Times New Roman"/>
        </w:rPr>
      </w:pPr>
      <w:r>
        <w:rPr>
          <w:rFonts w:ascii="Times New Roman" w:hAnsi="Times New Roman"/>
        </w:rPr>
        <w:t>Возможно два</w:t>
      </w:r>
      <w:r w:rsidR="007429E6">
        <w:rPr>
          <w:rFonts w:ascii="Times New Roman" w:hAnsi="Times New Roman"/>
        </w:rPr>
        <w:t xml:space="preserve"> вариант</w:t>
      </w:r>
      <w:r>
        <w:rPr>
          <w:rFonts w:ascii="Times New Roman" w:hAnsi="Times New Roman"/>
        </w:rPr>
        <w:t>а</w:t>
      </w:r>
      <w:r w:rsidR="0063012A">
        <w:rPr>
          <w:rFonts w:ascii="Times New Roman" w:hAnsi="Times New Roman"/>
        </w:rPr>
        <w:t xml:space="preserve"> формирования документа</w:t>
      </w:r>
      <w:r w:rsidR="007429E6">
        <w:rPr>
          <w:rFonts w:ascii="Times New Roman" w:hAnsi="Times New Roman"/>
        </w:rPr>
        <w:t xml:space="preserve"> поступления товаров</w:t>
      </w:r>
      <w:r w:rsidR="0015438A" w:rsidRPr="00FB2F63">
        <w:rPr>
          <w:rFonts w:ascii="Times New Roman" w:hAnsi="Times New Roman"/>
        </w:rPr>
        <w:t>:</w:t>
      </w:r>
    </w:p>
    <w:p w:rsidR="0063012A" w:rsidRDefault="0063012A" w:rsidP="0015438A">
      <w:pPr>
        <w:pStyle w:val="a3"/>
        <w:ind w:firstLine="578"/>
        <w:rPr>
          <w:rFonts w:ascii="Times New Roman" w:hAnsi="Times New Roman"/>
          <w:b/>
          <w:bCs/>
        </w:rPr>
      </w:pPr>
      <w:r>
        <w:rPr>
          <w:rFonts w:ascii="Times New Roman" w:hAnsi="Times New Roman"/>
          <w:b/>
          <w:bCs/>
        </w:rPr>
        <w:t xml:space="preserve">1 вариант. </w:t>
      </w:r>
    </w:p>
    <w:p w:rsidR="0063012A" w:rsidRPr="0063012A" w:rsidRDefault="0063012A" w:rsidP="0015438A">
      <w:pPr>
        <w:pStyle w:val="a3"/>
        <w:ind w:firstLine="578"/>
        <w:rPr>
          <w:rFonts w:ascii="Times New Roman" w:hAnsi="Times New Roman"/>
          <w:bCs/>
        </w:rPr>
      </w:pPr>
      <w:r>
        <w:rPr>
          <w:rFonts w:ascii="Times New Roman" w:hAnsi="Times New Roman"/>
          <w:bCs/>
        </w:rPr>
        <w:t>Документ поступления товаров и услуг заполняется на основании заказа поставщику.</w:t>
      </w:r>
    </w:p>
    <w:p w:rsidR="0015438A" w:rsidRDefault="0015438A" w:rsidP="0015438A">
      <w:pPr>
        <w:pStyle w:val="a3"/>
        <w:ind w:firstLine="578"/>
        <w:rPr>
          <w:rFonts w:ascii="Times New Roman" w:hAnsi="Times New Roman"/>
          <w:b/>
          <w:bCs/>
        </w:rPr>
      </w:pPr>
      <w:r w:rsidRPr="00FB2F63">
        <w:rPr>
          <w:rFonts w:ascii="Times New Roman" w:hAnsi="Times New Roman"/>
          <w:b/>
          <w:bCs/>
        </w:rPr>
        <w:t xml:space="preserve">2 вариант. </w:t>
      </w:r>
    </w:p>
    <w:p w:rsidR="0063012A" w:rsidRDefault="0063012A" w:rsidP="0015438A">
      <w:pPr>
        <w:pStyle w:val="a3"/>
        <w:ind w:firstLine="578"/>
        <w:rPr>
          <w:rFonts w:ascii="Times New Roman" w:hAnsi="Times New Roman"/>
          <w:bCs/>
        </w:rPr>
      </w:pPr>
      <w:r>
        <w:rPr>
          <w:rFonts w:ascii="Times New Roman" w:hAnsi="Times New Roman"/>
          <w:bCs/>
        </w:rPr>
        <w:t>Документ поступления товаров и услуг заполняется вручную.</w:t>
      </w:r>
    </w:p>
    <w:p w:rsidR="0015438A" w:rsidRPr="00FB2F63" w:rsidRDefault="0015438A" w:rsidP="0015438A">
      <w:pPr>
        <w:pStyle w:val="a3"/>
        <w:ind w:firstLine="578"/>
        <w:rPr>
          <w:rFonts w:ascii="Times New Roman" w:hAnsi="Times New Roman"/>
        </w:rPr>
      </w:pPr>
      <w:r w:rsidRPr="00FB2F63">
        <w:rPr>
          <w:rFonts w:ascii="Times New Roman" w:hAnsi="Times New Roman"/>
        </w:rPr>
        <w:t xml:space="preserve">При оформлении поступления в АС должна быть предусмотрена возможность указать по каждой позиции номенклатуры информацию о серийном номере, сроке хранения, </w:t>
      </w:r>
      <w:r w:rsidR="00040639">
        <w:rPr>
          <w:rFonts w:ascii="Times New Roman" w:hAnsi="Times New Roman"/>
        </w:rPr>
        <w:t>и возможность прикрепления файлов сертификатов, документов качества.</w:t>
      </w:r>
    </w:p>
    <w:p w:rsidR="0015438A" w:rsidRPr="00FB2F63" w:rsidRDefault="0015438A" w:rsidP="0015438A">
      <w:pPr>
        <w:pStyle w:val="a3"/>
        <w:ind w:firstLine="578"/>
        <w:rPr>
          <w:rFonts w:ascii="Times New Roman" w:hAnsi="Times New Roman"/>
        </w:rPr>
      </w:pPr>
      <w:r w:rsidRPr="00FB2F63">
        <w:rPr>
          <w:rFonts w:ascii="Times New Roman" w:hAnsi="Times New Roman"/>
        </w:rPr>
        <w:t xml:space="preserve">Документ «Поступление товаров» может быть введен на основании документа «Заказ поставщику». </w:t>
      </w:r>
    </w:p>
    <w:p w:rsidR="0015438A" w:rsidRPr="00FB2F63" w:rsidRDefault="0015438A" w:rsidP="0015438A">
      <w:pPr>
        <w:pStyle w:val="a3"/>
        <w:ind w:firstLine="578"/>
        <w:rPr>
          <w:rFonts w:ascii="Times New Roman" w:hAnsi="Times New Roman"/>
        </w:rPr>
      </w:pPr>
      <w:r w:rsidRPr="00FB2F63">
        <w:rPr>
          <w:rFonts w:ascii="Times New Roman" w:hAnsi="Times New Roman"/>
        </w:rPr>
        <w:t>Финансовым документом, отражающим факт поступления номенклатурных позиций от подотчетника в АС служит документ «Авансовый отчет».</w:t>
      </w:r>
    </w:p>
    <w:p w:rsidR="0015438A" w:rsidRPr="00FB2F63" w:rsidRDefault="0032527F" w:rsidP="0032527F">
      <w:pPr>
        <w:pStyle w:val="5"/>
        <w:keepLines w:val="0"/>
        <w:numPr>
          <w:ilvl w:val="0"/>
          <w:numId w:val="0"/>
        </w:numPr>
        <w:tabs>
          <w:tab w:val="left" w:pos="1701"/>
        </w:tabs>
        <w:suppressAutoHyphens w:val="0"/>
        <w:spacing w:before="240"/>
        <w:ind w:left="1008"/>
        <w:rPr>
          <w:rFonts w:ascii="Times New Roman" w:hAnsi="Times New Roman"/>
        </w:rPr>
      </w:pPr>
      <w:r w:rsidRPr="00FB2F63">
        <w:rPr>
          <w:rFonts w:ascii="Times New Roman" w:hAnsi="Times New Roman"/>
        </w:rPr>
        <w:t xml:space="preserve"> </w:t>
      </w:r>
    </w:p>
    <w:p w:rsidR="0015438A" w:rsidRPr="00FB2F63" w:rsidRDefault="0015438A" w:rsidP="0015438A">
      <w:pPr>
        <w:pStyle w:val="4"/>
        <w:keepLines w:val="0"/>
        <w:suppressAutoHyphens w:val="0"/>
        <w:spacing w:before="240"/>
        <w:rPr>
          <w:rFonts w:ascii="Times New Roman" w:hAnsi="Times New Roman"/>
        </w:rPr>
      </w:pPr>
      <w:bookmarkStart w:id="49" w:name="_Toc114662992"/>
      <w:r w:rsidRPr="00FB2F63">
        <w:rPr>
          <w:rFonts w:ascii="Times New Roman" w:hAnsi="Times New Roman"/>
        </w:rPr>
        <w:t>Поступление на склад товара, возвращенного от покупателя.</w:t>
      </w:r>
      <w:bookmarkEnd w:id="49"/>
    </w:p>
    <w:p w:rsidR="0015438A" w:rsidRPr="00FB2F63" w:rsidRDefault="0015438A" w:rsidP="0032527F">
      <w:pPr>
        <w:pStyle w:val="5"/>
        <w:keepLines w:val="0"/>
        <w:numPr>
          <w:ilvl w:val="0"/>
          <w:numId w:val="0"/>
        </w:numPr>
        <w:tabs>
          <w:tab w:val="left" w:pos="1701"/>
        </w:tabs>
        <w:suppressAutoHyphens w:val="0"/>
        <w:spacing w:before="240"/>
        <w:ind w:left="1008"/>
        <w:rPr>
          <w:rFonts w:ascii="Times New Roman" w:hAnsi="Times New Roman"/>
        </w:rPr>
      </w:pPr>
      <w:bookmarkStart w:id="50" w:name="_Toc114662993"/>
      <w:r w:rsidRPr="00FB2F63">
        <w:rPr>
          <w:rFonts w:ascii="Times New Roman" w:hAnsi="Times New Roman"/>
        </w:rPr>
        <w:t>Описание задачи</w:t>
      </w:r>
      <w:bookmarkEnd w:id="50"/>
    </w:p>
    <w:p w:rsidR="0054113D" w:rsidRDefault="0015438A" w:rsidP="0054113D">
      <w:pPr>
        <w:pStyle w:val="a3"/>
        <w:ind w:firstLine="576"/>
        <w:rPr>
          <w:rFonts w:ascii="Times New Roman" w:hAnsi="Times New Roman"/>
        </w:rPr>
      </w:pPr>
      <w:r w:rsidRPr="00FB2F63">
        <w:rPr>
          <w:rFonts w:ascii="Times New Roman" w:hAnsi="Times New Roman"/>
        </w:rPr>
        <w:t xml:space="preserve">Организацию учета поступления ТМЦ на склад предполагается реализовывать при помощи </w:t>
      </w:r>
      <w:r w:rsidR="0054113D">
        <w:rPr>
          <w:rFonts w:ascii="Times New Roman" w:hAnsi="Times New Roman"/>
        </w:rPr>
        <w:t>документа возврат покупателя</w:t>
      </w:r>
      <w:r w:rsidRPr="00FB2F63">
        <w:rPr>
          <w:rFonts w:ascii="Times New Roman" w:hAnsi="Times New Roman"/>
        </w:rPr>
        <w:t xml:space="preserve">. </w:t>
      </w:r>
    </w:p>
    <w:p w:rsidR="0015438A" w:rsidRPr="00FB2F63" w:rsidRDefault="0015438A" w:rsidP="0015438A">
      <w:pPr>
        <w:pStyle w:val="a3"/>
        <w:ind w:firstLine="578"/>
        <w:rPr>
          <w:rFonts w:ascii="Times New Roman" w:hAnsi="Times New Roman"/>
        </w:rPr>
      </w:pPr>
      <w:r w:rsidRPr="00FB2F63">
        <w:rPr>
          <w:rFonts w:ascii="Times New Roman" w:hAnsi="Times New Roman"/>
        </w:rPr>
        <w:t xml:space="preserve">Документ «Возврат товаров от покупателя» предназначен для оформления возврата отгруженных ранее покупателю позиций номенклатуры. </w:t>
      </w:r>
    </w:p>
    <w:p w:rsidR="0015438A" w:rsidRPr="00FB2F63" w:rsidRDefault="0015438A" w:rsidP="0015438A">
      <w:pPr>
        <w:pStyle w:val="a3"/>
        <w:ind w:firstLine="578"/>
        <w:rPr>
          <w:rFonts w:ascii="Times New Roman" w:hAnsi="Times New Roman"/>
        </w:rPr>
      </w:pPr>
      <w:r w:rsidRPr="00FB2F63">
        <w:rPr>
          <w:rFonts w:ascii="Times New Roman" w:hAnsi="Times New Roman"/>
        </w:rPr>
        <w:t xml:space="preserve">В документе можно выбрать следующие виды операции: </w:t>
      </w:r>
    </w:p>
    <w:p w:rsidR="0015438A" w:rsidRPr="00FB2F63" w:rsidRDefault="0015438A" w:rsidP="0015438A">
      <w:pPr>
        <w:numPr>
          <w:ilvl w:val="0"/>
          <w:numId w:val="33"/>
        </w:numPr>
        <w:shd w:val="clear" w:color="auto" w:fill="FFFFFF"/>
        <w:tabs>
          <w:tab w:val="num" w:pos="1440"/>
        </w:tabs>
        <w:spacing w:before="144" w:after="0" w:line="216" w:lineRule="exact"/>
        <w:jc w:val="both"/>
        <w:rPr>
          <w:b/>
          <w:bCs/>
          <w:color w:val="000000"/>
          <w:spacing w:val="-3"/>
          <w:sz w:val="24"/>
          <w:szCs w:val="24"/>
        </w:rPr>
      </w:pPr>
      <w:r w:rsidRPr="00FB2F63">
        <w:rPr>
          <w:color w:val="000000"/>
          <w:spacing w:val="-3"/>
          <w:sz w:val="24"/>
          <w:szCs w:val="24"/>
        </w:rPr>
        <w:t>Продажа, комиссия</w:t>
      </w:r>
    </w:p>
    <w:p w:rsidR="006F49BE" w:rsidRDefault="006F49BE" w:rsidP="0015438A">
      <w:pPr>
        <w:pStyle w:val="a3"/>
        <w:ind w:firstLine="578"/>
        <w:rPr>
          <w:rFonts w:ascii="Times New Roman" w:hAnsi="Times New Roman"/>
        </w:rPr>
      </w:pPr>
    </w:p>
    <w:p w:rsidR="006F49BE" w:rsidRDefault="0015438A" w:rsidP="0015438A">
      <w:pPr>
        <w:pStyle w:val="a3"/>
        <w:ind w:firstLine="578"/>
        <w:rPr>
          <w:rFonts w:ascii="Times New Roman" w:hAnsi="Times New Roman"/>
        </w:rPr>
      </w:pPr>
      <w:r w:rsidRPr="00FB2F63">
        <w:rPr>
          <w:rFonts w:ascii="Times New Roman" w:hAnsi="Times New Roman"/>
        </w:rPr>
        <w:t>Воз</w:t>
      </w:r>
      <w:r w:rsidR="00181AE3">
        <w:rPr>
          <w:rFonts w:ascii="Times New Roman" w:hAnsi="Times New Roman"/>
        </w:rPr>
        <w:t xml:space="preserve">врат товаров может оформляться только на </w:t>
      </w:r>
      <w:r w:rsidR="00E170B6">
        <w:rPr>
          <w:rFonts w:ascii="Times New Roman" w:hAnsi="Times New Roman"/>
        </w:rPr>
        <w:t>«С</w:t>
      </w:r>
      <w:r w:rsidR="00181AE3">
        <w:rPr>
          <w:rFonts w:ascii="Times New Roman" w:hAnsi="Times New Roman"/>
        </w:rPr>
        <w:t>клад возврата</w:t>
      </w:r>
      <w:r w:rsidR="00E170B6">
        <w:rPr>
          <w:rFonts w:ascii="Times New Roman" w:hAnsi="Times New Roman"/>
        </w:rPr>
        <w:t xml:space="preserve"> товара от покупателей»</w:t>
      </w:r>
      <w:r w:rsidRPr="00FB2F63">
        <w:rPr>
          <w:rFonts w:ascii="Times New Roman" w:hAnsi="Times New Roman"/>
        </w:rPr>
        <w:t>.</w:t>
      </w:r>
    </w:p>
    <w:p w:rsidR="0015438A" w:rsidRPr="00FB2F63" w:rsidRDefault="0015438A" w:rsidP="0015438A">
      <w:pPr>
        <w:pStyle w:val="a3"/>
        <w:ind w:firstLine="578"/>
        <w:rPr>
          <w:rFonts w:ascii="Times New Roman" w:hAnsi="Times New Roman"/>
        </w:rPr>
      </w:pPr>
      <w:r w:rsidRPr="00FB2F63">
        <w:rPr>
          <w:rFonts w:ascii="Times New Roman" w:hAnsi="Times New Roman"/>
        </w:rPr>
        <w:t>В АС должна быть возможность оформлять возврат от покупателя на основании документа, по которому товар отгружался покупателю (документ «Реализация товаров и услуг</w:t>
      </w:r>
      <w:r w:rsidR="00400308">
        <w:rPr>
          <w:rFonts w:ascii="Times New Roman" w:hAnsi="Times New Roman"/>
        </w:rPr>
        <w:t>).</w:t>
      </w:r>
    </w:p>
    <w:p w:rsidR="0015438A" w:rsidRPr="00FB2F63" w:rsidRDefault="0015438A" w:rsidP="0015438A">
      <w:pPr>
        <w:pStyle w:val="a3"/>
        <w:ind w:firstLine="578"/>
        <w:rPr>
          <w:rFonts w:ascii="Times New Roman" w:hAnsi="Times New Roman"/>
        </w:rPr>
      </w:pPr>
      <w:r w:rsidRPr="00FB2F63">
        <w:rPr>
          <w:rFonts w:ascii="Times New Roman" w:hAnsi="Times New Roman"/>
        </w:rPr>
        <w:t xml:space="preserve">При вводе на основании должны наследоваться вид операции документа и копироваться состав документа. Для каждой позиции номенклатуры в документе «Возврат товаров от покупателя» должен указываться тот документ реализации, по которому производится возврат позиций номенклатуры. </w:t>
      </w:r>
    </w:p>
    <w:p w:rsidR="0015438A" w:rsidRDefault="0015438A"/>
    <w:p w:rsidR="00AF6AB1" w:rsidRDefault="00AF6AB1"/>
    <w:p w:rsidR="00AF6AB1" w:rsidRDefault="00AF6AB1"/>
    <w:p w:rsidR="0032527F" w:rsidRPr="00FB2F63" w:rsidRDefault="0032527F" w:rsidP="0032527F">
      <w:pPr>
        <w:pStyle w:val="2"/>
      </w:pPr>
      <w:bookmarkStart w:id="51" w:name="_Toc436323000"/>
      <w:r>
        <w:lastRenderedPageBreak/>
        <w:t>Отгрузка со склада</w:t>
      </w:r>
      <w:bookmarkEnd w:id="51"/>
    </w:p>
    <w:p w:rsidR="00AF6AB1" w:rsidRPr="0032527F" w:rsidRDefault="00AF6AB1" w:rsidP="0032527F">
      <w:pPr>
        <w:pStyle w:val="4"/>
      </w:pPr>
      <w:bookmarkStart w:id="52" w:name="_Toc114663020"/>
      <w:r w:rsidRPr="0032527F">
        <w:t>Отгрузка товара со склада при реализации</w:t>
      </w:r>
      <w:bookmarkEnd w:id="52"/>
    </w:p>
    <w:p w:rsidR="00AF6AB1" w:rsidRPr="00FB2F63" w:rsidRDefault="00AF6AB1" w:rsidP="0032527F">
      <w:pPr>
        <w:pStyle w:val="5"/>
        <w:keepLines w:val="0"/>
        <w:numPr>
          <w:ilvl w:val="0"/>
          <w:numId w:val="0"/>
        </w:numPr>
        <w:tabs>
          <w:tab w:val="left" w:pos="1701"/>
        </w:tabs>
        <w:suppressAutoHyphens w:val="0"/>
        <w:spacing w:before="240"/>
        <w:ind w:left="1008"/>
        <w:rPr>
          <w:rFonts w:ascii="Times New Roman" w:hAnsi="Times New Roman"/>
        </w:rPr>
      </w:pPr>
      <w:bookmarkStart w:id="53" w:name="_Toc114663021"/>
      <w:r w:rsidRPr="00FB2F63">
        <w:rPr>
          <w:rFonts w:ascii="Times New Roman" w:hAnsi="Times New Roman"/>
        </w:rPr>
        <w:t>Описание задачи</w:t>
      </w:r>
      <w:bookmarkEnd w:id="53"/>
    </w:p>
    <w:p w:rsidR="00AF6AB1" w:rsidRDefault="00AF6AB1" w:rsidP="00AF6AB1">
      <w:pPr>
        <w:pStyle w:val="a3"/>
        <w:ind w:firstLine="578"/>
        <w:rPr>
          <w:rFonts w:ascii="Times New Roman" w:hAnsi="Times New Roman"/>
          <w:bCs/>
        </w:rPr>
      </w:pPr>
      <w:r w:rsidRPr="00FB2F63">
        <w:rPr>
          <w:rFonts w:ascii="Times New Roman" w:hAnsi="Times New Roman"/>
          <w:bCs/>
        </w:rPr>
        <w:t>Отгрузка ТМЦ со скла</w:t>
      </w:r>
      <w:r w:rsidR="00CA0317">
        <w:rPr>
          <w:rFonts w:ascii="Times New Roman" w:hAnsi="Times New Roman"/>
          <w:bCs/>
        </w:rPr>
        <w:t xml:space="preserve">да </w:t>
      </w:r>
      <w:r w:rsidRPr="00FB2F63">
        <w:rPr>
          <w:rFonts w:ascii="Times New Roman" w:hAnsi="Times New Roman"/>
          <w:bCs/>
        </w:rPr>
        <w:t xml:space="preserve">должно регистрироваться в системе </w:t>
      </w:r>
      <w:r w:rsidR="00CA0317">
        <w:rPr>
          <w:rFonts w:ascii="Times New Roman" w:hAnsi="Times New Roman"/>
          <w:bCs/>
        </w:rPr>
        <w:t>следующими документами:</w:t>
      </w:r>
    </w:p>
    <w:p w:rsidR="00B7516E" w:rsidRDefault="00B7516E" w:rsidP="00AF6AB1">
      <w:pPr>
        <w:pStyle w:val="a3"/>
        <w:ind w:firstLine="578"/>
        <w:rPr>
          <w:rFonts w:ascii="Times New Roman" w:hAnsi="Times New Roman"/>
          <w:bCs/>
        </w:rPr>
      </w:pPr>
      <w:r>
        <w:rPr>
          <w:rFonts w:ascii="Times New Roman" w:hAnsi="Times New Roman"/>
          <w:bCs/>
        </w:rPr>
        <w:t>-Отгрузка товаров покупателю(стандартная) - выписываются финансовые документы и товар со склада списывается</w:t>
      </w:r>
    </w:p>
    <w:p w:rsidR="00B7516E" w:rsidRDefault="00B7516E" w:rsidP="00AF6AB1">
      <w:pPr>
        <w:pStyle w:val="a3"/>
        <w:ind w:firstLine="578"/>
        <w:rPr>
          <w:rFonts w:ascii="Times New Roman" w:hAnsi="Times New Roman"/>
          <w:bCs/>
        </w:rPr>
      </w:pPr>
      <w:r>
        <w:rPr>
          <w:rFonts w:ascii="Times New Roman" w:hAnsi="Times New Roman"/>
          <w:bCs/>
        </w:rPr>
        <w:t>-Отгрузка товаров покупателю регламентированный учет</w:t>
      </w:r>
      <w:r w:rsidR="00371A55">
        <w:rPr>
          <w:rFonts w:ascii="Times New Roman" w:hAnsi="Times New Roman"/>
          <w:bCs/>
        </w:rPr>
        <w:t xml:space="preserve"> </w:t>
      </w:r>
      <w:r>
        <w:rPr>
          <w:rFonts w:ascii="Times New Roman" w:hAnsi="Times New Roman"/>
          <w:bCs/>
        </w:rPr>
        <w:t>-</w:t>
      </w:r>
      <w:r w:rsidR="00371A55">
        <w:rPr>
          <w:rFonts w:ascii="Times New Roman" w:hAnsi="Times New Roman"/>
          <w:bCs/>
        </w:rPr>
        <w:t xml:space="preserve"> </w:t>
      </w:r>
      <w:r>
        <w:rPr>
          <w:rFonts w:ascii="Times New Roman" w:hAnsi="Times New Roman"/>
          <w:bCs/>
        </w:rPr>
        <w:t>выписываются финансовые документы, но товар со склада не списывается</w:t>
      </w:r>
    </w:p>
    <w:p w:rsidR="003A5688" w:rsidRDefault="00976BC6" w:rsidP="00FA0CFE">
      <w:pPr>
        <w:pStyle w:val="a3"/>
        <w:ind w:firstLine="578"/>
        <w:rPr>
          <w:rFonts w:ascii="Times New Roman" w:hAnsi="Times New Roman"/>
          <w:bCs/>
        </w:rPr>
      </w:pPr>
      <w:r>
        <w:rPr>
          <w:rFonts w:ascii="Times New Roman" w:hAnsi="Times New Roman"/>
          <w:bCs/>
        </w:rPr>
        <w:t>-Отгрузка товару покупателю управленческая - финансовые документы не выписываются но товар со склада списывается.</w:t>
      </w:r>
    </w:p>
    <w:p w:rsidR="00FA0CFE" w:rsidRPr="00FB2F63" w:rsidRDefault="00FA0CFE" w:rsidP="00FA0CFE">
      <w:pPr>
        <w:pStyle w:val="a3"/>
        <w:ind w:firstLine="578"/>
        <w:rPr>
          <w:rFonts w:ascii="Times New Roman" w:hAnsi="Times New Roman"/>
          <w:bCs/>
        </w:rPr>
      </w:pPr>
      <w:r w:rsidRPr="00FB2F63">
        <w:rPr>
          <w:rFonts w:ascii="Times New Roman" w:hAnsi="Times New Roman"/>
          <w:bCs/>
        </w:rPr>
        <w:t>После проведения док</w:t>
      </w:r>
      <w:r>
        <w:rPr>
          <w:rFonts w:ascii="Times New Roman" w:hAnsi="Times New Roman"/>
          <w:bCs/>
        </w:rPr>
        <w:t>умента ТМЦ списывается с указанных складов</w:t>
      </w:r>
      <w:r w:rsidRPr="00FB2F63">
        <w:rPr>
          <w:rFonts w:ascii="Times New Roman" w:hAnsi="Times New Roman"/>
          <w:bCs/>
        </w:rPr>
        <w:t>.</w:t>
      </w:r>
      <w:r w:rsidR="003A5688">
        <w:rPr>
          <w:rFonts w:ascii="Times New Roman" w:hAnsi="Times New Roman"/>
          <w:bCs/>
        </w:rPr>
        <w:t xml:space="preserve"> В документе реализация товаров и услуг должна быть реализована возможность списания товаров одновременно с нескольких складов</w:t>
      </w:r>
    </w:p>
    <w:p w:rsidR="00AF6AB1" w:rsidRPr="00FB2F63" w:rsidRDefault="00AF6AB1" w:rsidP="00AF6AB1">
      <w:pPr>
        <w:pStyle w:val="a3"/>
        <w:ind w:firstLine="578"/>
        <w:rPr>
          <w:rFonts w:ascii="Times New Roman" w:hAnsi="Times New Roman"/>
          <w:bCs/>
        </w:rPr>
      </w:pPr>
    </w:p>
    <w:p w:rsidR="00AF6AB1" w:rsidRPr="00FB2F63" w:rsidRDefault="00AF6AB1" w:rsidP="00AF6AB1">
      <w:pPr>
        <w:pStyle w:val="a3"/>
        <w:ind w:firstLine="578"/>
        <w:rPr>
          <w:rFonts w:ascii="Times New Roman" w:hAnsi="Times New Roman"/>
          <w:bCs/>
        </w:rPr>
      </w:pPr>
    </w:p>
    <w:p w:rsidR="00AF6AB1" w:rsidRPr="0032527F" w:rsidRDefault="00AF6AB1" w:rsidP="0032527F">
      <w:pPr>
        <w:pStyle w:val="4"/>
      </w:pPr>
      <w:bookmarkStart w:id="54" w:name="_Toc114663028"/>
      <w:r w:rsidRPr="0032527F">
        <w:t>Отгрузка ТМЦ в случае возврата товаров поставщику</w:t>
      </w:r>
      <w:bookmarkEnd w:id="54"/>
    </w:p>
    <w:p w:rsidR="00AF6AB1" w:rsidRPr="00FB2F63" w:rsidRDefault="00AF6AB1" w:rsidP="0032527F">
      <w:pPr>
        <w:pStyle w:val="5"/>
        <w:keepLines w:val="0"/>
        <w:numPr>
          <w:ilvl w:val="0"/>
          <w:numId w:val="0"/>
        </w:numPr>
        <w:tabs>
          <w:tab w:val="left" w:pos="1701"/>
        </w:tabs>
        <w:suppressAutoHyphens w:val="0"/>
        <w:spacing w:before="240"/>
        <w:ind w:left="1008"/>
        <w:rPr>
          <w:rFonts w:ascii="Times New Roman" w:hAnsi="Times New Roman"/>
        </w:rPr>
      </w:pPr>
      <w:bookmarkStart w:id="55" w:name="_Toc114663029"/>
      <w:r w:rsidRPr="00FB2F63">
        <w:rPr>
          <w:rFonts w:ascii="Times New Roman" w:hAnsi="Times New Roman"/>
        </w:rPr>
        <w:t>Описание задачи</w:t>
      </w:r>
      <w:bookmarkEnd w:id="55"/>
    </w:p>
    <w:p w:rsidR="00AF6AB1" w:rsidRPr="00AD2618" w:rsidRDefault="00AF6AB1" w:rsidP="00AF6AB1">
      <w:pPr>
        <w:pStyle w:val="a3"/>
        <w:ind w:firstLine="578"/>
        <w:rPr>
          <w:rFonts w:ascii="Times New Roman" w:hAnsi="Times New Roman"/>
          <w:bCs/>
        </w:rPr>
      </w:pPr>
      <w:r w:rsidRPr="00AD2618">
        <w:rPr>
          <w:rFonts w:ascii="Times New Roman" w:hAnsi="Times New Roman"/>
          <w:bCs/>
        </w:rPr>
        <w:t xml:space="preserve">Первоначально в АС должен быть создан документ «Возврат товаров поставщику», который предназначен для оформления возврата поступивших ранее позиций номенклатуры. </w:t>
      </w:r>
    </w:p>
    <w:p w:rsidR="00AF6AB1" w:rsidRPr="00AD2618" w:rsidRDefault="00AF6AB1" w:rsidP="00AF6AB1">
      <w:pPr>
        <w:pStyle w:val="a3"/>
        <w:ind w:firstLine="578"/>
        <w:rPr>
          <w:rFonts w:ascii="Times New Roman" w:hAnsi="Times New Roman"/>
          <w:bCs/>
        </w:rPr>
      </w:pPr>
      <w:r w:rsidRPr="00AD2618">
        <w:rPr>
          <w:rFonts w:ascii="Times New Roman" w:hAnsi="Times New Roman"/>
          <w:bCs/>
        </w:rPr>
        <w:t>Возврат товаров поставщику должен оформляться</w:t>
      </w:r>
      <w:r w:rsidR="00834822" w:rsidRPr="00AD2618">
        <w:rPr>
          <w:rFonts w:ascii="Times New Roman" w:hAnsi="Times New Roman"/>
          <w:bCs/>
        </w:rPr>
        <w:t xml:space="preserve"> только</w:t>
      </w:r>
      <w:r w:rsidRPr="00AD2618">
        <w:rPr>
          <w:rFonts w:ascii="Times New Roman" w:hAnsi="Times New Roman"/>
          <w:bCs/>
        </w:rPr>
        <w:t xml:space="preserve"> по кон</w:t>
      </w:r>
      <w:r w:rsidR="00E170B6" w:rsidRPr="00AD2618">
        <w:rPr>
          <w:rFonts w:ascii="Times New Roman" w:hAnsi="Times New Roman"/>
          <w:bCs/>
        </w:rPr>
        <w:t>кретному документу поступления</w:t>
      </w:r>
      <w:r w:rsidRPr="00AD2618">
        <w:rPr>
          <w:rFonts w:ascii="Times New Roman" w:hAnsi="Times New Roman"/>
          <w:bCs/>
        </w:rPr>
        <w:t>:</w:t>
      </w:r>
    </w:p>
    <w:p w:rsidR="00AF6AB1" w:rsidRPr="00AD2618" w:rsidRDefault="00AF6AB1" w:rsidP="00AF6AB1">
      <w:pPr>
        <w:numPr>
          <w:ilvl w:val="0"/>
          <w:numId w:val="33"/>
        </w:numPr>
        <w:shd w:val="clear" w:color="auto" w:fill="FFFFFF"/>
        <w:tabs>
          <w:tab w:val="num" w:pos="1440"/>
        </w:tabs>
        <w:spacing w:before="144" w:after="0" w:line="240" w:lineRule="auto"/>
        <w:ind w:left="726" w:hanging="357"/>
        <w:jc w:val="both"/>
        <w:rPr>
          <w:rFonts w:ascii="Times New Roman" w:hAnsi="Times New Roman" w:cs="Times New Roman"/>
          <w:bCs/>
          <w:color w:val="000000"/>
          <w:spacing w:val="-3"/>
          <w:sz w:val="20"/>
          <w:szCs w:val="20"/>
        </w:rPr>
      </w:pPr>
      <w:r w:rsidRPr="00AD2618">
        <w:rPr>
          <w:rFonts w:ascii="Times New Roman" w:hAnsi="Times New Roman" w:cs="Times New Roman"/>
          <w:bCs/>
          <w:color w:val="000000"/>
          <w:spacing w:val="-3"/>
          <w:sz w:val="20"/>
          <w:szCs w:val="20"/>
        </w:rPr>
        <w:t xml:space="preserve">При вводе на основании документа поступления должен копироваться состав документа, количество заполняется минимальным значением из того, что осталось на складе и того, что есть в строке документа-основания. При этом для каждой ТМЦ в перечне документ «Возврат товаров поставщику» указывается тот документ поступления, по которому производится возврат. </w:t>
      </w:r>
      <w:r w:rsidR="00AD2618" w:rsidRPr="00AD2618">
        <w:rPr>
          <w:rFonts w:ascii="Times New Roman" w:hAnsi="Times New Roman" w:cs="Times New Roman"/>
          <w:bCs/>
          <w:color w:val="000000"/>
          <w:spacing w:val="-3"/>
          <w:sz w:val="20"/>
          <w:szCs w:val="20"/>
        </w:rPr>
        <w:t>Должна быть реализована печатная форма товарной накладной ТОРГ-12, счета-фактуры, акта ТОРГ-2.</w:t>
      </w:r>
    </w:p>
    <w:p w:rsidR="00AF6AB1" w:rsidRPr="00AD2618" w:rsidRDefault="00AF6AB1" w:rsidP="00AF6AB1">
      <w:pPr>
        <w:pStyle w:val="a3"/>
        <w:ind w:firstLine="578"/>
        <w:rPr>
          <w:rFonts w:ascii="Times New Roman" w:hAnsi="Times New Roman"/>
          <w:bCs/>
        </w:rPr>
      </w:pPr>
      <w:r w:rsidRPr="00AD2618">
        <w:rPr>
          <w:rFonts w:ascii="Times New Roman" w:hAnsi="Times New Roman"/>
          <w:bCs/>
        </w:rPr>
        <w:t>При оформлении документ</w:t>
      </w:r>
      <w:r w:rsidR="00E170B6" w:rsidRPr="00AD2618">
        <w:rPr>
          <w:rFonts w:ascii="Times New Roman" w:hAnsi="Times New Roman"/>
          <w:bCs/>
        </w:rPr>
        <w:t>а возврат поставщику снятие резервирования</w:t>
      </w:r>
      <w:r w:rsidRPr="00AD2618">
        <w:rPr>
          <w:rFonts w:ascii="Times New Roman" w:hAnsi="Times New Roman"/>
          <w:bCs/>
        </w:rPr>
        <w:t xml:space="preserve"> </w:t>
      </w:r>
      <w:r w:rsidR="00E170B6" w:rsidRPr="00AD2618">
        <w:rPr>
          <w:rFonts w:ascii="Times New Roman" w:hAnsi="Times New Roman"/>
          <w:bCs/>
        </w:rPr>
        <w:t>с</w:t>
      </w:r>
      <w:r w:rsidRPr="00AD2618">
        <w:rPr>
          <w:rFonts w:ascii="Times New Roman" w:hAnsi="Times New Roman"/>
          <w:bCs/>
        </w:rPr>
        <w:t xml:space="preserve"> заказ</w:t>
      </w:r>
      <w:r w:rsidR="00E170B6" w:rsidRPr="00AD2618">
        <w:rPr>
          <w:rFonts w:ascii="Times New Roman" w:hAnsi="Times New Roman"/>
          <w:bCs/>
        </w:rPr>
        <w:t>ов</w:t>
      </w:r>
      <w:r w:rsidRPr="00AD2618">
        <w:rPr>
          <w:rFonts w:ascii="Times New Roman" w:hAnsi="Times New Roman"/>
          <w:bCs/>
        </w:rPr>
        <w:t xml:space="preserve"> покупателю производится автоматически.</w:t>
      </w:r>
    </w:p>
    <w:p w:rsidR="00AC3199" w:rsidRDefault="00AC3199"/>
    <w:p w:rsidR="00AC3199" w:rsidRDefault="00AC3199"/>
    <w:p w:rsidR="00AC3199" w:rsidRDefault="00AC3199"/>
    <w:p w:rsidR="00AC3199" w:rsidRPr="00FB2F63" w:rsidRDefault="00AC3199" w:rsidP="00D0310D">
      <w:pPr>
        <w:pStyle w:val="2"/>
      </w:pPr>
      <w:bookmarkStart w:id="56" w:name="_Toc114663040"/>
      <w:bookmarkStart w:id="57" w:name="_Toc436323001"/>
      <w:r w:rsidRPr="00FB2F63">
        <w:t>Перемещение ТМЦ по складам предприятия</w:t>
      </w:r>
      <w:bookmarkEnd w:id="56"/>
      <w:bookmarkEnd w:id="57"/>
    </w:p>
    <w:p w:rsidR="00AC3199" w:rsidRPr="00FB2F63" w:rsidRDefault="00AC3199" w:rsidP="00D0310D">
      <w:pPr>
        <w:pStyle w:val="5"/>
        <w:keepLines w:val="0"/>
        <w:numPr>
          <w:ilvl w:val="0"/>
          <w:numId w:val="0"/>
        </w:numPr>
        <w:tabs>
          <w:tab w:val="left" w:pos="1701"/>
        </w:tabs>
        <w:suppressAutoHyphens w:val="0"/>
        <w:spacing w:before="240"/>
        <w:ind w:left="1008"/>
        <w:rPr>
          <w:rFonts w:ascii="Times New Roman" w:hAnsi="Times New Roman"/>
        </w:rPr>
      </w:pPr>
      <w:bookmarkStart w:id="58" w:name="_Toc114663041"/>
      <w:r w:rsidRPr="00FB2F63">
        <w:rPr>
          <w:rFonts w:ascii="Times New Roman" w:hAnsi="Times New Roman"/>
        </w:rPr>
        <w:t>Описание задачи</w:t>
      </w:r>
      <w:bookmarkEnd w:id="58"/>
    </w:p>
    <w:p w:rsidR="00AC3199" w:rsidRPr="00FB2F63" w:rsidRDefault="00AC3199" w:rsidP="00AC3199">
      <w:pPr>
        <w:pStyle w:val="a3"/>
        <w:ind w:firstLine="578"/>
        <w:rPr>
          <w:rFonts w:ascii="Times New Roman" w:hAnsi="Times New Roman"/>
          <w:bCs/>
        </w:rPr>
      </w:pPr>
      <w:r w:rsidRPr="00FB2F63">
        <w:rPr>
          <w:rFonts w:ascii="Times New Roman" w:hAnsi="Times New Roman"/>
          <w:bCs/>
        </w:rPr>
        <w:t>Для выполнения операций перемещения по складам в АС должен оформляться документ «Перемещение товаров». Документ должен оформляться с видом операции – «Товары, продукция». В документе должна содержаться следующая информация:</w:t>
      </w:r>
    </w:p>
    <w:p w:rsidR="00AC3199" w:rsidRPr="00FB2F63" w:rsidRDefault="00AC3199" w:rsidP="00AC3199">
      <w:pPr>
        <w:pStyle w:val="a3"/>
        <w:ind w:firstLine="578"/>
        <w:rPr>
          <w:rFonts w:ascii="Times New Roman" w:hAnsi="Times New Roman"/>
          <w:bCs/>
        </w:rPr>
      </w:pPr>
      <w:r w:rsidRPr="00FB2F63">
        <w:rPr>
          <w:rFonts w:ascii="Times New Roman" w:hAnsi="Times New Roman"/>
          <w:b/>
          <w:bCs/>
        </w:rPr>
        <w:t>Отправитель</w:t>
      </w:r>
      <w:r w:rsidRPr="00FB2F63">
        <w:rPr>
          <w:rFonts w:ascii="Times New Roman" w:hAnsi="Times New Roman"/>
          <w:bCs/>
        </w:rPr>
        <w:t>. Указывается склад, с которого производится отгрузка товара.</w:t>
      </w:r>
    </w:p>
    <w:p w:rsidR="00AC3199" w:rsidRPr="00FB2F63" w:rsidRDefault="00AC3199" w:rsidP="00AC3199">
      <w:pPr>
        <w:pStyle w:val="a3"/>
        <w:ind w:firstLine="578"/>
        <w:rPr>
          <w:rFonts w:ascii="Times New Roman" w:hAnsi="Times New Roman"/>
          <w:bCs/>
        </w:rPr>
      </w:pPr>
      <w:r w:rsidRPr="00FB2F63">
        <w:rPr>
          <w:rFonts w:ascii="Times New Roman" w:hAnsi="Times New Roman"/>
          <w:b/>
          <w:bCs/>
        </w:rPr>
        <w:lastRenderedPageBreak/>
        <w:t>Получатель</w:t>
      </w:r>
      <w:r w:rsidRPr="00FB2F63">
        <w:rPr>
          <w:rFonts w:ascii="Times New Roman" w:hAnsi="Times New Roman"/>
          <w:bCs/>
        </w:rPr>
        <w:t>. Указывается склад, с которого производится отгрузка товара.</w:t>
      </w:r>
    </w:p>
    <w:p w:rsidR="00AC3199" w:rsidRPr="00FB2F63" w:rsidRDefault="00AC3199" w:rsidP="00AC3199">
      <w:pPr>
        <w:pStyle w:val="a3"/>
        <w:ind w:firstLine="578"/>
        <w:rPr>
          <w:rFonts w:ascii="Times New Roman" w:hAnsi="Times New Roman"/>
          <w:bCs/>
        </w:rPr>
      </w:pPr>
      <w:r w:rsidRPr="00FB2F63">
        <w:rPr>
          <w:rFonts w:ascii="Times New Roman" w:hAnsi="Times New Roman"/>
          <w:b/>
          <w:bCs/>
        </w:rPr>
        <w:t>Заказ</w:t>
      </w:r>
      <w:r w:rsidRPr="00FB2F63">
        <w:rPr>
          <w:rFonts w:ascii="Times New Roman" w:hAnsi="Times New Roman"/>
          <w:bCs/>
        </w:rPr>
        <w:t>. Указывается внутренний заказ на основании которого происходит перемещение. При этом документ «Перемещение товаров» должен исполнять отгрузку по внутреннему заказу.</w:t>
      </w:r>
    </w:p>
    <w:p w:rsidR="00AC3199" w:rsidRPr="00FB2F63" w:rsidRDefault="00AC3199" w:rsidP="00AC3199">
      <w:pPr>
        <w:pStyle w:val="a3"/>
        <w:ind w:firstLine="578"/>
        <w:rPr>
          <w:rFonts w:ascii="Times New Roman" w:hAnsi="Times New Roman"/>
          <w:bCs/>
        </w:rPr>
      </w:pPr>
      <w:r w:rsidRPr="00FB2F63">
        <w:rPr>
          <w:rFonts w:ascii="Times New Roman" w:hAnsi="Times New Roman"/>
          <w:b/>
          <w:bCs/>
        </w:rPr>
        <w:t>Перечень перемещаемых товаров</w:t>
      </w:r>
      <w:r w:rsidRPr="00FB2F63">
        <w:rPr>
          <w:rFonts w:ascii="Times New Roman" w:hAnsi="Times New Roman"/>
          <w:bCs/>
        </w:rPr>
        <w:t>. По каждой единице продукции должна быть указана следующая информация:</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Cs/>
          <w:color w:val="000000"/>
          <w:spacing w:val="-3"/>
          <w:sz w:val="24"/>
          <w:szCs w:val="24"/>
        </w:rPr>
      </w:pPr>
      <w:r w:rsidRPr="00FB2F63">
        <w:rPr>
          <w:b/>
          <w:color w:val="000000"/>
          <w:spacing w:val="-3"/>
          <w:sz w:val="24"/>
          <w:szCs w:val="24"/>
        </w:rPr>
        <w:t>Серия товара</w:t>
      </w:r>
      <w:r w:rsidRPr="00FB2F63">
        <w:rPr>
          <w:bCs/>
          <w:color w:val="000000"/>
          <w:spacing w:val="-3"/>
          <w:sz w:val="24"/>
          <w:szCs w:val="24"/>
        </w:rPr>
        <w:t>. Серия товара, если для данного товара ведется учет по сериям.</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Cs/>
          <w:color w:val="000000"/>
          <w:spacing w:val="-3"/>
          <w:sz w:val="24"/>
          <w:szCs w:val="24"/>
        </w:rPr>
      </w:pPr>
      <w:r w:rsidRPr="00FB2F63">
        <w:rPr>
          <w:b/>
          <w:color w:val="000000"/>
          <w:spacing w:val="-3"/>
          <w:sz w:val="24"/>
          <w:szCs w:val="24"/>
        </w:rPr>
        <w:t>Единица</w:t>
      </w:r>
      <w:r w:rsidRPr="00FB2F63">
        <w:rPr>
          <w:bCs/>
          <w:color w:val="000000"/>
          <w:spacing w:val="-3"/>
          <w:sz w:val="24"/>
          <w:szCs w:val="24"/>
        </w:rPr>
        <w:t>. Единица измерения использованной продукции.</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Cs/>
          <w:color w:val="000000"/>
          <w:spacing w:val="-3"/>
          <w:sz w:val="24"/>
          <w:szCs w:val="24"/>
        </w:rPr>
      </w:pPr>
      <w:r w:rsidRPr="00FB2F63">
        <w:rPr>
          <w:b/>
          <w:color w:val="000000"/>
          <w:spacing w:val="-3"/>
          <w:sz w:val="24"/>
          <w:szCs w:val="24"/>
        </w:rPr>
        <w:t>Количество</w:t>
      </w:r>
      <w:r w:rsidRPr="00FB2F63">
        <w:rPr>
          <w:bCs/>
          <w:color w:val="000000"/>
          <w:spacing w:val="-3"/>
          <w:sz w:val="24"/>
          <w:szCs w:val="24"/>
        </w:rPr>
        <w:t>. Количество передаваемой продукции.</w:t>
      </w:r>
    </w:p>
    <w:p w:rsidR="00AC3199" w:rsidRDefault="00AC3199" w:rsidP="00AC3199">
      <w:pPr>
        <w:numPr>
          <w:ilvl w:val="0"/>
          <w:numId w:val="33"/>
        </w:numPr>
        <w:shd w:val="clear" w:color="auto" w:fill="FFFFFF"/>
        <w:tabs>
          <w:tab w:val="clear" w:pos="730"/>
          <w:tab w:val="num" w:pos="1620"/>
        </w:tabs>
        <w:spacing w:before="144" w:after="0" w:line="240" w:lineRule="auto"/>
        <w:ind w:left="1260"/>
        <w:jc w:val="both"/>
        <w:rPr>
          <w:bCs/>
          <w:color w:val="000000"/>
          <w:spacing w:val="-3"/>
          <w:sz w:val="24"/>
          <w:szCs w:val="24"/>
        </w:rPr>
      </w:pPr>
      <w:r w:rsidRPr="00FB2F63">
        <w:rPr>
          <w:b/>
          <w:color w:val="000000"/>
          <w:spacing w:val="-3"/>
          <w:sz w:val="24"/>
          <w:szCs w:val="24"/>
        </w:rPr>
        <w:t>Документ резерва</w:t>
      </w:r>
      <w:r w:rsidRPr="00FB2F63">
        <w:rPr>
          <w:bCs/>
          <w:color w:val="000000"/>
          <w:spacing w:val="-3"/>
          <w:sz w:val="24"/>
          <w:szCs w:val="24"/>
        </w:rPr>
        <w:t xml:space="preserve">. Содержит документ, под который произведено резервирование выбранной номенклатурной позиции на складе отправителе. Документ резерва должен явно указываться только в случае если недостаточно свободного остатка на складе отправителе. </w:t>
      </w:r>
    </w:p>
    <w:p w:rsidR="0016414E" w:rsidRPr="00FB2F63" w:rsidRDefault="0016414E" w:rsidP="00AC3199">
      <w:pPr>
        <w:numPr>
          <w:ilvl w:val="0"/>
          <w:numId w:val="33"/>
        </w:numPr>
        <w:shd w:val="clear" w:color="auto" w:fill="FFFFFF"/>
        <w:tabs>
          <w:tab w:val="clear" w:pos="730"/>
          <w:tab w:val="num" w:pos="1620"/>
        </w:tabs>
        <w:spacing w:before="144" w:after="0" w:line="240" w:lineRule="auto"/>
        <w:ind w:left="1260"/>
        <w:jc w:val="both"/>
        <w:rPr>
          <w:bCs/>
          <w:color w:val="000000"/>
          <w:spacing w:val="-3"/>
          <w:sz w:val="24"/>
          <w:szCs w:val="24"/>
        </w:rPr>
      </w:pPr>
      <w:r>
        <w:rPr>
          <w:b/>
          <w:bCs/>
          <w:color w:val="000000"/>
          <w:spacing w:val="-3"/>
          <w:sz w:val="24"/>
          <w:szCs w:val="24"/>
        </w:rPr>
        <w:t>Покупатель</w:t>
      </w:r>
      <w:r>
        <w:rPr>
          <w:bCs/>
          <w:color w:val="000000"/>
          <w:spacing w:val="-3"/>
          <w:sz w:val="24"/>
          <w:szCs w:val="24"/>
        </w:rPr>
        <w:t xml:space="preserve"> </w:t>
      </w:r>
      <w:r>
        <w:rPr>
          <w:b/>
          <w:bCs/>
          <w:color w:val="000000"/>
          <w:spacing w:val="-3"/>
          <w:sz w:val="24"/>
          <w:szCs w:val="24"/>
        </w:rPr>
        <w:t>под которого зарезервирован товар.</w:t>
      </w:r>
    </w:p>
    <w:p w:rsidR="0016414E" w:rsidRDefault="0016414E" w:rsidP="00AC3199">
      <w:pPr>
        <w:pStyle w:val="a3"/>
        <w:ind w:firstLine="578"/>
        <w:rPr>
          <w:rFonts w:ascii="Times New Roman" w:hAnsi="Times New Roman"/>
          <w:bCs/>
        </w:rPr>
      </w:pPr>
    </w:p>
    <w:p w:rsidR="00AC3199" w:rsidRPr="00FB2F63" w:rsidRDefault="00AC3199" w:rsidP="00AC3199">
      <w:pPr>
        <w:pStyle w:val="a3"/>
        <w:ind w:firstLine="578"/>
        <w:rPr>
          <w:rFonts w:ascii="Times New Roman" w:hAnsi="Times New Roman"/>
          <w:bCs/>
        </w:rPr>
      </w:pPr>
      <w:r w:rsidRPr="00FB2F63">
        <w:rPr>
          <w:rFonts w:ascii="Times New Roman" w:hAnsi="Times New Roman"/>
          <w:bCs/>
        </w:rPr>
        <w:t>Перечень товаров должен заполняться автоматически на основании выбранного внутреннего заказа, в котором также содержится перечень товаров, необходимых к перемещению.</w:t>
      </w:r>
    </w:p>
    <w:p w:rsidR="00AC3199" w:rsidRPr="00FB2F63" w:rsidRDefault="00AC3199" w:rsidP="00AC3199">
      <w:pPr>
        <w:pStyle w:val="a3"/>
        <w:ind w:firstLine="578"/>
        <w:rPr>
          <w:rFonts w:ascii="Times New Roman" w:hAnsi="Times New Roman"/>
          <w:bCs/>
        </w:rPr>
      </w:pPr>
    </w:p>
    <w:p w:rsidR="00AC3199" w:rsidRPr="00FB2F63" w:rsidRDefault="00AC3199" w:rsidP="00AC3199">
      <w:pPr>
        <w:pStyle w:val="a3"/>
        <w:ind w:firstLine="578"/>
        <w:rPr>
          <w:rFonts w:ascii="Times New Roman" w:hAnsi="Times New Roman"/>
          <w:bCs/>
        </w:rPr>
      </w:pPr>
    </w:p>
    <w:p w:rsidR="00AC3199" w:rsidRPr="00FB2F63" w:rsidRDefault="00AC3199" w:rsidP="00D0310D">
      <w:pPr>
        <w:pStyle w:val="2"/>
      </w:pPr>
      <w:bookmarkStart w:id="59" w:name="_Toc114663044"/>
      <w:bookmarkStart w:id="60" w:name="_Toc436323002"/>
      <w:r w:rsidRPr="00FB2F63">
        <w:t>Инвентаризация ТМЦ</w:t>
      </w:r>
      <w:bookmarkEnd w:id="59"/>
      <w:bookmarkEnd w:id="60"/>
    </w:p>
    <w:p w:rsidR="00AC3199" w:rsidRPr="00FB2F63" w:rsidRDefault="00AC3199" w:rsidP="00D0310D">
      <w:pPr>
        <w:pStyle w:val="5"/>
        <w:keepLines w:val="0"/>
        <w:numPr>
          <w:ilvl w:val="0"/>
          <w:numId w:val="0"/>
        </w:numPr>
        <w:tabs>
          <w:tab w:val="left" w:pos="1701"/>
        </w:tabs>
        <w:suppressAutoHyphens w:val="0"/>
        <w:spacing w:before="240"/>
        <w:ind w:left="1008"/>
        <w:rPr>
          <w:rFonts w:ascii="Times New Roman" w:hAnsi="Times New Roman"/>
        </w:rPr>
      </w:pPr>
      <w:bookmarkStart w:id="61" w:name="_Toc114663045"/>
      <w:r w:rsidRPr="00FB2F63">
        <w:rPr>
          <w:rFonts w:ascii="Times New Roman" w:hAnsi="Times New Roman"/>
        </w:rPr>
        <w:t>Описание задачи</w:t>
      </w:r>
      <w:bookmarkEnd w:id="61"/>
    </w:p>
    <w:p w:rsidR="00AC3199" w:rsidRPr="00FB2F63" w:rsidRDefault="00AC3199" w:rsidP="00AC3199">
      <w:pPr>
        <w:pStyle w:val="a3"/>
        <w:ind w:firstLine="578"/>
        <w:rPr>
          <w:rFonts w:ascii="Times New Roman" w:hAnsi="Times New Roman"/>
          <w:bCs/>
        </w:rPr>
      </w:pPr>
      <w:r w:rsidRPr="00FB2F63">
        <w:rPr>
          <w:rFonts w:ascii="Times New Roman" w:hAnsi="Times New Roman"/>
          <w:bCs/>
        </w:rPr>
        <w:t>По результатам проведенной на складах предприятия инвентаризации (фактический подсчет осуществляется вне АС) в АС формируется документ «Инвентаризация товаров на складе». Документ формирует в АС инвентаризационные и сличительные ведомости. Данные для ведомостей формируются в одном перечне товаров по документу.</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Данные в ведомость можно автоматически заполнить учетной информацией об остатках позиций номенклатуры на указанном в документе складе. Причем должны быть предусмотрены отборы по складу с детализацией: до номенклатуры; номенклатурной группы.</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Ведомость документа должна содержать следующие графы:</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Номенклатура и ее характеристика</w:t>
      </w:r>
      <w:r w:rsidRPr="00FB2F63">
        <w:rPr>
          <w:color w:val="000000"/>
          <w:spacing w:val="-3"/>
          <w:sz w:val="24"/>
          <w:szCs w:val="24"/>
        </w:rPr>
        <w:t>;</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Количество по данным учета</w:t>
      </w:r>
      <w:r w:rsidRPr="00FB2F63">
        <w:rPr>
          <w:color w:val="000000"/>
          <w:spacing w:val="-3"/>
          <w:sz w:val="24"/>
          <w:szCs w:val="24"/>
        </w:rPr>
        <w:t>. Учетное количество, которое хранится в АС;</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Количество</w:t>
      </w:r>
      <w:r w:rsidRPr="00FB2F63">
        <w:rPr>
          <w:color w:val="000000"/>
          <w:spacing w:val="-3"/>
          <w:sz w:val="24"/>
          <w:szCs w:val="24"/>
        </w:rPr>
        <w:t>. Заносятся реальные остатки на складе, полученные в результате проведенной инвентаризации;</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Отклонение.</w:t>
      </w:r>
      <w:r w:rsidRPr="00FB2F63">
        <w:rPr>
          <w:color w:val="000000"/>
          <w:spacing w:val="-3"/>
          <w:sz w:val="24"/>
          <w:szCs w:val="24"/>
        </w:rPr>
        <w:t xml:space="preserve"> Отклонение между реальным остатком, зафиксированном в результате поведения инвентаризации и остатком по данным учета;</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Учетная сумма</w:t>
      </w:r>
      <w:r w:rsidRPr="00FB2F63">
        <w:rPr>
          <w:color w:val="000000"/>
          <w:spacing w:val="-3"/>
          <w:sz w:val="24"/>
          <w:szCs w:val="24"/>
        </w:rPr>
        <w:t>. Информация о суммарной себестоимости, рассчитанной на основании введенных в информационную базу документов;</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lastRenderedPageBreak/>
        <w:t>Сумма</w:t>
      </w:r>
      <w:r w:rsidRPr="00FB2F63">
        <w:rPr>
          <w:color w:val="000000"/>
          <w:spacing w:val="-3"/>
          <w:sz w:val="24"/>
          <w:szCs w:val="24"/>
        </w:rPr>
        <w:t>. Реальная суммарная себестоимость, по которой номенклатурная позиция учитывается на складе. Должна формироваться либо вручную, либо автоматически на основании фактического количества и цены номенклатурной позиции;</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Цена</w:t>
      </w:r>
      <w:r w:rsidRPr="00FB2F63">
        <w:rPr>
          <w:color w:val="000000"/>
          <w:spacing w:val="-3"/>
          <w:sz w:val="24"/>
          <w:szCs w:val="24"/>
        </w:rPr>
        <w:t>. Реальная цена, по которой номенклатурная позиция учитывается на складе. Должна формироваться либо вручную, либо автоматически на основание фактической суммарной себестоимости и фактического количества.</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По результатам формирования документа должны формироваться: сличительная ведомость (ИНВ-19) и инвентаризационная опись (ИНВ-3).</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Далее при наличии излишков в сличительной ведомости в АС выполняется операция оприходования излишков с помощью документа «Оп</w:t>
      </w:r>
      <w:r w:rsidR="00371A55">
        <w:rPr>
          <w:rFonts w:ascii="Times New Roman" w:hAnsi="Times New Roman"/>
          <w:bCs/>
        </w:rPr>
        <w:t>р</w:t>
      </w:r>
      <w:r w:rsidRPr="00FB2F63">
        <w:rPr>
          <w:rFonts w:ascii="Times New Roman" w:hAnsi="Times New Roman"/>
          <w:bCs/>
        </w:rPr>
        <w:t>иходование товаров», а при наличии недостачи – операция списания с помощью документа «Списание товаров».</w:t>
      </w:r>
    </w:p>
    <w:p w:rsidR="00AC3199" w:rsidRPr="00FB2F63" w:rsidRDefault="00AC3199" w:rsidP="00AC3199">
      <w:pPr>
        <w:pStyle w:val="a3"/>
        <w:ind w:firstLine="578"/>
        <w:rPr>
          <w:rFonts w:ascii="Times New Roman" w:hAnsi="Times New Roman"/>
          <w:b/>
          <w:bCs/>
        </w:rPr>
      </w:pPr>
      <w:r w:rsidRPr="00FB2F63">
        <w:rPr>
          <w:rFonts w:ascii="Times New Roman" w:hAnsi="Times New Roman"/>
          <w:b/>
          <w:bCs/>
        </w:rPr>
        <w:t>Операция «Оприходование излишков»</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В АС должна выполняться с помощью документа «Оп</w:t>
      </w:r>
      <w:r w:rsidR="00A10B5A">
        <w:rPr>
          <w:rFonts w:ascii="Times New Roman" w:hAnsi="Times New Roman"/>
          <w:bCs/>
        </w:rPr>
        <w:t>р</w:t>
      </w:r>
      <w:r w:rsidRPr="00FB2F63">
        <w:rPr>
          <w:rFonts w:ascii="Times New Roman" w:hAnsi="Times New Roman"/>
          <w:bCs/>
        </w:rPr>
        <w:t>иходование товаров».</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Документ оформляется на основании проведенной инвентаризации отражаемой в АС документом «Инвентаризация товаров на складе». Документ также должен оформляться на основе произвольного основания, которое вносится в документ текстовой строкой. При произвольном основании документом «Оприходование товаров» могут оприходоваться найденные складские остатки.</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 xml:space="preserve">Перечень товаров подлежащих </w:t>
      </w:r>
      <w:r w:rsidR="00371A55">
        <w:rPr>
          <w:rFonts w:ascii="Times New Roman" w:hAnsi="Times New Roman"/>
          <w:bCs/>
        </w:rPr>
        <w:t>о</w:t>
      </w:r>
      <w:r w:rsidRPr="00FB2F63">
        <w:rPr>
          <w:rFonts w:ascii="Times New Roman" w:hAnsi="Times New Roman"/>
          <w:bCs/>
        </w:rPr>
        <w:t>приходованию должно формироваться автоматически в соответствии с данными об отклонениях, указанными в документе АС «Инвентаризация товаров на складе». Перечень оп</w:t>
      </w:r>
      <w:r w:rsidR="00371A55">
        <w:rPr>
          <w:rFonts w:ascii="Times New Roman" w:hAnsi="Times New Roman"/>
          <w:bCs/>
        </w:rPr>
        <w:t>р</w:t>
      </w:r>
      <w:r w:rsidRPr="00FB2F63">
        <w:rPr>
          <w:rFonts w:ascii="Times New Roman" w:hAnsi="Times New Roman"/>
          <w:bCs/>
        </w:rPr>
        <w:t>иходоваемых товаров должен содержать следующую информацию:</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Номенклатура;</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Серия;</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Количество;</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Единица измерения;</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Цена;</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Сумма;</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Заказ</w:t>
      </w:r>
      <w:r w:rsidRPr="00FB2F63">
        <w:rPr>
          <w:color w:val="000000"/>
          <w:spacing w:val="-3"/>
          <w:sz w:val="24"/>
          <w:szCs w:val="24"/>
        </w:rPr>
        <w:t>. В том случае если приходуемая номенклатурная позиция должна быть в момент оприходования зарезервирована под определенный заказ покупателя.</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После проведения документа, количество номенклатурных позиций на складе установится равным реальному количеству, зафиксированному в инвентаризационной ведомости.</w:t>
      </w:r>
    </w:p>
    <w:p w:rsidR="00AC3199" w:rsidRPr="00FB2F63" w:rsidRDefault="00AC3199" w:rsidP="00AC3199">
      <w:pPr>
        <w:pStyle w:val="a3"/>
        <w:ind w:firstLine="578"/>
        <w:rPr>
          <w:rFonts w:ascii="Times New Roman" w:hAnsi="Times New Roman"/>
          <w:b/>
          <w:bCs/>
        </w:rPr>
      </w:pPr>
      <w:r w:rsidRPr="00FB2F63">
        <w:rPr>
          <w:rFonts w:ascii="Times New Roman" w:hAnsi="Times New Roman"/>
          <w:b/>
          <w:bCs/>
        </w:rPr>
        <w:t>Операция «Списание недостачи»</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В АС должна выполняться с помощью документа «Списание товаров».</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Документ оформляется на основании проведенной инвентаризации отражаемой в АС документом «Инвентаризация товаров на складе». Документ также должен оформляться на основе произвольного основания, которое вносится в документ текстовой строкой. При произвольном основании документом «Списание товаров» могут списываться складские остатки.</w:t>
      </w:r>
    </w:p>
    <w:p w:rsidR="00AC3199" w:rsidRPr="00FB2F63" w:rsidRDefault="00AC3199" w:rsidP="00AC3199">
      <w:pPr>
        <w:pStyle w:val="a3"/>
        <w:ind w:firstLine="578"/>
        <w:rPr>
          <w:rFonts w:ascii="Times New Roman" w:hAnsi="Times New Roman"/>
          <w:bCs/>
        </w:rPr>
      </w:pPr>
      <w:r w:rsidRPr="00FB2F63">
        <w:rPr>
          <w:rFonts w:ascii="Times New Roman" w:hAnsi="Times New Roman"/>
          <w:bCs/>
        </w:rPr>
        <w:t>Перечень товаров подлежащих списанию должно формироваться автоматически в соответствии с данными об отклонениях, указанными в документе АС «Инвентаризация товаров на складе». Перечень списываемых товаров должен содержать следующую информацию:</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lastRenderedPageBreak/>
        <w:t>Номенклатура;</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Серия;</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Количество;</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Единица измерения;</w:t>
      </w:r>
    </w:p>
    <w:p w:rsidR="008D0090" w:rsidRPr="008D0090" w:rsidRDefault="00AC3199" w:rsidP="008D0090">
      <w:pPr>
        <w:numPr>
          <w:ilvl w:val="0"/>
          <w:numId w:val="33"/>
        </w:numPr>
        <w:shd w:val="clear" w:color="auto" w:fill="FFFFFF"/>
        <w:tabs>
          <w:tab w:val="clear" w:pos="730"/>
          <w:tab w:val="num" w:pos="1620"/>
        </w:tabs>
        <w:spacing w:before="144" w:after="0" w:line="240" w:lineRule="auto"/>
        <w:ind w:left="1260"/>
        <w:jc w:val="both"/>
        <w:rPr>
          <w:color w:val="000000"/>
          <w:spacing w:val="-3"/>
          <w:sz w:val="24"/>
          <w:szCs w:val="24"/>
        </w:rPr>
      </w:pPr>
      <w:r w:rsidRPr="00FB2F63">
        <w:rPr>
          <w:b/>
          <w:color w:val="000000"/>
          <w:spacing w:val="-3"/>
          <w:sz w:val="24"/>
          <w:szCs w:val="24"/>
        </w:rPr>
        <w:t>Документ резерва</w:t>
      </w:r>
      <w:r w:rsidRPr="00FB2F63">
        <w:rPr>
          <w:color w:val="000000"/>
          <w:spacing w:val="-3"/>
          <w:sz w:val="24"/>
          <w:szCs w:val="24"/>
        </w:rPr>
        <w:t xml:space="preserve">. </w:t>
      </w:r>
      <w:r w:rsidRPr="00FB2F63">
        <w:rPr>
          <w:bCs/>
          <w:color w:val="000000"/>
          <w:spacing w:val="-3"/>
          <w:sz w:val="24"/>
          <w:szCs w:val="24"/>
        </w:rPr>
        <w:t>Содержит документ, под который произведено резервирование выбранной номенклатурной позиции на складе с которого производится списание. Документ резерва должен явно указываться только в случае если недостаточно свободного остатка на складе</w:t>
      </w:r>
      <w:r w:rsidRPr="00FB2F63">
        <w:rPr>
          <w:color w:val="000000"/>
          <w:spacing w:val="-3"/>
          <w:sz w:val="24"/>
          <w:szCs w:val="24"/>
        </w:rPr>
        <w:t>.</w:t>
      </w:r>
    </w:p>
    <w:p w:rsidR="008D0090" w:rsidRDefault="008D0090" w:rsidP="00AC3199">
      <w:pPr>
        <w:pStyle w:val="a3"/>
        <w:ind w:firstLine="578"/>
        <w:rPr>
          <w:rFonts w:ascii="Times New Roman" w:hAnsi="Times New Roman"/>
          <w:bCs/>
        </w:rPr>
      </w:pPr>
    </w:p>
    <w:p w:rsidR="00AC3199" w:rsidRPr="00FB2F63" w:rsidRDefault="008D0090" w:rsidP="00AC3199">
      <w:pPr>
        <w:pStyle w:val="a3"/>
        <w:ind w:firstLine="578"/>
        <w:rPr>
          <w:rFonts w:ascii="Times New Roman" w:hAnsi="Times New Roman"/>
          <w:bCs/>
        </w:rPr>
      </w:pPr>
      <w:r>
        <w:rPr>
          <w:rFonts w:ascii="Times New Roman" w:hAnsi="Times New Roman"/>
          <w:bCs/>
        </w:rPr>
        <w:t xml:space="preserve">При проведении документа списание товаров резерв на этот товар должен автоматически сниматься и попадать в </w:t>
      </w:r>
      <w:r w:rsidR="0020300C">
        <w:rPr>
          <w:rFonts w:ascii="Times New Roman" w:hAnsi="Times New Roman"/>
          <w:bCs/>
        </w:rPr>
        <w:t>потребность</w:t>
      </w:r>
      <w:r>
        <w:rPr>
          <w:rFonts w:ascii="Times New Roman" w:hAnsi="Times New Roman"/>
          <w:bCs/>
        </w:rPr>
        <w:t xml:space="preserve"> заказ</w:t>
      </w:r>
      <w:r w:rsidR="0020300C">
        <w:rPr>
          <w:rFonts w:ascii="Times New Roman" w:hAnsi="Times New Roman"/>
          <w:bCs/>
        </w:rPr>
        <w:t>а</w:t>
      </w:r>
      <w:r>
        <w:rPr>
          <w:rFonts w:ascii="Times New Roman" w:hAnsi="Times New Roman"/>
          <w:bCs/>
        </w:rPr>
        <w:t xml:space="preserve"> поставщику. </w:t>
      </w:r>
      <w:r w:rsidR="00AC3199" w:rsidRPr="00FB2F63">
        <w:rPr>
          <w:rFonts w:ascii="Times New Roman" w:hAnsi="Times New Roman"/>
          <w:bCs/>
        </w:rPr>
        <w:t>Списание с указанного в документе склада производится по себестоимости товаров, рассчитанной на момент оформления документа.</w:t>
      </w:r>
    </w:p>
    <w:p w:rsidR="00AC3199" w:rsidRPr="00FB2F63" w:rsidRDefault="00AC3199" w:rsidP="00AC3199">
      <w:pPr>
        <w:pStyle w:val="a3"/>
        <w:ind w:firstLine="578"/>
        <w:rPr>
          <w:rFonts w:ascii="Times New Roman" w:hAnsi="Times New Roman"/>
          <w:bCs/>
        </w:rPr>
      </w:pPr>
    </w:p>
    <w:p w:rsidR="00AC3199" w:rsidRPr="00FB2F63" w:rsidRDefault="00AC3199" w:rsidP="00AC3199">
      <w:pPr>
        <w:pStyle w:val="a3"/>
        <w:ind w:firstLine="578"/>
        <w:rPr>
          <w:rFonts w:ascii="Times New Roman" w:hAnsi="Times New Roman"/>
          <w:bCs/>
        </w:rPr>
      </w:pPr>
    </w:p>
    <w:p w:rsidR="00AC3199" w:rsidRPr="00FB2F63" w:rsidRDefault="00AC3199" w:rsidP="00D0310D">
      <w:pPr>
        <w:pStyle w:val="2"/>
      </w:pPr>
      <w:bookmarkStart w:id="62" w:name="_Toc114663048"/>
      <w:bookmarkStart w:id="63" w:name="_Toc436323003"/>
      <w:r w:rsidRPr="00FB2F63">
        <w:t>Анализ складских движений и остатков</w:t>
      </w:r>
      <w:bookmarkEnd w:id="62"/>
      <w:bookmarkEnd w:id="63"/>
    </w:p>
    <w:p w:rsidR="00AC3199" w:rsidRPr="00FB2F63" w:rsidRDefault="00AC3199" w:rsidP="00371A55">
      <w:pPr>
        <w:pStyle w:val="5"/>
        <w:keepLines w:val="0"/>
        <w:numPr>
          <w:ilvl w:val="0"/>
          <w:numId w:val="0"/>
        </w:numPr>
        <w:tabs>
          <w:tab w:val="left" w:pos="1701"/>
        </w:tabs>
        <w:suppressAutoHyphens w:val="0"/>
        <w:spacing w:before="240"/>
        <w:ind w:left="1008"/>
        <w:rPr>
          <w:rFonts w:ascii="Times New Roman" w:hAnsi="Times New Roman"/>
        </w:rPr>
      </w:pPr>
      <w:bookmarkStart w:id="64" w:name="_Toc114663049"/>
      <w:r w:rsidRPr="00FB2F63">
        <w:rPr>
          <w:rFonts w:ascii="Times New Roman" w:hAnsi="Times New Roman"/>
        </w:rPr>
        <w:t>Описание задачи</w:t>
      </w:r>
      <w:bookmarkEnd w:id="64"/>
    </w:p>
    <w:p w:rsidR="00AC3199" w:rsidRPr="00FB2F63" w:rsidRDefault="00AC3199" w:rsidP="00AC3199">
      <w:pPr>
        <w:pStyle w:val="a3"/>
        <w:ind w:firstLine="576"/>
        <w:rPr>
          <w:rFonts w:ascii="Times New Roman" w:hAnsi="Times New Roman"/>
        </w:rPr>
      </w:pPr>
      <w:r w:rsidRPr="00FB2F63">
        <w:rPr>
          <w:rFonts w:ascii="Times New Roman" w:hAnsi="Times New Roman"/>
        </w:rPr>
        <w:t>Для оперативного контроля и анализа складских движени</w:t>
      </w:r>
      <w:r w:rsidR="00371A55">
        <w:rPr>
          <w:rFonts w:ascii="Times New Roman" w:hAnsi="Times New Roman"/>
        </w:rPr>
        <w:t>й и остатков в АС предусматриваются отчеты</w:t>
      </w:r>
      <w:r w:rsidRPr="00FB2F63">
        <w:rPr>
          <w:rFonts w:ascii="Times New Roman" w:hAnsi="Times New Roman"/>
        </w:rPr>
        <w:t>:</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 xml:space="preserve">Остатки товаров на складах – </w:t>
      </w:r>
      <w:r w:rsidRPr="00FB2F63">
        <w:rPr>
          <w:color w:val="000000"/>
          <w:spacing w:val="-3"/>
          <w:sz w:val="24"/>
          <w:szCs w:val="24"/>
        </w:rPr>
        <w:t>формирует информацию по ТМЦ о текущем состоянии складских остатков.</w:t>
      </w:r>
    </w:p>
    <w:p w:rsidR="00AC3199" w:rsidRPr="00FB2F63"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 xml:space="preserve">Ведомость по товарам на складах – </w:t>
      </w:r>
      <w:r w:rsidRPr="00FB2F63">
        <w:rPr>
          <w:color w:val="000000"/>
          <w:spacing w:val="-3"/>
          <w:sz w:val="24"/>
          <w:szCs w:val="24"/>
        </w:rPr>
        <w:t>формирует оперативную информацию по ТМЦ о складских движениях складских остатков.</w:t>
      </w:r>
    </w:p>
    <w:p w:rsidR="00AC3199" w:rsidRPr="003F705E" w:rsidRDefault="00AC3199" w:rsidP="00AC3199">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FB2F63">
        <w:rPr>
          <w:b/>
          <w:color w:val="000000"/>
          <w:spacing w:val="-3"/>
          <w:sz w:val="24"/>
          <w:szCs w:val="24"/>
        </w:rPr>
        <w:t xml:space="preserve">Анализ доступности товаров на складах – </w:t>
      </w:r>
      <w:r w:rsidRPr="00FB2F63">
        <w:rPr>
          <w:color w:val="000000"/>
          <w:spacing w:val="-3"/>
          <w:sz w:val="24"/>
          <w:szCs w:val="24"/>
        </w:rPr>
        <w:t>формирует оперативную информацию по ТМЦ о наличии свободных и зарезервированных остатках на складах предприятия.</w:t>
      </w:r>
    </w:p>
    <w:p w:rsidR="003F705E" w:rsidRPr="003F705E" w:rsidRDefault="003F705E" w:rsidP="003F705E">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Pr>
          <w:color w:val="000000"/>
          <w:spacing w:val="-3"/>
          <w:sz w:val="24"/>
          <w:szCs w:val="24"/>
        </w:rPr>
        <w:t>Остатки товаров на складах по срокам годности</w:t>
      </w:r>
      <w:r w:rsidRPr="00FB2F63">
        <w:rPr>
          <w:b/>
          <w:color w:val="000000"/>
          <w:spacing w:val="-3"/>
          <w:sz w:val="24"/>
          <w:szCs w:val="24"/>
        </w:rPr>
        <w:t xml:space="preserve">– </w:t>
      </w:r>
      <w:r w:rsidRPr="00FB2F63">
        <w:rPr>
          <w:color w:val="000000"/>
          <w:spacing w:val="-3"/>
          <w:sz w:val="24"/>
          <w:szCs w:val="24"/>
        </w:rPr>
        <w:t xml:space="preserve">формирует информацию по ТМЦ о текущем состоянии складских </w:t>
      </w:r>
      <w:r>
        <w:rPr>
          <w:color w:val="000000"/>
          <w:spacing w:val="-3"/>
          <w:sz w:val="24"/>
          <w:szCs w:val="24"/>
        </w:rPr>
        <w:t>остатков с учетом сроков годности</w:t>
      </w:r>
    </w:p>
    <w:p w:rsidR="003F705E" w:rsidRPr="003F705E" w:rsidRDefault="003F705E" w:rsidP="003F705E">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Pr>
          <w:color w:val="000000"/>
          <w:spacing w:val="-3"/>
          <w:sz w:val="24"/>
          <w:szCs w:val="24"/>
        </w:rPr>
        <w:t>Остатки товаров на складах по производителям</w:t>
      </w:r>
      <w:r w:rsidRPr="00FB2F63">
        <w:rPr>
          <w:b/>
          <w:color w:val="000000"/>
          <w:spacing w:val="-3"/>
          <w:sz w:val="24"/>
          <w:szCs w:val="24"/>
        </w:rPr>
        <w:t xml:space="preserve">– </w:t>
      </w:r>
      <w:r w:rsidRPr="00FB2F63">
        <w:rPr>
          <w:color w:val="000000"/>
          <w:spacing w:val="-3"/>
          <w:sz w:val="24"/>
          <w:szCs w:val="24"/>
        </w:rPr>
        <w:t xml:space="preserve">формирует информацию по ТМЦ о текущем состоянии складских </w:t>
      </w:r>
      <w:r>
        <w:rPr>
          <w:color w:val="000000"/>
          <w:spacing w:val="-3"/>
          <w:sz w:val="24"/>
          <w:szCs w:val="24"/>
        </w:rPr>
        <w:t>остатков в разрезе производителей</w:t>
      </w:r>
    </w:p>
    <w:p w:rsidR="003F705E" w:rsidRPr="002B18B7" w:rsidRDefault="00771E01" w:rsidP="00C17074">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2B18B7">
        <w:rPr>
          <w:b/>
          <w:color w:val="000000"/>
          <w:spacing w:val="-3"/>
          <w:sz w:val="24"/>
          <w:szCs w:val="24"/>
        </w:rPr>
        <w:t xml:space="preserve">Остатки товаров по неликвидной  продукции - </w:t>
      </w:r>
      <w:r w:rsidRPr="002B18B7">
        <w:rPr>
          <w:color w:val="000000"/>
          <w:spacing w:val="-3"/>
          <w:sz w:val="24"/>
          <w:szCs w:val="24"/>
        </w:rPr>
        <w:t>формирует информацию по ТМЦ о текущем состоянии складских остатков без движения за определенный период(настраиваемый)</w:t>
      </w:r>
      <w:r w:rsidR="0033278A" w:rsidRPr="002B18B7">
        <w:rPr>
          <w:color w:val="000000"/>
          <w:spacing w:val="-3"/>
          <w:sz w:val="24"/>
          <w:szCs w:val="24"/>
        </w:rPr>
        <w:t xml:space="preserve"> с </w:t>
      </w:r>
      <w:r w:rsidR="00DB0D8C" w:rsidRPr="002B18B7">
        <w:rPr>
          <w:color w:val="000000"/>
          <w:spacing w:val="-3"/>
          <w:sz w:val="24"/>
          <w:szCs w:val="24"/>
        </w:rPr>
        <w:t>отражением</w:t>
      </w:r>
      <w:r w:rsidR="0033278A" w:rsidRPr="002B18B7">
        <w:rPr>
          <w:color w:val="000000"/>
          <w:spacing w:val="-3"/>
          <w:sz w:val="24"/>
          <w:szCs w:val="24"/>
        </w:rPr>
        <w:t xml:space="preserve"> выбора периода</w:t>
      </w:r>
      <w:r w:rsidR="002B18B7">
        <w:rPr>
          <w:color w:val="000000"/>
          <w:spacing w:val="-3"/>
          <w:sz w:val="24"/>
          <w:szCs w:val="24"/>
        </w:rPr>
        <w:t>.</w:t>
      </w:r>
    </w:p>
    <w:p w:rsidR="00C17074" w:rsidRPr="00C7329F" w:rsidRDefault="00C17074" w:rsidP="00C17074">
      <w:pPr>
        <w:numPr>
          <w:ilvl w:val="0"/>
          <w:numId w:val="33"/>
        </w:numPr>
        <w:shd w:val="clear" w:color="auto" w:fill="FFFFFF"/>
        <w:tabs>
          <w:tab w:val="clear" w:pos="730"/>
          <w:tab w:val="num" w:pos="1620"/>
        </w:tabs>
        <w:spacing w:before="144" w:after="0" w:line="240" w:lineRule="auto"/>
        <w:ind w:left="1260"/>
        <w:jc w:val="both"/>
        <w:rPr>
          <w:b/>
          <w:color w:val="000000"/>
          <w:spacing w:val="-3"/>
          <w:sz w:val="24"/>
          <w:szCs w:val="24"/>
        </w:rPr>
      </w:pPr>
      <w:r w:rsidRPr="00A2586E">
        <w:rPr>
          <w:color w:val="000000"/>
          <w:spacing w:val="-3"/>
          <w:sz w:val="24"/>
          <w:szCs w:val="24"/>
        </w:rPr>
        <w:t>Остатки товаров на складах</w:t>
      </w:r>
      <w:r w:rsidR="002B18B7" w:rsidRPr="00A2586E">
        <w:rPr>
          <w:color w:val="000000"/>
          <w:spacing w:val="-3"/>
          <w:sz w:val="24"/>
          <w:szCs w:val="24"/>
        </w:rPr>
        <w:t xml:space="preserve"> с указанием периода поступления товаров на склад</w:t>
      </w:r>
      <w:r w:rsidR="008679FB" w:rsidRPr="00A2586E">
        <w:rPr>
          <w:color w:val="000000"/>
          <w:spacing w:val="-3"/>
          <w:sz w:val="24"/>
          <w:szCs w:val="24"/>
        </w:rPr>
        <w:t xml:space="preserve"> </w:t>
      </w:r>
      <w:r w:rsidRPr="00A2586E">
        <w:rPr>
          <w:b/>
          <w:color w:val="000000"/>
          <w:spacing w:val="-3"/>
          <w:sz w:val="24"/>
          <w:szCs w:val="24"/>
        </w:rPr>
        <w:t xml:space="preserve">– </w:t>
      </w:r>
      <w:r w:rsidRPr="00A2586E">
        <w:rPr>
          <w:color w:val="000000"/>
          <w:spacing w:val="-3"/>
          <w:sz w:val="24"/>
          <w:szCs w:val="24"/>
        </w:rPr>
        <w:t>формирует информацию по ТМЦ о текущем состоянии складских остатков с учетом сроков годности</w:t>
      </w:r>
      <w:r w:rsidR="00A2586E">
        <w:rPr>
          <w:color w:val="000000"/>
          <w:spacing w:val="-3"/>
          <w:sz w:val="24"/>
          <w:szCs w:val="24"/>
        </w:rPr>
        <w:t>.</w:t>
      </w:r>
    </w:p>
    <w:p w:rsidR="00C7329F" w:rsidRDefault="00C7329F" w:rsidP="00C7329F">
      <w:pPr>
        <w:shd w:val="clear" w:color="auto" w:fill="FFFFFF"/>
        <w:spacing w:before="144" w:after="0" w:line="240" w:lineRule="auto"/>
        <w:jc w:val="both"/>
        <w:rPr>
          <w:color w:val="000000"/>
          <w:spacing w:val="-3"/>
          <w:sz w:val="24"/>
          <w:szCs w:val="24"/>
        </w:rPr>
      </w:pPr>
    </w:p>
    <w:p w:rsidR="00C7329F" w:rsidRDefault="00C7329F" w:rsidP="00C7329F">
      <w:pPr>
        <w:shd w:val="clear" w:color="auto" w:fill="FFFFFF"/>
        <w:spacing w:before="144" w:after="0" w:line="240" w:lineRule="auto"/>
        <w:jc w:val="both"/>
        <w:rPr>
          <w:color w:val="000000"/>
          <w:spacing w:val="-3"/>
          <w:sz w:val="24"/>
          <w:szCs w:val="24"/>
        </w:rPr>
      </w:pPr>
    </w:p>
    <w:p w:rsidR="00C7329F" w:rsidRDefault="00C7329F" w:rsidP="00C7329F">
      <w:pPr>
        <w:shd w:val="clear" w:color="auto" w:fill="FFFFFF"/>
        <w:spacing w:before="144" w:after="0" w:line="240" w:lineRule="auto"/>
        <w:jc w:val="both"/>
        <w:rPr>
          <w:color w:val="000000"/>
          <w:spacing w:val="-3"/>
          <w:sz w:val="24"/>
          <w:szCs w:val="24"/>
        </w:rPr>
      </w:pPr>
    </w:p>
    <w:p w:rsidR="00C7329F" w:rsidRPr="00FB2F63" w:rsidRDefault="00C7329F" w:rsidP="00D0310D">
      <w:pPr>
        <w:pStyle w:val="1"/>
      </w:pPr>
      <w:bookmarkStart w:id="65" w:name="_Toc114663052"/>
      <w:bookmarkStart w:id="66" w:name="_Toc436323004"/>
      <w:r w:rsidRPr="00FB2F63">
        <w:t>Подсистема «Управление закупками»</w:t>
      </w:r>
      <w:bookmarkEnd w:id="65"/>
      <w:bookmarkEnd w:id="66"/>
    </w:p>
    <w:p w:rsidR="00C7329F" w:rsidRPr="00FB2F63" w:rsidRDefault="00C7329F" w:rsidP="00C7329F">
      <w:pPr>
        <w:pStyle w:val="a3"/>
        <w:rPr>
          <w:rFonts w:ascii="Times New Roman" w:hAnsi="Times New Roman"/>
        </w:rPr>
      </w:pPr>
      <w:r w:rsidRPr="00FB2F63">
        <w:rPr>
          <w:rFonts w:ascii="Times New Roman" w:hAnsi="Times New Roman"/>
        </w:rPr>
        <w:t>Подсистема «Управление закупками» включает в себя задачи по оптимальному обеспечению предприятия товарно-материальными ценностями.</w:t>
      </w:r>
    </w:p>
    <w:p w:rsidR="00C7329F" w:rsidRPr="00FB2F63" w:rsidRDefault="00C7329F" w:rsidP="00C7329F">
      <w:pPr>
        <w:pStyle w:val="a3"/>
        <w:rPr>
          <w:rFonts w:ascii="Times New Roman" w:hAnsi="Times New Roman"/>
        </w:rPr>
      </w:pPr>
      <w:r w:rsidRPr="00FB2F63">
        <w:rPr>
          <w:rFonts w:ascii="Times New Roman" w:hAnsi="Times New Roman"/>
        </w:rPr>
        <w:t>Выполнение поставленной цели обеспечит реализация в АС следующих функциональных задач:</w:t>
      </w:r>
    </w:p>
    <w:p w:rsidR="00C7329F" w:rsidRPr="00FB2F63" w:rsidRDefault="00C7329F" w:rsidP="00C7329F">
      <w:pPr>
        <w:pStyle w:val="a3"/>
        <w:numPr>
          <w:ilvl w:val="0"/>
          <w:numId w:val="57"/>
        </w:numPr>
        <w:spacing w:before="60" w:after="60" w:line="240" w:lineRule="auto"/>
        <w:rPr>
          <w:rFonts w:ascii="Times New Roman" w:hAnsi="Times New Roman"/>
          <w:b/>
        </w:rPr>
      </w:pPr>
      <w:r w:rsidRPr="00FB2F63">
        <w:rPr>
          <w:rFonts w:ascii="Times New Roman" w:hAnsi="Times New Roman"/>
          <w:b/>
        </w:rPr>
        <w:t>Формирование оперативного плана потребностей ТМЦ</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Регистрация поставщиков;</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Регистрация договоров с поставщиками (в том числе импортных);</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Регистрация заказов поставщикам;</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Резервиров</w:t>
      </w:r>
      <w:r>
        <w:rPr>
          <w:rFonts w:ascii="Times New Roman" w:hAnsi="Times New Roman"/>
          <w:b/>
        </w:rPr>
        <w:t>ание ТМЦ под заказы покупателей</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Корректировка заказов поставщикам;</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Закрытие заказов поставщикам;</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Оформление приемки товара и услуг по заказам поставщикам;</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Оформление оплаты поставщикам</w:t>
      </w:r>
    </w:p>
    <w:p w:rsidR="00C7329F" w:rsidRPr="00FB2F63" w:rsidRDefault="00C7329F" w:rsidP="00C7329F">
      <w:pPr>
        <w:pStyle w:val="a3"/>
        <w:numPr>
          <w:ilvl w:val="0"/>
          <w:numId w:val="57"/>
        </w:numPr>
        <w:tabs>
          <w:tab w:val="num" w:pos="360"/>
        </w:tabs>
        <w:spacing w:before="60" w:after="60" w:line="240" w:lineRule="auto"/>
        <w:rPr>
          <w:rFonts w:ascii="Times New Roman" w:hAnsi="Times New Roman"/>
          <w:b/>
        </w:rPr>
      </w:pPr>
      <w:r w:rsidRPr="00FB2F63">
        <w:rPr>
          <w:rFonts w:ascii="Times New Roman" w:hAnsi="Times New Roman"/>
          <w:b/>
        </w:rPr>
        <w:t>Контроль оплаты и поставки товаров по заказам поставщиков</w:t>
      </w:r>
    </w:p>
    <w:p w:rsidR="00C7329F" w:rsidRPr="00FB2F63" w:rsidRDefault="00C7329F" w:rsidP="00C7329F">
      <w:pPr>
        <w:pStyle w:val="a3"/>
        <w:rPr>
          <w:rFonts w:ascii="Times New Roman" w:hAnsi="Times New Roman"/>
        </w:rPr>
      </w:pPr>
    </w:p>
    <w:p w:rsidR="00C7329F" w:rsidRPr="00FB2F63" w:rsidRDefault="00C7329F" w:rsidP="00D0310D">
      <w:pPr>
        <w:pStyle w:val="2"/>
      </w:pPr>
      <w:bookmarkStart w:id="67" w:name="_Toc85603571"/>
      <w:bookmarkStart w:id="68" w:name="_Toc86658978"/>
      <w:bookmarkStart w:id="69" w:name="_Toc88621966"/>
      <w:bookmarkStart w:id="70" w:name="_Toc114663053"/>
      <w:bookmarkStart w:id="71" w:name="_Toc436323005"/>
      <w:r w:rsidRPr="00FB2F63">
        <w:t>Формирование оперативного плана закупок ТМЦ</w:t>
      </w:r>
      <w:bookmarkEnd w:id="67"/>
      <w:bookmarkEnd w:id="68"/>
      <w:bookmarkEnd w:id="69"/>
      <w:bookmarkEnd w:id="70"/>
      <w:bookmarkEnd w:id="71"/>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72" w:name="_Toc88621967"/>
      <w:bookmarkStart w:id="73" w:name="_Toc114663054"/>
      <w:r w:rsidRPr="00FB2F63">
        <w:rPr>
          <w:rFonts w:ascii="Times New Roman" w:hAnsi="Times New Roman"/>
        </w:rPr>
        <w:t>Описание задачи</w:t>
      </w:r>
      <w:bookmarkEnd w:id="72"/>
      <w:bookmarkEnd w:id="73"/>
    </w:p>
    <w:p w:rsidR="00C7329F" w:rsidRPr="00FB2F63" w:rsidRDefault="00C7329F" w:rsidP="00C7329F">
      <w:pPr>
        <w:pStyle w:val="a3"/>
        <w:rPr>
          <w:rFonts w:ascii="Times New Roman" w:hAnsi="Times New Roman"/>
        </w:rPr>
      </w:pPr>
      <w:r w:rsidRPr="00FB2F63">
        <w:rPr>
          <w:rFonts w:ascii="Times New Roman" w:hAnsi="Times New Roman"/>
        </w:rPr>
        <w:t>Исполнение задачи состоит из выполнения следующих операций:</w:t>
      </w:r>
    </w:p>
    <w:p w:rsidR="00C7329F" w:rsidRPr="00FB2F63" w:rsidRDefault="00C7329F" w:rsidP="00C7329F">
      <w:pPr>
        <w:pStyle w:val="a3"/>
        <w:numPr>
          <w:ilvl w:val="0"/>
          <w:numId w:val="40"/>
        </w:numPr>
        <w:spacing w:before="60" w:after="60" w:line="240" w:lineRule="auto"/>
        <w:rPr>
          <w:rFonts w:ascii="Times New Roman" w:hAnsi="Times New Roman"/>
        </w:rPr>
      </w:pPr>
      <w:r w:rsidRPr="00FB2F63">
        <w:rPr>
          <w:rFonts w:ascii="Times New Roman" w:hAnsi="Times New Roman"/>
        </w:rPr>
        <w:t>Формирование потребности в ТМЦ;</w:t>
      </w:r>
    </w:p>
    <w:p w:rsidR="00C7329F" w:rsidRPr="00FB2F63" w:rsidRDefault="00C7329F" w:rsidP="00C7329F">
      <w:pPr>
        <w:pStyle w:val="a3"/>
        <w:numPr>
          <w:ilvl w:val="0"/>
          <w:numId w:val="40"/>
        </w:numPr>
        <w:spacing w:before="60" w:after="60" w:line="240" w:lineRule="auto"/>
        <w:rPr>
          <w:rFonts w:ascii="Times New Roman" w:hAnsi="Times New Roman"/>
        </w:rPr>
      </w:pPr>
      <w:r w:rsidRPr="00FB2F63">
        <w:rPr>
          <w:rFonts w:ascii="Times New Roman" w:hAnsi="Times New Roman"/>
        </w:rPr>
        <w:t>Распределение сформированной потребности в ТМЦ по источникам ее удовлетворения и формирование плана закупок.</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Формирование потребности в ТМЦ</w:t>
      </w:r>
    </w:p>
    <w:p w:rsidR="00C7329F" w:rsidRPr="00FB2F63" w:rsidRDefault="00C7329F" w:rsidP="00C7329F">
      <w:pPr>
        <w:pStyle w:val="a3"/>
        <w:rPr>
          <w:rFonts w:ascii="Times New Roman" w:hAnsi="Times New Roman"/>
        </w:rPr>
      </w:pPr>
      <w:r w:rsidRPr="00FB2F63">
        <w:rPr>
          <w:rFonts w:ascii="Times New Roman" w:hAnsi="Times New Roman"/>
        </w:rPr>
        <w:t>Формирование потребности в материалах необходимо для общей оценки материальных запасов требующихся для обеспечения заказов покупателей. При оценке объема потребностей используются данные о запасах, о заказах покупателей.</w:t>
      </w:r>
    </w:p>
    <w:p w:rsidR="00C7329F" w:rsidRPr="00FB2F63" w:rsidRDefault="00C7329F" w:rsidP="00C7329F">
      <w:pPr>
        <w:pStyle w:val="a3"/>
        <w:rPr>
          <w:rFonts w:ascii="Times New Roman" w:hAnsi="Times New Roman"/>
        </w:rPr>
      </w:pPr>
      <w:r w:rsidRPr="00FB2F63">
        <w:rPr>
          <w:rFonts w:ascii="Times New Roman" w:hAnsi="Times New Roman"/>
        </w:rPr>
        <w:t>В системе для формирования потребности в материалах разработан гибкий инструмент, позволяющий задавать источники возникновения потребностей в материалах (в рамках настоящего ТП это будут  заказы покупателей), а затем автоматизированным способом получать для них оценку о необходимом количестве материалов.</w:t>
      </w:r>
    </w:p>
    <w:p w:rsidR="00C7329F" w:rsidRPr="00FB2F63" w:rsidRDefault="00C7329F" w:rsidP="00C7329F">
      <w:pPr>
        <w:pStyle w:val="a3"/>
        <w:rPr>
          <w:rFonts w:ascii="Times New Roman" w:hAnsi="Times New Roman"/>
        </w:rPr>
      </w:pPr>
      <w:r w:rsidRPr="00FB2F63">
        <w:rPr>
          <w:rFonts w:ascii="Times New Roman" w:hAnsi="Times New Roman"/>
        </w:rPr>
        <w:t>Итоговые объемы потребностей должны быть представлены с детализацией до:</w:t>
      </w:r>
    </w:p>
    <w:p w:rsidR="00C7329F" w:rsidRPr="00FB2F63" w:rsidRDefault="00C7329F" w:rsidP="00C7329F">
      <w:pPr>
        <w:pStyle w:val="a3"/>
        <w:numPr>
          <w:ilvl w:val="0"/>
          <w:numId w:val="41"/>
        </w:numPr>
        <w:spacing w:before="60" w:after="60" w:line="240" w:lineRule="auto"/>
        <w:rPr>
          <w:rFonts w:ascii="Times New Roman" w:hAnsi="Times New Roman"/>
        </w:rPr>
      </w:pPr>
      <w:r w:rsidRPr="00FB2F63">
        <w:rPr>
          <w:rFonts w:ascii="Times New Roman" w:hAnsi="Times New Roman"/>
        </w:rPr>
        <w:t xml:space="preserve">номенклатуры </w:t>
      </w:r>
      <w:r>
        <w:rPr>
          <w:rFonts w:ascii="Times New Roman" w:hAnsi="Times New Roman"/>
        </w:rPr>
        <w:t>товара</w:t>
      </w:r>
      <w:r w:rsidRPr="00FB2F63">
        <w:rPr>
          <w:rFonts w:ascii="Times New Roman" w:hAnsi="Times New Roman"/>
        </w:rPr>
        <w:t>;</w:t>
      </w:r>
    </w:p>
    <w:p w:rsidR="00C7329F" w:rsidRDefault="00C7329F" w:rsidP="00C7329F">
      <w:pPr>
        <w:pStyle w:val="a3"/>
        <w:numPr>
          <w:ilvl w:val="0"/>
          <w:numId w:val="41"/>
        </w:numPr>
        <w:spacing w:before="60" w:after="60" w:line="240" w:lineRule="auto"/>
        <w:rPr>
          <w:rFonts w:ascii="Times New Roman" w:hAnsi="Times New Roman"/>
        </w:rPr>
      </w:pPr>
      <w:r w:rsidRPr="00C7329F">
        <w:rPr>
          <w:rFonts w:ascii="Times New Roman" w:hAnsi="Times New Roman"/>
        </w:rPr>
        <w:t xml:space="preserve">заказа </w:t>
      </w:r>
      <w:r>
        <w:rPr>
          <w:rFonts w:ascii="Times New Roman" w:hAnsi="Times New Roman"/>
        </w:rPr>
        <w:t>покупателя</w:t>
      </w:r>
    </w:p>
    <w:p w:rsidR="00C7329F" w:rsidRPr="00FB2F63" w:rsidRDefault="00C7329F" w:rsidP="00C7329F">
      <w:pPr>
        <w:pStyle w:val="a3"/>
        <w:numPr>
          <w:ilvl w:val="0"/>
          <w:numId w:val="41"/>
        </w:numPr>
        <w:spacing w:before="60" w:after="60" w:line="240" w:lineRule="auto"/>
        <w:rPr>
          <w:rFonts w:ascii="Times New Roman" w:hAnsi="Times New Roman"/>
        </w:rPr>
      </w:pPr>
      <w:r w:rsidRPr="00FB2F63">
        <w:rPr>
          <w:rFonts w:ascii="Times New Roman" w:hAnsi="Times New Roman"/>
        </w:rPr>
        <w:t>конечной даты удовлетворения потребности (та дата, к которой должны быть</w:t>
      </w:r>
      <w:r>
        <w:rPr>
          <w:rFonts w:ascii="Times New Roman" w:hAnsi="Times New Roman"/>
        </w:rPr>
        <w:t xml:space="preserve"> товары -</w:t>
      </w:r>
      <w:r w:rsidRPr="00FB2F63">
        <w:rPr>
          <w:rFonts w:ascii="Times New Roman" w:hAnsi="Times New Roman"/>
        </w:rPr>
        <w:t xml:space="preserve"> </w:t>
      </w:r>
      <w:r>
        <w:rPr>
          <w:rFonts w:ascii="Times New Roman" w:hAnsi="Times New Roman"/>
        </w:rPr>
        <w:t>дата закрытия контракта)</w:t>
      </w:r>
    </w:p>
    <w:p w:rsidR="00C7329F" w:rsidRPr="00FB2F63" w:rsidRDefault="00C7329F" w:rsidP="00C7329F">
      <w:pPr>
        <w:pStyle w:val="a3"/>
        <w:rPr>
          <w:rFonts w:ascii="Times New Roman" w:hAnsi="Times New Roman"/>
        </w:rPr>
      </w:pPr>
      <w:r w:rsidRPr="00FB2F63">
        <w:rPr>
          <w:rFonts w:ascii="Times New Roman" w:hAnsi="Times New Roman"/>
        </w:rPr>
        <w:t xml:space="preserve">Процесс формирования потребности в </w:t>
      </w:r>
      <w:r>
        <w:rPr>
          <w:rFonts w:ascii="Times New Roman" w:hAnsi="Times New Roman"/>
        </w:rPr>
        <w:t>товарах</w:t>
      </w:r>
      <w:r w:rsidRPr="00FB2F63">
        <w:rPr>
          <w:rFonts w:ascii="Times New Roman" w:hAnsi="Times New Roman"/>
        </w:rPr>
        <w:t xml:space="preserve"> состоит из нескольких стадий:</w:t>
      </w:r>
    </w:p>
    <w:p w:rsidR="00C7329F" w:rsidRPr="00FB2F63" w:rsidRDefault="00C7329F" w:rsidP="00C7329F">
      <w:pPr>
        <w:pStyle w:val="a3"/>
        <w:numPr>
          <w:ilvl w:val="0"/>
          <w:numId w:val="42"/>
        </w:numPr>
        <w:spacing w:before="60" w:after="60" w:line="240" w:lineRule="auto"/>
        <w:rPr>
          <w:rFonts w:ascii="Times New Roman" w:hAnsi="Times New Roman"/>
        </w:rPr>
      </w:pPr>
      <w:r w:rsidRPr="00FB2F63">
        <w:rPr>
          <w:rFonts w:ascii="Times New Roman" w:hAnsi="Times New Roman"/>
        </w:rPr>
        <w:t xml:space="preserve">выбор периода, за который будут анализироваться потребности в </w:t>
      </w:r>
      <w:r>
        <w:rPr>
          <w:rFonts w:ascii="Times New Roman" w:hAnsi="Times New Roman"/>
        </w:rPr>
        <w:t>товарах</w:t>
      </w:r>
      <w:r w:rsidRPr="00FB2F63">
        <w:rPr>
          <w:rFonts w:ascii="Times New Roman" w:hAnsi="Times New Roman"/>
        </w:rPr>
        <w:t>;</w:t>
      </w:r>
    </w:p>
    <w:p w:rsidR="00C7329F" w:rsidRPr="00FB2F63" w:rsidRDefault="00C7329F" w:rsidP="00C7329F">
      <w:pPr>
        <w:pStyle w:val="a3"/>
        <w:numPr>
          <w:ilvl w:val="0"/>
          <w:numId w:val="42"/>
        </w:numPr>
        <w:spacing w:before="60" w:after="60" w:line="240" w:lineRule="auto"/>
        <w:rPr>
          <w:rFonts w:ascii="Times New Roman" w:hAnsi="Times New Roman"/>
        </w:rPr>
      </w:pPr>
      <w:r w:rsidRPr="00FB2F63">
        <w:rPr>
          <w:rFonts w:ascii="Times New Roman" w:hAnsi="Times New Roman"/>
        </w:rPr>
        <w:t xml:space="preserve">набор источников формирования потребностей в </w:t>
      </w:r>
      <w:r>
        <w:rPr>
          <w:rFonts w:ascii="Times New Roman" w:hAnsi="Times New Roman"/>
        </w:rPr>
        <w:t>товарах(заказы покупателей)</w:t>
      </w:r>
      <w:r w:rsidRPr="00FB2F63">
        <w:rPr>
          <w:rFonts w:ascii="Times New Roman" w:hAnsi="Times New Roman"/>
        </w:rPr>
        <w:t>;</w:t>
      </w:r>
    </w:p>
    <w:p w:rsidR="00C7329F" w:rsidRPr="00FB2F63" w:rsidRDefault="00C7329F" w:rsidP="00C7329F">
      <w:pPr>
        <w:pStyle w:val="a3"/>
        <w:numPr>
          <w:ilvl w:val="0"/>
          <w:numId w:val="42"/>
        </w:numPr>
        <w:spacing w:before="60" w:after="60" w:line="240" w:lineRule="auto"/>
        <w:rPr>
          <w:rFonts w:ascii="Times New Roman" w:hAnsi="Times New Roman"/>
        </w:rPr>
      </w:pPr>
      <w:r w:rsidRPr="00FB2F63">
        <w:rPr>
          <w:rFonts w:ascii="Times New Roman" w:hAnsi="Times New Roman"/>
        </w:rPr>
        <w:t xml:space="preserve">оценка уже существующих потребностей в </w:t>
      </w:r>
      <w:r>
        <w:rPr>
          <w:rFonts w:ascii="Times New Roman" w:hAnsi="Times New Roman"/>
        </w:rPr>
        <w:t>товарах</w:t>
      </w:r>
      <w:r w:rsidRPr="00FB2F63">
        <w:rPr>
          <w:rFonts w:ascii="Times New Roman" w:hAnsi="Times New Roman"/>
        </w:rPr>
        <w:t>;</w:t>
      </w:r>
    </w:p>
    <w:p w:rsidR="00C7329F" w:rsidRPr="00FB2F63" w:rsidRDefault="00C7329F" w:rsidP="00C7329F">
      <w:pPr>
        <w:pStyle w:val="a3"/>
        <w:numPr>
          <w:ilvl w:val="0"/>
          <w:numId w:val="42"/>
        </w:numPr>
        <w:spacing w:before="60" w:after="60" w:line="240" w:lineRule="auto"/>
        <w:rPr>
          <w:rFonts w:ascii="Times New Roman" w:hAnsi="Times New Roman"/>
        </w:rPr>
      </w:pPr>
      <w:r w:rsidRPr="00FB2F63">
        <w:rPr>
          <w:rFonts w:ascii="Times New Roman" w:hAnsi="Times New Roman"/>
        </w:rPr>
        <w:t xml:space="preserve">корректировка имеющихся потребностей на количество </w:t>
      </w:r>
      <w:r>
        <w:rPr>
          <w:rFonts w:ascii="Times New Roman" w:hAnsi="Times New Roman"/>
        </w:rPr>
        <w:t>товара</w:t>
      </w:r>
      <w:r w:rsidRPr="00FB2F63">
        <w:rPr>
          <w:rFonts w:ascii="Times New Roman" w:hAnsi="Times New Roman"/>
        </w:rPr>
        <w:t xml:space="preserve">, необходимых для удовлетворения выбранных источников потребностей в </w:t>
      </w:r>
      <w:r>
        <w:rPr>
          <w:rFonts w:ascii="Times New Roman" w:hAnsi="Times New Roman"/>
        </w:rPr>
        <w:t>товаре</w:t>
      </w:r>
      <w:r w:rsidRPr="00FB2F63">
        <w:rPr>
          <w:rFonts w:ascii="Times New Roman" w:hAnsi="Times New Roman"/>
        </w:rPr>
        <w:t>.</w:t>
      </w:r>
    </w:p>
    <w:p w:rsidR="00C7329F" w:rsidRDefault="00C7329F" w:rsidP="00C7329F">
      <w:pPr>
        <w:pStyle w:val="a3"/>
        <w:rPr>
          <w:rFonts w:ascii="Times New Roman" w:hAnsi="Times New Roman"/>
        </w:rPr>
      </w:pPr>
      <w:r w:rsidRPr="00FB2F63">
        <w:rPr>
          <w:rFonts w:ascii="Times New Roman" w:hAnsi="Times New Roman"/>
        </w:rPr>
        <w:t>Источниками для формирования потребностей выступают заказы</w:t>
      </w:r>
      <w:r>
        <w:rPr>
          <w:rFonts w:ascii="Times New Roman" w:hAnsi="Times New Roman"/>
        </w:rPr>
        <w:t xml:space="preserve"> покупателей</w:t>
      </w:r>
    </w:p>
    <w:p w:rsidR="00C7329F" w:rsidRPr="00FB2F63" w:rsidRDefault="00C7329F" w:rsidP="00C7329F">
      <w:pPr>
        <w:pStyle w:val="a3"/>
        <w:rPr>
          <w:rFonts w:ascii="Times New Roman" w:hAnsi="Times New Roman"/>
        </w:rPr>
      </w:pPr>
      <w:r w:rsidRPr="00FB2F63">
        <w:rPr>
          <w:rFonts w:ascii="Times New Roman" w:hAnsi="Times New Roman"/>
        </w:rPr>
        <w:lastRenderedPageBreak/>
        <w:t>Дата потребности определяется следующим способом:</w:t>
      </w:r>
    </w:p>
    <w:p w:rsidR="00C7329F" w:rsidRPr="00FB2F63" w:rsidRDefault="00C7329F" w:rsidP="00C7329F">
      <w:pPr>
        <w:pStyle w:val="a3"/>
        <w:ind w:left="1069"/>
        <w:rPr>
          <w:rFonts w:ascii="Times New Roman" w:hAnsi="Times New Roman"/>
          <w:b/>
        </w:rPr>
      </w:pPr>
      <w:r w:rsidRPr="00FB2F63">
        <w:rPr>
          <w:rFonts w:ascii="Times New Roman" w:hAnsi="Times New Roman"/>
          <w:b/>
        </w:rPr>
        <w:t xml:space="preserve">Дата потребности = дата, к которой планируется выполнить заказ – </w:t>
      </w:r>
      <w:r w:rsidR="00B90319">
        <w:rPr>
          <w:rFonts w:ascii="Times New Roman" w:hAnsi="Times New Roman"/>
          <w:b/>
        </w:rPr>
        <w:t>дата подписания заказа(контракта)  + 1 день</w:t>
      </w:r>
    </w:p>
    <w:p w:rsidR="00C7329F" w:rsidRPr="00FB2F63" w:rsidRDefault="00C7329F" w:rsidP="00C7329F">
      <w:pPr>
        <w:pStyle w:val="a3"/>
        <w:rPr>
          <w:rFonts w:ascii="Times New Roman" w:hAnsi="Times New Roman"/>
        </w:rPr>
      </w:pPr>
      <w:r w:rsidRPr="00FB2F63">
        <w:rPr>
          <w:rFonts w:ascii="Times New Roman" w:hAnsi="Times New Roman"/>
        </w:rPr>
        <w:t>В итоге получаем список</w:t>
      </w:r>
      <w:r w:rsidR="00B90319">
        <w:rPr>
          <w:rFonts w:ascii="Times New Roman" w:hAnsi="Times New Roman"/>
        </w:rPr>
        <w:t xml:space="preserve"> </w:t>
      </w:r>
      <w:r w:rsidRPr="00FB2F63">
        <w:rPr>
          <w:rFonts w:ascii="Times New Roman" w:hAnsi="Times New Roman"/>
        </w:rPr>
        <w:t>:</w:t>
      </w:r>
    </w:p>
    <w:p w:rsidR="00C7329F" w:rsidRPr="00FB2F63" w:rsidRDefault="00B90319" w:rsidP="00C7329F">
      <w:pPr>
        <w:pStyle w:val="a3"/>
        <w:numPr>
          <w:ilvl w:val="0"/>
          <w:numId w:val="43"/>
        </w:numPr>
        <w:spacing w:before="60" w:after="60" w:line="240" w:lineRule="auto"/>
        <w:rPr>
          <w:rFonts w:ascii="Times New Roman" w:hAnsi="Times New Roman"/>
        </w:rPr>
      </w:pPr>
      <w:r>
        <w:rPr>
          <w:rFonts w:ascii="Times New Roman" w:hAnsi="Times New Roman"/>
        </w:rPr>
        <w:t>товар с разбивкой по поставщикам</w:t>
      </w:r>
      <w:r w:rsidR="00C7329F" w:rsidRPr="00FB2F63">
        <w:rPr>
          <w:rFonts w:ascii="Times New Roman" w:hAnsi="Times New Roman"/>
        </w:rPr>
        <w:t>;</w:t>
      </w:r>
    </w:p>
    <w:p w:rsidR="00C7329F" w:rsidRDefault="00C7329F" w:rsidP="00C7329F">
      <w:pPr>
        <w:pStyle w:val="a3"/>
        <w:numPr>
          <w:ilvl w:val="0"/>
          <w:numId w:val="43"/>
        </w:numPr>
        <w:spacing w:before="60" w:after="60" w:line="240" w:lineRule="auto"/>
        <w:rPr>
          <w:rFonts w:ascii="Times New Roman" w:hAnsi="Times New Roman"/>
        </w:rPr>
      </w:pPr>
      <w:r w:rsidRPr="00FB2F63">
        <w:rPr>
          <w:rFonts w:ascii="Times New Roman" w:hAnsi="Times New Roman"/>
        </w:rPr>
        <w:t>количество</w:t>
      </w:r>
      <w:r w:rsidR="00687735">
        <w:rPr>
          <w:rFonts w:ascii="Times New Roman" w:hAnsi="Times New Roman"/>
        </w:rPr>
        <w:t xml:space="preserve"> потребности без учета остатков на складе</w:t>
      </w:r>
      <w:r w:rsidRPr="00FB2F63">
        <w:rPr>
          <w:rFonts w:ascii="Times New Roman" w:hAnsi="Times New Roman"/>
        </w:rPr>
        <w:t>;</w:t>
      </w:r>
    </w:p>
    <w:p w:rsidR="00B90319" w:rsidRDefault="00687735" w:rsidP="00C7329F">
      <w:pPr>
        <w:pStyle w:val="a3"/>
        <w:numPr>
          <w:ilvl w:val="0"/>
          <w:numId w:val="43"/>
        </w:numPr>
        <w:spacing w:before="60" w:after="60" w:line="240" w:lineRule="auto"/>
        <w:rPr>
          <w:rFonts w:ascii="Times New Roman" w:hAnsi="Times New Roman"/>
        </w:rPr>
      </w:pPr>
      <w:r>
        <w:rPr>
          <w:rFonts w:ascii="Times New Roman" w:hAnsi="Times New Roman"/>
        </w:rPr>
        <w:t>свободные остатки товара на складах и остатки по резерву</w:t>
      </w:r>
    </w:p>
    <w:p w:rsidR="00687735" w:rsidRDefault="00687735" w:rsidP="00C7329F">
      <w:pPr>
        <w:pStyle w:val="a3"/>
        <w:numPr>
          <w:ilvl w:val="0"/>
          <w:numId w:val="43"/>
        </w:numPr>
        <w:spacing w:before="60" w:after="60" w:line="240" w:lineRule="auto"/>
        <w:rPr>
          <w:rFonts w:ascii="Times New Roman" w:hAnsi="Times New Roman"/>
        </w:rPr>
      </w:pPr>
      <w:r>
        <w:rPr>
          <w:rFonts w:ascii="Times New Roman" w:hAnsi="Times New Roman"/>
        </w:rPr>
        <w:t>товары в пути или заказ поставщику на свободный остаткой(но еще не оформлен)</w:t>
      </w:r>
    </w:p>
    <w:p w:rsidR="00687735" w:rsidRPr="00FB2F63" w:rsidRDefault="00687735" w:rsidP="00C7329F">
      <w:pPr>
        <w:pStyle w:val="a3"/>
        <w:numPr>
          <w:ilvl w:val="0"/>
          <w:numId w:val="43"/>
        </w:numPr>
        <w:spacing w:before="60" w:after="60" w:line="240" w:lineRule="auto"/>
        <w:rPr>
          <w:rFonts w:ascii="Times New Roman" w:hAnsi="Times New Roman"/>
        </w:rPr>
      </w:pPr>
      <w:r>
        <w:rPr>
          <w:rFonts w:ascii="Times New Roman" w:hAnsi="Times New Roman"/>
        </w:rPr>
        <w:t>итоговая потребность товара</w:t>
      </w:r>
    </w:p>
    <w:p w:rsidR="00C7329F" w:rsidRPr="00FB2F63" w:rsidRDefault="00C7329F" w:rsidP="00C7329F">
      <w:pPr>
        <w:pStyle w:val="a3"/>
        <w:numPr>
          <w:ilvl w:val="0"/>
          <w:numId w:val="43"/>
        </w:numPr>
        <w:spacing w:before="60" w:after="60" w:line="240" w:lineRule="auto"/>
        <w:rPr>
          <w:rFonts w:ascii="Times New Roman" w:hAnsi="Times New Roman"/>
        </w:rPr>
      </w:pPr>
      <w:r w:rsidRPr="00FB2F63">
        <w:rPr>
          <w:rFonts w:ascii="Times New Roman" w:hAnsi="Times New Roman"/>
        </w:rPr>
        <w:t xml:space="preserve">даты потребности, к которой надо получить </w:t>
      </w:r>
      <w:r w:rsidR="00B90319">
        <w:rPr>
          <w:rFonts w:ascii="Times New Roman" w:hAnsi="Times New Roman"/>
        </w:rPr>
        <w:t>товар</w:t>
      </w:r>
      <w:r w:rsidRPr="00FB2F63">
        <w:rPr>
          <w:rFonts w:ascii="Times New Roman" w:hAnsi="Times New Roman"/>
        </w:rPr>
        <w:t>, чтобы удовлетворить эту потребность;</w:t>
      </w:r>
    </w:p>
    <w:p w:rsidR="00B90319" w:rsidRPr="00B90319" w:rsidRDefault="00C7329F" w:rsidP="00B90319">
      <w:pPr>
        <w:pStyle w:val="a3"/>
        <w:numPr>
          <w:ilvl w:val="0"/>
          <w:numId w:val="43"/>
        </w:numPr>
        <w:spacing w:before="60" w:after="60" w:line="240" w:lineRule="auto"/>
        <w:rPr>
          <w:rFonts w:ascii="Times New Roman" w:hAnsi="Times New Roman"/>
        </w:rPr>
      </w:pPr>
      <w:r w:rsidRPr="00FB2F63">
        <w:rPr>
          <w:rFonts w:ascii="Times New Roman" w:hAnsi="Times New Roman"/>
        </w:rPr>
        <w:t>заказ</w:t>
      </w:r>
      <w:r w:rsidR="00B90319">
        <w:rPr>
          <w:rFonts w:ascii="Times New Roman" w:hAnsi="Times New Roman"/>
        </w:rPr>
        <w:t xml:space="preserve"> клиента с указанием контрагента и цены товара</w:t>
      </w:r>
      <w:r w:rsidRPr="00FB2F63">
        <w:rPr>
          <w:rFonts w:ascii="Times New Roman" w:hAnsi="Times New Roman"/>
        </w:rPr>
        <w:t>.</w:t>
      </w:r>
    </w:p>
    <w:p w:rsidR="00B90319" w:rsidRDefault="00B90319" w:rsidP="00C7329F">
      <w:pPr>
        <w:pStyle w:val="a3"/>
        <w:numPr>
          <w:ilvl w:val="0"/>
          <w:numId w:val="43"/>
        </w:numPr>
        <w:spacing w:before="60" w:after="60" w:line="240" w:lineRule="auto"/>
        <w:rPr>
          <w:rFonts w:ascii="Times New Roman" w:hAnsi="Times New Roman"/>
        </w:rPr>
      </w:pPr>
      <w:r>
        <w:rPr>
          <w:rFonts w:ascii="Times New Roman" w:hAnsi="Times New Roman"/>
        </w:rPr>
        <w:t>Дата закрытия контракта</w:t>
      </w:r>
    </w:p>
    <w:p w:rsidR="00687735" w:rsidRPr="00FB2F63" w:rsidRDefault="00687735" w:rsidP="00687735">
      <w:pPr>
        <w:pStyle w:val="a3"/>
        <w:spacing w:before="60" w:after="60" w:line="240" w:lineRule="auto"/>
        <w:ind w:left="0"/>
        <w:rPr>
          <w:rFonts w:ascii="Times New Roman" w:hAnsi="Times New Roman"/>
        </w:rPr>
      </w:pPr>
    </w:p>
    <w:p w:rsidR="00C7329F" w:rsidRPr="00FB2F63" w:rsidRDefault="00C7329F" w:rsidP="00C7329F">
      <w:pPr>
        <w:pStyle w:val="a3"/>
        <w:rPr>
          <w:rFonts w:ascii="Times New Roman" w:hAnsi="Times New Roman"/>
        </w:rPr>
      </w:pPr>
      <w:r w:rsidRPr="00FB2F63">
        <w:rPr>
          <w:rFonts w:ascii="Times New Roman" w:hAnsi="Times New Roman"/>
        </w:rPr>
        <w:t>В случае изменения заказов необходимо переформировать данные о потребностях.</w:t>
      </w:r>
    </w:p>
    <w:p w:rsidR="00F672A7" w:rsidRDefault="00C7329F" w:rsidP="00C7329F">
      <w:pPr>
        <w:pStyle w:val="a3"/>
        <w:rPr>
          <w:rFonts w:ascii="Times New Roman" w:hAnsi="Times New Roman"/>
        </w:rPr>
      </w:pPr>
      <w:r w:rsidRPr="00FB2F63">
        <w:rPr>
          <w:rFonts w:ascii="Times New Roman" w:hAnsi="Times New Roman"/>
        </w:rPr>
        <w:t xml:space="preserve">Далее осуществляется оценка необходимого количества </w:t>
      </w:r>
      <w:r w:rsidR="00687735">
        <w:rPr>
          <w:rFonts w:ascii="Times New Roman" w:hAnsi="Times New Roman"/>
        </w:rPr>
        <w:t xml:space="preserve">товара </w:t>
      </w:r>
      <w:r w:rsidR="00F672A7">
        <w:rPr>
          <w:rFonts w:ascii="Times New Roman" w:hAnsi="Times New Roman"/>
        </w:rPr>
        <w:t>для удовлетворения потребности</w:t>
      </w:r>
      <w:r w:rsidRPr="00FB2F63">
        <w:rPr>
          <w:rFonts w:ascii="Times New Roman" w:hAnsi="Times New Roman"/>
        </w:rPr>
        <w:t xml:space="preserve">. </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Распределение сформированной потребности в ТМЦ по источникам ее удовлетворения и формирование плана закупок</w:t>
      </w:r>
    </w:p>
    <w:p w:rsidR="00C7329F" w:rsidRPr="00FB2F63" w:rsidRDefault="00C7329F" w:rsidP="00C7329F">
      <w:pPr>
        <w:pStyle w:val="a3"/>
        <w:rPr>
          <w:rFonts w:ascii="Times New Roman" w:hAnsi="Times New Roman"/>
        </w:rPr>
      </w:pPr>
      <w:r w:rsidRPr="00FB2F63">
        <w:rPr>
          <w:rFonts w:ascii="Times New Roman" w:hAnsi="Times New Roman"/>
        </w:rPr>
        <w:t>В начале анализируются остатки ТМЦ на складах, имеющиеся на дату проведения анализа на складе. Первыми в зачет удовлетворения плана потребности идут зарезервированные ТМЦ, тем самым уменьшая потребность. Затем потребность уменьшается на количество ТМЦ в свободных остатках. Причем распределение идет в разрезе дат начиная с самой ранней. Если потребность удовлетворяется полностью, то на этом процесс заканчивается, если нет, то на предмет требуемых ТМЦ анализируются исполняемые заказы поставщикам. Анализу подвергаются ТМЦ и дата планируемых поставок, указанные в заказах поставщикам. Потребность удовлетворяется только в том случае, если ее дата позже или равна указанной в заказе поставщику. Если ТМЦ указанные в потребности уже размещены в заказах поставщикам (см. описание задачи «Резервирование ТМЦ на складах и в заказах поста</w:t>
      </w:r>
      <w:r w:rsidR="00ED60D5">
        <w:rPr>
          <w:rFonts w:ascii="Times New Roman" w:hAnsi="Times New Roman"/>
        </w:rPr>
        <w:t>вщикам под заказы покупателей</w:t>
      </w:r>
      <w:r w:rsidRPr="00FB2F63">
        <w:rPr>
          <w:rFonts w:ascii="Times New Roman" w:hAnsi="Times New Roman"/>
        </w:rPr>
        <w:t>»), то они сразу же исключаются из потребности. На оставшуюся нераспределенную потребность формируется план закупок. На основе этого плана закупок в дальнейшем можно будет формировать заказы поставщикам.</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rPr>
      </w:pPr>
    </w:p>
    <w:p w:rsidR="00C7329F" w:rsidRPr="00FB2F63" w:rsidRDefault="00C7329F" w:rsidP="00D0310D">
      <w:pPr>
        <w:pStyle w:val="2"/>
      </w:pPr>
      <w:bookmarkStart w:id="74" w:name="_Toc88621981"/>
      <w:bookmarkStart w:id="75" w:name="_Toc114663061"/>
      <w:bookmarkStart w:id="76" w:name="_Toc436323006"/>
      <w:r w:rsidRPr="00FB2F63">
        <w:t>Регистрация договоров с поставщиками</w:t>
      </w:r>
      <w:bookmarkEnd w:id="74"/>
      <w:bookmarkEnd w:id="75"/>
      <w:bookmarkEnd w:id="76"/>
    </w:p>
    <w:p w:rsidR="00C7329F" w:rsidRPr="00FB2F63" w:rsidRDefault="00C7329F" w:rsidP="00371A55">
      <w:pPr>
        <w:pStyle w:val="5"/>
        <w:keepLines w:val="0"/>
        <w:numPr>
          <w:ilvl w:val="0"/>
          <w:numId w:val="0"/>
        </w:numPr>
        <w:tabs>
          <w:tab w:val="left" w:pos="1701"/>
        </w:tabs>
        <w:suppressAutoHyphens w:val="0"/>
        <w:spacing w:before="240"/>
        <w:ind w:left="1008"/>
        <w:rPr>
          <w:rFonts w:ascii="Times New Roman" w:hAnsi="Times New Roman"/>
        </w:rPr>
      </w:pPr>
      <w:bookmarkStart w:id="77" w:name="_Toc114663062"/>
      <w:r w:rsidRPr="00FB2F63">
        <w:rPr>
          <w:rFonts w:ascii="Times New Roman" w:hAnsi="Times New Roman"/>
        </w:rPr>
        <w:t>Описание задачи</w:t>
      </w:r>
      <w:bookmarkEnd w:id="77"/>
    </w:p>
    <w:p w:rsidR="00C7329F" w:rsidRPr="00FB2F63" w:rsidRDefault="00C7329F" w:rsidP="00C7329F">
      <w:pPr>
        <w:pStyle w:val="a3"/>
        <w:rPr>
          <w:rFonts w:ascii="Times New Roman" w:hAnsi="Times New Roman"/>
        </w:rPr>
      </w:pPr>
      <w:r w:rsidRPr="00FB2F63">
        <w:rPr>
          <w:rFonts w:ascii="Times New Roman" w:hAnsi="Times New Roman"/>
        </w:rPr>
        <w:t>В условиях функционирования АС каждый договор купли-продажи, заключаемый между поставщиком и предприятием, должен регистрироваться в АС. Договор, создаваемый в системе, регламентирует основные положения и условия по сделке с поставщиком и позволяет управлять и контролировать выполнение этих условий. Зарегистрированный договор настраивает деталировку (условия и параметры) и принципы (бизнес-правила) ведения взаиморасчетов (отгрузки и оплаты) с поставщиком. Для регистрации всех договоров предприятия в АС должен быть предусмотрен справочник «Договоры с контрагентами». Выделение договоров с поставщиками осуществляется с помощью параметра «Виды договоров». Все договора с поставщиками будут иметь вид – «С поставщиками».</w:t>
      </w:r>
    </w:p>
    <w:p w:rsidR="00C7329F" w:rsidRPr="00FB2F63" w:rsidRDefault="00C7329F" w:rsidP="00C7329F">
      <w:pPr>
        <w:pStyle w:val="a3"/>
        <w:rPr>
          <w:rFonts w:ascii="Times New Roman" w:hAnsi="Times New Roman"/>
        </w:rPr>
      </w:pPr>
      <w:r w:rsidRPr="00FB2F63">
        <w:rPr>
          <w:rFonts w:ascii="Times New Roman" w:hAnsi="Times New Roman"/>
        </w:rPr>
        <w:t>Предпосылками к созданию договора в АС служат:</w:t>
      </w:r>
    </w:p>
    <w:p w:rsidR="00C7329F" w:rsidRPr="00FB2F63" w:rsidRDefault="00C7329F" w:rsidP="00C7329F">
      <w:pPr>
        <w:pStyle w:val="a3"/>
        <w:numPr>
          <w:ilvl w:val="0"/>
          <w:numId w:val="61"/>
        </w:numPr>
        <w:spacing w:before="60" w:after="60" w:line="240" w:lineRule="auto"/>
        <w:rPr>
          <w:rFonts w:ascii="Times New Roman" w:hAnsi="Times New Roman"/>
        </w:rPr>
      </w:pPr>
      <w:r w:rsidRPr="00FB2F63">
        <w:rPr>
          <w:rFonts w:ascii="Times New Roman" w:hAnsi="Times New Roman"/>
        </w:rPr>
        <w:lastRenderedPageBreak/>
        <w:t>Заключенный с поставщиком договор.</w:t>
      </w:r>
    </w:p>
    <w:p w:rsidR="00C7329F" w:rsidRPr="00FB2F63" w:rsidRDefault="00C7329F" w:rsidP="00C7329F">
      <w:pPr>
        <w:pStyle w:val="a3"/>
        <w:rPr>
          <w:rFonts w:ascii="Times New Roman" w:hAnsi="Times New Roman"/>
        </w:rPr>
      </w:pPr>
      <w:r w:rsidRPr="00FB2F63">
        <w:rPr>
          <w:rFonts w:ascii="Times New Roman" w:hAnsi="Times New Roman"/>
        </w:rPr>
        <w:t>Перечислим условия, которые должны учитываться при регистрации договоров в АС:</w:t>
      </w:r>
    </w:p>
    <w:p w:rsidR="00C7329F" w:rsidRPr="00FB2F63" w:rsidRDefault="00C7329F" w:rsidP="00C7329F">
      <w:pPr>
        <w:pStyle w:val="a3"/>
        <w:numPr>
          <w:ilvl w:val="0"/>
          <w:numId w:val="62"/>
        </w:numPr>
        <w:spacing w:before="60" w:after="60" w:line="240" w:lineRule="auto"/>
        <w:rPr>
          <w:rFonts w:ascii="Times New Roman" w:hAnsi="Times New Roman"/>
        </w:rPr>
      </w:pPr>
      <w:r w:rsidRPr="00FB2F63">
        <w:rPr>
          <w:rFonts w:ascii="Times New Roman" w:hAnsi="Times New Roman"/>
        </w:rPr>
        <w:t>Условия по детализации взаиморасчетов:</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в разрезе заказов;</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по договору в целом;</w:t>
      </w:r>
    </w:p>
    <w:p w:rsidR="00371A55"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по счетам</w:t>
      </w:r>
      <w:r w:rsidR="00371A55">
        <w:rPr>
          <w:rFonts w:ascii="Times New Roman" w:hAnsi="Times New Roman"/>
        </w:rPr>
        <w:t>;</w:t>
      </w:r>
    </w:p>
    <w:p w:rsidR="00C7329F" w:rsidRPr="00FB2F63" w:rsidRDefault="00371A55" w:rsidP="00C7329F">
      <w:pPr>
        <w:pStyle w:val="a3"/>
        <w:numPr>
          <w:ilvl w:val="0"/>
          <w:numId w:val="5"/>
        </w:numPr>
        <w:spacing w:before="60" w:after="60" w:line="240" w:lineRule="auto"/>
        <w:rPr>
          <w:rFonts w:ascii="Times New Roman" w:hAnsi="Times New Roman"/>
        </w:rPr>
      </w:pPr>
      <w:r>
        <w:rPr>
          <w:rFonts w:ascii="Times New Roman" w:hAnsi="Times New Roman"/>
        </w:rPr>
        <w:t>по  документам поступления.</w:t>
      </w:r>
    </w:p>
    <w:p w:rsidR="00C7329F" w:rsidRPr="00FB2F63" w:rsidRDefault="00C7329F" w:rsidP="00C7329F">
      <w:pPr>
        <w:pStyle w:val="a3"/>
        <w:numPr>
          <w:ilvl w:val="0"/>
          <w:numId w:val="62"/>
        </w:numPr>
        <w:spacing w:before="60" w:after="60" w:line="240" w:lineRule="auto"/>
        <w:rPr>
          <w:rFonts w:ascii="Times New Roman" w:hAnsi="Times New Roman"/>
        </w:rPr>
      </w:pPr>
      <w:r w:rsidRPr="00FB2F63">
        <w:rPr>
          <w:rFonts w:ascii="Times New Roman" w:hAnsi="Times New Roman"/>
        </w:rPr>
        <w:t>Общая сумма закупок в заданный период времени. Период может фиксироваться двумя способами: 1. указывается дата начала и дата окончания; 2. указывается начальная дата и длительность периода. Длительность периода предопределена следующими значениями: неделя, месяц, квартал, пол года, год.</w:t>
      </w:r>
    </w:p>
    <w:p w:rsidR="00C7329F" w:rsidRPr="00FB2F63" w:rsidRDefault="00C7329F" w:rsidP="00C7329F">
      <w:pPr>
        <w:pStyle w:val="a3"/>
        <w:numPr>
          <w:ilvl w:val="0"/>
          <w:numId w:val="62"/>
        </w:numPr>
        <w:spacing w:before="60" w:after="60" w:line="240" w:lineRule="auto"/>
        <w:rPr>
          <w:rFonts w:ascii="Times New Roman" w:hAnsi="Times New Roman"/>
        </w:rPr>
      </w:pPr>
      <w:r w:rsidRPr="00FB2F63">
        <w:rPr>
          <w:rFonts w:ascii="Times New Roman" w:hAnsi="Times New Roman"/>
        </w:rPr>
        <w:t>Спецификации с перечнем номенклатурных позиций, которые должны быть закуплены у поставщика в рамках договора с указанием цен и количества. При внесении значений цен в спецификацию, выполняется автоматическое их регистрирование (см. операцию «Автоматическая регистрация цен номенклатуры поставщиков»). Спецификации могут быть как ориентировочными, т.е. формировать нижнюю границу по необходимым объемам закупок в рамках договора, так и обязательными, т.е. переходить без изменений в заказы по договору. Указанные в спецификации цены должны автоматически проставляться в заказах, сформированных в рамках договора.</w:t>
      </w:r>
    </w:p>
    <w:p w:rsidR="00C7329F" w:rsidRPr="00FB2F63" w:rsidRDefault="00C7329F" w:rsidP="00C7329F">
      <w:pPr>
        <w:pStyle w:val="a3"/>
        <w:numPr>
          <w:ilvl w:val="0"/>
          <w:numId w:val="62"/>
        </w:numPr>
        <w:spacing w:before="60" w:after="60" w:line="240" w:lineRule="auto"/>
        <w:rPr>
          <w:rFonts w:ascii="Times New Roman" w:hAnsi="Times New Roman"/>
        </w:rPr>
      </w:pPr>
      <w:r w:rsidRPr="00FB2F63">
        <w:rPr>
          <w:rFonts w:ascii="Times New Roman" w:hAnsi="Times New Roman"/>
        </w:rPr>
        <w:t>Условия оплаты:</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процент предоплаты по заказу для начала отгрузки.</w:t>
      </w:r>
    </w:p>
    <w:p w:rsidR="00C7329F" w:rsidRPr="00FB2F63" w:rsidRDefault="00C7329F" w:rsidP="00C7329F">
      <w:pPr>
        <w:pStyle w:val="a3"/>
        <w:numPr>
          <w:ilvl w:val="0"/>
          <w:numId w:val="62"/>
        </w:numPr>
        <w:spacing w:before="60" w:after="60" w:line="240" w:lineRule="auto"/>
        <w:rPr>
          <w:rFonts w:ascii="Times New Roman" w:hAnsi="Times New Roman"/>
        </w:rPr>
      </w:pPr>
      <w:r w:rsidRPr="00FB2F63">
        <w:rPr>
          <w:rFonts w:ascii="Times New Roman" w:hAnsi="Times New Roman"/>
        </w:rPr>
        <w:t>Тип цен поставщика, к которому будут привязаны цены всех номенклатурных позиций закупаемых у поставщика в рамках договора;</w:t>
      </w:r>
    </w:p>
    <w:p w:rsidR="00C7329F" w:rsidRPr="00FB2F63" w:rsidRDefault="00C7329F" w:rsidP="00C7329F">
      <w:pPr>
        <w:pStyle w:val="a3"/>
        <w:rPr>
          <w:rFonts w:ascii="Times New Roman" w:hAnsi="Times New Roman"/>
        </w:rPr>
      </w:pPr>
      <w:r w:rsidRPr="00FB2F63">
        <w:rPr>
          <w:rFonts w:ascii="Times New Roman" w:hAnsi="Times New Roman"/>
        </w:rPr>
        <w:t>К зарегистрированному в АС договору должна привязываться ссылка на электронную версию текста подписанного между сторонами договора.</w:t>
      </w:r>
    </w:p>
    <w:p w:rsidR="00C7329F" w:rsidRPr="00FB2F63" w:rsidRDefault="00C7329F" w:rsidP="00C7329F">
      <w:pPr>
        <w:pStyle w:val="a3"/>
        <w:rPr>
          <w:rFonts w:ascii="Times New Roman" w:hAnsi="Times New Roman"/>
        </w:rPr>
      </w:pPr>
      <w:r w:rsidRPr="00FB2F63">
        <w:rPr>
          <w:rFonts w:ascii="Times New Roman" w:hAnsi="Times New Roman"/>
        </w:rPr>
        <w:t>Договор привязывается к контрагенту, предварительно зарегистрированному в системе.</w:t>
      </w:r>
    </w:p>
    <w:p w:rsidR="00C7329F" w:rsidRPr="00FB2F63" w:rsidRDefault="00C7329F" w:rsidP="00C7329F">
      <w:pPr>
        <w:pStyle w:val="a3"/>
        <w:rPr>
          <w:rFonts w:ascii="Times New Roman" w:hAnsi="Times New Roman"/>
        </w:rPr>
      </w:pPr>
    </w:p>
    <w:p w:rsidR="00C7329F" w:rsidRPr="00FB2F63" w:rsidRDefault="00C7329F" w:rsidP="00D0310D">
      <w:pPr>
        <w:pStyle w:val="2"/>
      </w:pPr>
      <w:bookmarkStart w:id="78" w:name="_Toc88621982"/>
      <w:bookmarkStart w:id="79" w:name="_Toc114663065"/>
      <w:bookmarkStart w:id="80" w:name="_Toc436323007"/>
      <w:r w:rsidRPr="00FB2F63">
        <w:t>Регистрация заказов поставщиков</w:t>
      </w:r>
      <w:bookmarkEnd w:id="78"/>
      <w:bookmarkEnd w:id="79"/>
      <w:bookmarkEnd w:id="80"/>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81" w:name="_Toc114663066"/>
      <w:r w:rsidRPr="00FB2F63">
        <w:rPr>
          <w:rFonts w:ascii="Times New Roman" w:hAnsi="Times New Roman"/>
        </w:rPr>
        <w:t>Описание задачи</w:t>
      </w:r>
      <w:bookmarkEnd w:id="81"/>
    </w:p>
    <w:p w:rsidR="00C7329F" w:rsidRPr="00FB2F63" w:rsidRDefault="00C7329F" w:rsidP="00C7329F">
      <w:pPr>
        <w:pStyle w:val="a3"/>
        <w:rPr>
          <w:rFonts w:ascii="Times New Roman" w:hAnsi="Times New Roman"/>
        </w:rPr>
      </w:pPr>
      <w:r w:rsidRPr="00FB2F63">
        <w:rPr>
          <w:rFonts w:ascii="Times New Roman" w:hAnsi="Times New Roman"/>
        </w:rPr>
        <w:t>Начало исполнения каждой сделки с поставщиком предполагает регистрацию заказа поставщику в АС. Регистрация заказа включает в себя три операции: создание заказа, информационное наполнение заказа и сохранение заказа. Заказы в системе создаются на все получаемые от поставщиков товары и услуги.</w:t>
      </w:r>
      <w:r w:rsidR="007C1711">
        <w:rPr>
          <w:rFonts w:ascii="Times New Roman" w:hAnsi="Times New Roman"/>
        </w:rPr>
        <w:t xml:space="preserve"> В заказе поставщику должен быть реализован механизм раздельного учета товаров по регламентированному учету и фактически отгружаемому.</w:t>
      </w:r>
    </w:p>
    <w:p w:rsidR="00C7329F" w:rsidRPr="00FB2F63" w:rsidRDefault="00C7329F" w:rsidP="00C7329F">
      <w:pPr>
        <w:pStyle w:val="a3"/>
        <w:rPr>
          <w:rFonts w:ascii="Times New Roman" w:hAnsi="Times New Roman"/>
        </w:rPr>
      </w:pPr>
      <w:r w:rsidRPr="00FB2F63">
        <w:rPr>
          <w:rFonts w:ascii="Times New Roman" w:hAnsi="Times New Roman"/>
        </w:rPr>
        <w:t>Возможны следующие варианты создания заказа:</w:t>
      </w:r>
    </w:p>
    <w:p w:rsidR="00C7329F" w:rsidRPr="00FB2F63" w:rsidRDefault="00C7329F" w:rsidP="00C7329F">
      <w:pPr>
        <w:pStyle w:val="a3"/>
        <w:numPr>
          <w:ilvl w:val="0"/>
          <w:numId w:val="46"/>
        </w:numPr>
        <w:spacing w:before="60" w:after="60" w:line="240" w:lineRule="auto"/>
        <w:rPr>
          <w:rFonts w:ascii="Times New Roman" w:hAnsi="Times New Roman"/>
        </w:rPr>
      </w:pPr>
      <w:r w:rsidRPr="00FB2F63">
        <w:rPr>
          <w:rFonts w:ascii="Times New Roman" w:hAnsi="Times New Roman"/>
        </w:rPr>
        <w:t>Заказ создается на основе сформированного плана закупок. В этом случае в АС будут созданы специальные инструменты для быстрого оформления заказов – «помощники заполнения плана закупок» (см. операцию «Создание заказов на основе плана закупок»). С их помощью можно подобрать по некоторым параметрам наиболее подходящих поставщиков. Система сама в этом случае сформирует новый пакет заказов, который в дальнейшем может быть принят пользователем или изменен. Для анализа подходящих поставщиков системой используются следующие параметры:</w:t>
      </w:r>
    </w:p>
    <w:p w:rsidR="00C7329F"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При подборе использовать только основных поставщиков. Поставщик, который является основным, указывается в карточке номенклатуры.</w:t>
      </w:r>
    </w:p>
    <w:p w:rsidR="0054460E" w:rsidRPr="00FB2F63" w:rsidRDefault="0054460E" w:rsidP="00C7329F">
      <w:pPr>
        <w:pStyle w:val="a3"/>
        <w:numPr>
          <w:ilvl w:val="0"/>
          <w:numId w:val="5"/>
        </w:numPr>
        <w:spacing w:before="60" w:after="60" w:line="240" w:lineRule="auto"/>
        <w:rPr>
          <w:rFonts w:ascii="Times New Roman" w:hAnsi="Times New Roman"/>
        </w:rPr>
      </w:pPr>
      <w:r>
        <w:rPr>
          <w:rFonts w:ascii="Times New Roman" w:hAnsi="Times New Roman"/>
        </w:rPr>
        <w:t>в случае отсутствия основного поставщика, товар попадает в общую группу заказа без указания поставщика</w:t>
      </w:r>
    </w:p>
    <w:p w:rsidR="00C7329F" w:rsidRDefault="00C7329F" w:rsidP="00C7329F">
      <w:pPr>
        <w:pStyle w:val="a3"/>
        <w:numPr>
          <w:ilvl w:val="0"/>
          <w:numId w:val="46"/>
        </w:numPr>
        <w:spacing w:before="60" w:after="60" w:line="240" w:lineRule="auto"/>
        <w:rPr>
          <w:rFonts w:ascii="Times New Roman" w:hAnsi="Times New Roman"/>
        </w:rPr>
      </w:pPr>
      <w:r w:rsidRPr="00FB2F63">
        <w:rPr>
          <w:rFonts w:ascii="Times New Roman" w:hAnsi="Times New Roman"/>
        </w:rPr>
        <w:t xml:space="preserve">Заказ создается на основе заказа покупателя. В этом случае информационное содержание заказа определяется условиями изложенными в заказе покупателя (перечень номенклатурных позиций, дата поставки) и внутренними бизнес-правилами предприятия </w:t>
      </w:r>
    </w:p>
    <w:p w:rsidR="00D652E3" w:rsidRPr="00FB2F63" w:rsidRDefault="00D652E3" w:rsidP="00D652E3">
      <w:pPr>
        <w:pStyle w:val="a3"/>
        <w:spacing w:before="60" w:after="60" w:line="240" w:lineRule="auto"/>
        <w:ind w:left="1774"/>
        <w:rPr>
          <w:rFonts w:ascii="Times New Roman" w:hAnsi="Times New Roman"/>
        </w:rPr>
      </w:pPr>
    </w:p>
    <w:p w:rsidR="00C7329F" w:rsidRPr="00FB2F63" w:rsidRDefault="00C7329F" w:rsidP="00C7329F">
      <w:pPr>
        <w:pStyle w:val="a3"/>
        <w:rPr>
          <w:rFonts w:ascii="Times New Roman" w:hAnsi="Times New Roman"/>
        </w:rPr>
      </w:pPr>
      <w:r w:rsidRPr="00FB2F63">
        <w:rPr>
          <w:rFonts w:ascii="Times New Roman" w:hAnsi="Times New Roman"/>
        </w:rPr>
        <w:t>Информационное наполнение заказа включает в себя указание в заказе всех существенных условий, необходимых для начала его исполнения. Т.е. при регистрации заказа формируются бизнес-правила его исполнения.</w:t>
      </w:r>
    </w:p>
    <w:p w:rsidR="00C7329F" w:rsidRPr="00FB2F63" w:rsidRDefault="00C7329F" w:rsidP="00C7329F">
      <w:pPr>
        <w:pStyle w:val="a3"/>
        <w:rPr>
          <w:rFonts w:ascii="Times New Roman" w:hAnsi="Times New Roman"/>
        </w:rPr>
      </w:pPr>
      <w:r w:rsidRPr="00FB2F63">
        <w:rPr>
          <w:rFonts w:ascii="Times New Roman" w:hAnsi="Times New Roman"/>
        </w:rPr>
        <w:t>Перечислим данные, которые должен содержать заказ:</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 xml:space="preserve">Перечни номенклатурных позиций и услуг с указанием их количества и цены. В заказе </w:t>
      </w:r>
      <w:r w:rsidR="00D652E3">
        <w:rPr>
          <w:rFonts w:ascii="Times New Roman" w:hAnsi="Times New Roman"/>
        </w:rPr>
        <w:t xml:space="preserve">разделяется оформление товаров </w:t>
      </w:r>
      <w:r w:rsidRPr="00FB2F63">
        <w:rPr>
          <w:rFonts w:ascii="Times New Roman" w:hAnsi="Times New Roman"/>
        </w:rPr>
        <w:t>и услуг. Цены на товары и услуги проставляются вручную на основе, полученного от поставщика счета или на основе цен, указанных в спецификации к договору, которые будут регистрировать при исполнении задачи «Регистрация договоров с поставщиками».</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Реквизиты поставщика.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Реквизиты предприятия.</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Реквизит договора.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Информация по ценам: ставки НДС, включение/исключение НДС, валюта документа.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Планируемая дата поставки.</w:t>
      </w:r>
    </w:p>
    <w:p w:rsidR="00C7329F" w:rsidRDefault="00371A55" w:rsidP="00C7329F">
      <w:pPr>
        <w:pStyle w:val="a3"/>
        <w:numPr>
          <w:ilvl w:val="0"/>
          <w:numId w:val="47"/>
        </w:numPr>
        <w:spacing w:before="60" w:after="60" w:line="240" w:lineRule="auto"/>
        <w:rPr>
          <w:rFonts w:ascii="Times New Roman" w:hAnsi="Times New Roman"/>
        </w:rPr>
      </w:pPr>
      <w:r>
        <w:rPr>
          <w:rFonts w:ascii="Times New Roman" w:hAnsi="Times New Roman"/>
        </w:rPr>
        <w:t>Планируемая дата оплаты.</w:t>
      </w:r>
    </w:p>
    <w:p w:rsidR="00371A55" w:rsidRPr="00FB2F63" w:rsidRDefault="00371A55" w:rsidP="00C7329F">
      <w:pPr>
        <w:pStyle w:val="a3"/>
        <w:numPr>
          <w:ilvl w:val="0"/>
          <w:numId w:val="47"/>
        </w:numPr>
        <w:spacing w:before="60" w:after="60" w:line="240" w:lineRule="auto"/>
        <w:rPr>
          <w:rFonts w:ascii="Times New Roman" w:hAnsi="Times New Roman"/>
        </w:rPr>
      </w:pP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Информация о лице ответственном за исполнение заказа со стороны покупателя: ФИО и подразделение</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Информация о лице ответственном за исполнение заказа со стороны поставщика: контактное лицо контрагента.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Номер заказа;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Дата составления заказа;</w:t>
      </w:r>
    </w:p>
    <w:p w:rsidR="00C7329F" w:rsidRPr="00FB2F63" w:rsidRDefault="00C7329F" w:rsidP="00C7329F">
      <w:pPr>
        <w:pStyle w:val="a3"/>
        <w:numPr>
          <w:ilvl w:val="0"/>
          <w:numId w:val="47"/>
        </w:numPr>
        <w:spacing w:before="60" w:after="60" w:line="240" w:lineRule="auto"/>
        <w:rPr>
          <w:rFonts w:ascii="Times New Roman" w:hAnsi="Times New Roman"/>
        </w:rPr>
      </w:pPr>
      <w:r w:rsidRPr="00FB2F63">
        <w:rPr>
          <w:rFonts w:ascii="Times New Roman" w:hAnsi="Times New Roman"/>
        </w:rPr>
        <w:t>Тип цен поставщика, к которому будут привязаны цены всех номенклатурных позиций закупаемых у поставщика в рамках заказа. Если тип цен указан в договоре, на основе которого создан заказ, то его значение автоматически попадет в заказ.</w:t>
      </w:r>
    </w:p>
    <w:p w:rsidR="00C7329F" w:rsidRPr="00FB2F63" w:rsidRDefault="00C7329F" w:rsidP="00C7329F">
      <w:pPr>
        <w:pStyle w:val="a3"/>
        <w:rPr>
          <w:rFonts w:ascii="Times New Roman" w:hAnsi="Times New Roman"/>
        </w:rPr>
      </w:pPr>
      <w:r w:rsidRPr="00FB2F63">
        <w:rPr>
          <w:rFonts w:ascii="Times New Roman" w:hAnsi="Times New Roman"/>
        </w:rPr>
        <w:t>После сохранения заказа (т.е. заказ не проводится, а только сохраняется) на его основе формируется заявка поставщику. Заявка для поставщика является основанием для выставления счета поставщиком. Заявка является печатной формой заказа и отдельно не создается в системе. После выставления счета поставщиком заказ открывается при необходимости корректируется (если поставщик не в состоянии был обеспечить заявку) и проводится в АС. Для выявления необеспеченной потребности выполняются операции, описанные в задаче «Формирование оперативного плана закупок ТМЦ». Заказ является аналитическим разрезом системы взаиморасчетов (это фактически счета выставленные поставщиками).</w:t>
      </w:r>
    </w:p>
    <w:p w:rsidR="00D652E3" w:rsidRPr="00FB2F63" w:rsidRDefault="00D652E3" w:rsidP="00C7329F">
      <w:pPr>
        <w:pStyle w:val="a3"/>
        <w:rPr>
          <w:rFonts w:ascii="Times New Roman" w:hAnsi="Times New Roman"/>
        </w:rPr>
      </w:pPr>
    </w:p>
    <w:p w:rsidR="00C7329F" w:rsidRPr="00FB2F63" w:rsidRDefault="00C7329F" w:rsidP="00D0310D">
      <w:pPr>
        <w:pStyle w:val="2"/>
      </w:pPr>
      <w:bookmarkStart w:id="82" w:name="_Toc88621984"/>
      <w:bookmarkStart w:id="83" w:name="_Toc114663073"/>
      <w:bookmarkStart w:id="84" w:name="_Toc436323008"/>
      <w:r w:rsidRPr="00FB2F63">
        <w:t>Резервирование ТМЦ</w:t>
      </w:r>
      <w:bookmarkEnd w:id="82"/>
      <w:bookmarkEnd w:id="83"/>
      <w:bookmarkEnd w:id="84"/>
    </w:p>
    <w:p w:rsidR="00C7329F" w:rsidRPr="00FB2F63" w:rsidRDefault="00C7329F" w:rsidP="00C7329F">
      <w:pPr>
        <w:pStyle w:val="a3"/>
        <w:rPr>
          <w:rFonts w:ascii="Times New Roman" w:hAnsi="Times New Roman"/>
        </w:rPr>
      </w:pPr>
      <w:r w:rsidRPr="00FB2F63">
        <w:rPr>
          <w:rFonts w:ascii="Times New Roman" w:hAnsi="Times New Roman"/>
        </w:rPr>
        <w:t>Резервирование ТМЦ в рамках описываемой задачи объединяет в себе две категории, имеющие свою специфику выполнения операций резервирования:</w:t>
      </w:r>
    </w:p>
    <w:p w:rsidR="00C7329F" w:rsidRPr="00FB2F63" w:rsidRDefault="00C7329F" w:rsidP="00C7329F">
      <w:pPr>
        <w:pStyle w:val="a3"/>
        <w:numPr>
          <w:ilvl w:val="0"/>
          <w:numId w:val="49"/>
        </w:numPr>
        <w:spacing w:before="60" w:after="60" w:line="240" w:lineRule="auto"/>
        <w:rPr>
          <w:rFonts w:ascii="Times New Roman" w:hAnsi="Times New Roman"/>
        </w:rPr>
      </w:pPr>
      <w:r w:rsidRPr="00FB2F63">
        <w:rPr>
          <w:rFonts w:ascii="Times New Roman" w:hAnsi="Times New Roman"/>
        </w:rPr>
        <w:t>Резервирование на складе;</w:t>
      </w:r>
    </w:p>
    <w:p w:rsidR="00C7329F" w:rsidRDefault="00C7329F" w:rsidP="00C7329F">
      <w:pPr>
        <w:pStyle w:val="a3"/>
        <w:numPr>
          <w:ilvl w:val="0"/>
          <w:numId w:val="49"/>
        </w:numPr>
        <w:spacing w:before="60" w:after="60" w:line="240" w:lineRule="auto"/>
        <w:rPr>
          <w:rFonts w:ascii="Times New Roman" w:hAnsi="Times New Roman"/>
        </w:rPr>
      </w:pPr>
      <w:r w:rsidRPr="00FB2F63">
        <w:rPr>
          <w:rFonts w:ascii="Times New Roman" w:hAnsi="Times New Roman"/>
        </w:rPr>
        <w:t>Размещение в заказах поставщикам.</w:t>
      </w:r>
    </w:p>
    <w:p w:rsidR="00E41DA8" w:rsidRPr="00FB2F63" w:rsidRDefault="000A764C" w:rsidP="00C7329F">
      <w:pPr>
        <w:pStyle w:val="a3"/>
        <w:numPr>
          <w:ilvl w:val="0"/>
          <w:numId w:val="49"/>
        </w:numPr>
        <w:spacing w:before="60" w:after="60" w:line="240" w:lineRule="auto"/>
        <w:rPr>
          <w:rFonts w:ascii="Times New Roman" w:hAnsi="Times New Roman"/>
        </w:rPr>
      </w:pPr>
      <w:r>
        <w:rPr>
          <w:rFonts w:ascii="Times New Roman" w:hAnsi="Times New Roman"/>
        </w:rPr>
        <w:t>Товары в пути</w:t>
      </w:r>
    </w:p>
    <w:p w:rsidR="00C7329F" w:rsidRPr="00FB2F63" w:rsidRDefault="00C7329F" w:rsidP="00C7329F">
      <w:pPr>
        <w:pStyle w:val="a3"/>
        <w:rPr>
          <w:rFonts w:ascii="Times New Roman" w:hAnsi="Times New Roman"/>
        </w:rPr>
      </w:pPr>
      <w:r w:rsidRPr="00FB2F63">
        <w:rPr>
          <w:rFonts w:ascii="Times New Roman" w:hAnsi="Times New Roman"/>
        </w:rPr>
        <w:t>В операциях резервирования участвуют следующие документы:</w:t>
      </w:r>
    </w:p>
    <w:p w:rsidR="00C7329F" w:rsidRPr="00FB2F63" w:rsidRDefault="00C7329F" w:rsidP="00C7329F">
      <w:pPr>
        <w:pStyle w:val="a3"/>
        <w:rPr>
          <w:rFonts w:ascii="Times New Roman" w:hAnsi="Times New Roman"/>
        </w:rPr>
      </w:pPr>
      <w:r w:rsidRPr="00FB2F63">
        <w:rPr>
          <w:rFonts w:ascii="Times New Roman" w:hAnsi="Times New Roman"/>
        </w:rPr>
        <w:t>заказ покупателя</w:t>
      </w:r>
      <w:r w:rsidR="00D652E3">
        <w:rPr>
          <w:rFonts w:ascii="Times New Roman" w:hAnsi="Times New Roman"/>
        </w:rPr>
        <w:t>– это документ</w:t>
      </w:r>
      <w:r w:rsidR="00371A55">
        <w:rPr>
          <w:rFonts w:ascii="Times New Roman" w:hAnsi="Times New Roman"/>
        </w:rPr>
        <w:t xml:space="preserve"> на основе которого</w:t>
      </w:r>
      <w:r w:rsidRPr="00FB2F63">
        <w:rPr>
          <w:rFonts w:ascii="Times New Roman" w:hAnsi="Times New Roman"/>
        </w:rPr>
        <w:t xml:space="preserve"> создается резерв;</w:t>
      </w:r>
    </w:p>
    <w:p w:rsidR="00C7329F" w:rsidRPr="00FB2F63" w:rsidRDefault="00C7329F" w:rsidP="00C7329F">
      <w:pPr>
        <w:pStyle w:val="a3"/>
        <w:rPr>
          <w:rFonts w:ascii="Times New Roman" w:hAnsi="Times New Roman"/>
        </w:rPr>
      </w:pPr>
      <w:r w:rsidRPr="00FB2F63">
        <w:rPr>
          <w:rFonts w:ascii="Times New Roman" w:hAnsi="Times New Roman"/>
        </w:rPr>
        <w:t>отчеты по анализу остатков на складе – это документы, которые позволяют принять решение по выполнению резервирования;</w:t>
      </w:r>
    </w:p>
    <w:p w:rsidR="00C7329F" w:rsidRPr="00FB2F63" w:rsidRDefault="00C7329F" w:rsidP="00C7329F">
      <w:pPr>
        <w:pStyle w:val="a3"/>
        <w:rPr>
          <w:rFonts w:ascii="Times New Roman" w:hAnsi="Times New Roman"/>
        </w:rPr>
      </w:pPr>
      <w:r w:rsidRPr="00FB2F63">
        <w:rPr>
          <w:rFonts w:ascii="Times New Roman" w:hAnsi="Times New Roman"/>
        </w:rPr>
        <w:t>заказ поставщику – это документ, в который размещают резерв;</w:t>
      </w:r>
    </w:p>
    <w:p w:rsidR="00C7329F" w:rsidRPr="00FB2F63" w:rsidRDefault="00C7329F" w:rsidP="00C7329F">
      <w:pPr>
        <w:pStyle w:val="a3"/>
        <w:rPr>
          <w:rFonts w:ascii="Times New Roman" w:hAnsi="Times New Roman"/>
        </w:rPr>
      </w:pPr>
      <w:r w:rsidRPr="00FB2F63">
        <w:rPr>
          <w:rFonts w:ascii="Times New Roman" w:hAnsi="Times New Roman"/>
        </w:rPr>
        <w:lastRenderedPageBreak/>
        <w:t>резервирование товаров – это документ, при помощи которого производится резервирование.</w:t>
      </w:r>
    </w:p>
    <w:p w:rsidR="00C7329F" w:rsidRDefault="00C7329F" w:rsidP="00C7329F">
      <w:pPr>
        <w:pStyle w:val="a3"/>
        <w:rPr>
          <w:rFonts w:ascii="Times New Roman" w:hAnsi="Times New Roman"/>
        </w:rPr>
      </w:pPr>
      <w:r w:rsidRPr="00FB2F63">
        <w:rPr>
          <w:rFonts w:ascii="Times New Roman" w:hAnsi="Times New Roman"/>
        </w:rPr>
        <w:t>Каждая операция по резервированию оформляется документом «Резервирование товара».</w:t>
      </w:r>
    </w:p>
    <w:p w:rsidR="00E41DA8" w:rsidRPr="00FB2F63" w:rsidRDefault="00E41DA8" w:rsidP="00C7329F">
      <w:pPr>
        <w:pStyle w:val="a3"/>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Резервирование на складе</w:t>
      </w:r>
    </w:p>
    <w:p w:rsidR="00C7329F" w:rsidRPr="00FB2F63" w:rsidRDefault="00C7329F" w:rsidP="00C7329F">
      <w:pPr>
        <w:pStyle w:val="a3"/>
        <w:rPr>
          <w:rFonts w:ascii="Times New Roman" w:hAnsi="Times New Roman"/>
        </w:rPr>
      </w:pPr>
      <w:r w:rsidRPr="00FB2F63">
        <w:rPr>
          <w:rFonts w:ascii="Times New Roman" w:hAnsi="Times New Roman"/>
        </w:rPr>
        <w:t>Резервирование на складе - это система распределен</w:t>
      </w:r>
      <w:r w:rsidR="00E41DA8">
        <w:rPr>
          <w:rFonts w:ascii="Times New Roman" w:hAnsi="Times New Roman"/>
        </w:rPr>
        <w:t>ия имеющихся на складах объемов</w:t>
      </w:r>
      <w:r w:rsidRPr="00FB2F63">
        <w:rPr>
          <w:rFonts w:ascii="Times New Roman" w:hAnsi="Times New Roman"/>
        </w:rPr>
        <w:t xml:space="preserve"> товаров для использования в соответствующем заказе (заказ покупателя). Резервированию подлежат только имеющиеся на складах реальные объемы товаров. </w:t>
      </w:r>
    </w:p>
    <w:p w:rsidR="00C7329F" w:rsidRPr="00FB2F63" w:rsidRDefault="00C7329F" w:rsidP="00C7329F">
      <w:pPr>
        <w:pStyle w:val="a3"/>
        <w:rPr>
          <w:rFonts w:ascii="Times New Roman" w:hAnsi="Times New Roman"/>
        </w:rPr>
      </w:pPr>
      <w:r w:rsidRPr="00FB2F63">
        <w:rPr>
          <w:rFonts w:ascii="Times New Roman" w:hAnsi="Times New Roman"/>
        </w:rPr>
        <w:t>Для оформления резерва необходимо определить:</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номенклатурные позиции (что резервировать?);</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количество (сколько резервировать?);</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склад (где резервировать?);</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заказ (подо что резервировать?)</w:t>
      </w:r>
    </w:p>
    <w:p w:rsidR="00C7329F" w:rsidRPr="00FB2F63" w:rsidRDefault="00C7329F" w:rsidP="00C7329F">
      <w:pPr>
        <w:pStyle w:val="a3"/>
        <w:rPr>
          <w:rFonts w:ascii="Times New Roman" w:hAnsi="Times New Roman"/>
        </w:rPr>
      </w:pPr>
      <w:r w:rsidRPr="00FB2F63">
        <w:rPr>
          <w:rFonts w:ascii="Times New Roman" w:hAnsi="Times New Roman"/>
        </w:rPr>
        <w:t>Резервирование нельзя вести в целом по всем складам, резервирование всегда привязано к определенному складу. Резервировать товары можно на любом складе. Более того, один и тот же товар в заказе может быть зарезервирован частично на одном складе, а частично на другом.</w:t>
      </w:r>
    </w:p>
    <w:p w:rsidR="00C7329F" w:rsidRDefault="00C7329F" w:rsidP="00C7329F">
      <w:pPr>
        <w:pStyle w:val="a3"/>
        <w:rPr>
          <w:rFonts w:ascii="Times New Roman" w:hAnsi="Times New Roman"/>
        </w:rPr>
      </w:pPr>
      <w:r w:rsidRPr="00FB2F63">
        <w:rPr>
          <w:rFonts w:ascii="Times New Roman" w:hAnsi="Times New Roman"/>
        </w:rPr>
        <w:t>Резервирование должно производиться как вручную, так и автоматически, на основе алгоритмов, анализирующих складские остатки и распределения уже существующих резервов. По этому алгоритму система сама должна подобрать для каждого товара в заказе покупателя подходящий склад для резервирования. Система анализирует наличие товара, указанного в зака</w:t>
      </w:r>
      <w:r w:rsidR="00371A55">
        <w:rPr>
          <w:rFonts w:ascii="Times New Roman" w:hAnsi="Times New Roman"/>
        </w:rPr>
        <w:t>зе товара на складах</w:t>
      </w:r>
      <w:r w:rsidRPr="00FB2F63">
        <w:rPr>
          <w:rFonts w:ascii="Times New Roman" w:hAnsi="Times New Roman"/>
        </w:rPr>
        <w:t xml:space="preserve"> и, в случае если товар в необходимом количестве есть в свободном остатке, система зарезервирует этот товар в </w:t>
      </w:r>
      <w:r w:rsidR="00371A55">
        <w:rPr>
          <w:rFonts w:ascii="Times New Roman" w:hAnsi="Times New Roman"/>
        </w:rPr>
        <w:t>заказе покупателя.</w:t>
      </w:r>
    </w:p>
    <w:p w:rsidR="00371A55" w:rsidRDefault="00371A55" w:rsidP="00C7329F">
      <w:pPr>
        <w:pStyle w:val="a3"/>
        <w:rPr>
          <w:rFonts w:ascii="Times New Roman" w:hAnsi="Times New Roman"/>
        </w:rPr>
      </w:pPr>
      <w:r>
        <w:rPr>
          <w:rFonts w:ascii="Times New Roman" w:hAnsi="Times New Roman"/>
        </w:rPr>
        <w:t>Но при автоматическом резервировании должно быть разделение на СПб и КО. Резерв КО на складах Спб (и в обратном порядке) может быть произведен только ручным способом(отдельным документом уполномоченным лицом).</w:t>
      </w:r>
    </w:p>
    <w:p w:rsidR="00371A55" w:rsidRPr="00FB2F63" w:rsidRDefault="00371A55" w:rsidP="00C7329F">
      <w:pPr>
        <w:pStyle w:val="a3"/>
        <w:rPr>
          <w:rFonts w:ascii="Times New Roman" w:hAnsi="Times New Roman"/>
        </w:rPr>
      </w:pPr>
    </w:p>
    <w:p w:rsidR="00C7329F" w:rsidRPr="00FB2F63" w:rsidRDefault="00C7329F" w:rsidP="00C7329F">
      <w:pPr>
        <w:pStyle w:val="a3"/>
        <w:rPr>
          <w:rFonts w:ascii="Times New Roman" w:hAnsi="Times New Roman"/>
        </w:rPr>
      </w:pPr>
      <w:r w:rsidRPr="00FB2F63">
        <w:rPr>
          <w:rFonts w:ascii="Times New Roman" w:hAnsi="Times New Roman"/>
        </w:rPr>
        <w:t>Установка резерва может быть произведена только после регистрация заказа (заказ покупателя).</w:t>
      </w:r>
    </w:p>
    <w:p w:rsidR="00C7329F" w:rsidRPr="00FB2F63" w:rsidRDefault="00C7329F" w:rsidP="00C7329F">
      <w:pPr>
        <w:pStyle w:val="a3"/>
        <w:rPr>
          <w:rFonts w:ascii="Times New Roman" w:hAnsi="Times New Roman"/>
        </w:rPr>
      </w:pPr>
      <w:r w:rsidRPr="00FB2F63">
        <w:rPr>
          <w:rFonts w:ascii="Times New Roman" w:hAnsi="Times New Roman"/>
        </w:rPr>
        <w:t>Снятие резерва может проводиться при выполнении следующих операций:</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 покупателя;</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снятия просроченного резерва (заказ покупателя);</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отгрузки по заказу (заказ покупателя);</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закрытия заказа (заказ покупателя).</w:t>
      </w:r>
    </w:p>
    <w:p w:rsidR="00C7329F" w:rsidRPr="00FB2F63" w:rsidRDefault="00C7329F" w:rsidP="00C7329F">
      <w:pPr>
        <w:pStyle w:val="a3"/>
        <w:rPr>
          <w:rFonts w:ascii="Times New Roman" w:hAnsi="Times New Roman"/>
        </w:rPr>
      </w:pPr>
      <w:r w:rsidRPr="00FB2F63">
        <w:rPr>
          <w:rFonts w:ascii="Times New Roman" w:hAnsi="Times New Roman"/>
        </w:rPr>
        <w:t>В рамках одного заказа (заказ покупателя) должна быть возможность выбирать разные склады для установки резерва.</w:t>
      </w:r>
    </w:p>
    <w:p w:rsidR="00C7329F" w:rsidRPr="00FB2F63" w:rsidRDefault="00C7329F" w:rsidP="00C7329F">
      <w:pPr>
        <w:pStyle w:val="a3"/>
        <w:rPr>
          <w:rFonts w:ascii="Times New Roman" w:hAnsi="Times New Roman"/>
        </w:rPr>
      </w:pPr>
      <w:r w:rsidRPr="00FB2F63">
        <w:rPr>
          <w:rFonts w:ascii="Times New Roman" w:hAnsi="Times New Roman"/>
        </w:rPr>
        <w:t>В системе можно отдельным документом корректировать существующие резервы, например, осуществить переброску резерва между складами, между заказами (заказ</w:t>
      </w:r>
      <w:r w:rsidR="000A764C">
        <w:rPr>
          <w:rFonts w:ascii="Times New Roman" w:hAnsi="Times New Roman"/>
        </w:rPr>
        <w:t xml:space="preserve"> покупателя</w:t>
      </w:r>
      <w:r w:rsidRPr="00FB2F63">
        <w:rPr>
          <w:rFonts w:ascii="Times New Roman" w:hAnsi="Times New Roman"/>
        </w:rPr>
        <w:t>), снять резерв.</w:t>
      </w:r>
    </w:p>
    <w:p w:rsidR="00C7329F" w:rsidRDefault="00C7329F" w:rsidP="00C7329F">
      <w:pPr>
        <w:pStyle w:val="a3"/>
        <w:rPr>
          <w:rFonts w:ascii="Times New Roman" w:hAnsi="Times New Roman"/>
        </w:rPr>
      </w:pPr>
      <w:r w:rsidRPr="00FB2F63">
        <w:rPr>
          <w:rFonts w:ascii="Times New Roman" w:hAnsi="Times New Roman"/>
        </w:rPr>
        <w:t>Резерв - это свойство складских остатков в контексте времени. Для одного момента времени товары на складах могут быть зарезервированы, для другого — нет. Товары, не зарезервированные ни под какой заказ (заказ покупателя), называются товарами в свободном остатке.</w:t>
      </w:r>
    </w:p>
    <w:p w:rsidR="00CF5802" w:rsidRPr="00FB2F63" w:rsidRDefault="00CF5802" w:rsidP="00C7329F">
      <w:pPr>
        <w:pStyle w:val="a3"/>
        <w:rPr>
          <w:rFonts w:ascii="Times New Roman" w:hAnsi="Times New Roman"/>
        </w:rPr>
      </w:pPr>
      <w:r>
        <w:rPr>
          <w:rFonts w:ascii="Times New Roman" w:hAnsi="Times New Roman"/>
        </w:rPr>
        <w:t>4 ВАРИАНТА РЕЗЕРВИРОВАНИЯ:</w:t>
      </w:r>
    </w:p>
    <w:p w:rsidR="000A764C" w:rsidRDefault="000A764C" w:rsidP="000A764C">
      <w:pPr>
        <w:pStyle w:val="a3"/>
        <w:numPr>
          <w:ilvl w:val="3"/>
          <w:numId w:val="35"/>
        </w:numPr>
        <w:rPr>
          <w:rFonts w:ascii="Times New Roman" w:hAnsi="Times New Roman"/>
        </w:rPr>
      </w:pPr>
      <w:r>
        <w:rPr>
          <w:rFonts w:ascii="Times New Roman" w:hAnsi="Times New Roman"/>
        </w:rPr>
        <w:t>Автоматически 3 месяца</w:t>
      </w:r>
    </w:p>
    <w:p w:rsidR="000A764C" w:rsidRPr="00FB2F63" w:rsidRDefault="000A764C" w:rsidP="000A764C">
      <w:pPr>
        <w:pStyle w:val="a3"/>
        <w:numPr>
          <w:ilvl w:val="3"/>
          <w:numId w:val="35"/>
        </w:numPr>
        <w:rPr>
          <w:rFonts w:ascii="Times New Roman" w:hAnsi="Times New Roman"/>
        </w:rPr>
      </w:pPr>
      <w:r>
        <w:rPr>
          <w:rFonts w:ascii="Times New Roman" w:hAnsi="Times New Roman"/>
        </w:rPr>
        <w:lastRenderedPageBreak/>
        <w:t>В индивидуальном порядке до закрытия контракта(ограничить доступ спец правами)</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Размещение в заказах поставщикам</w:t>
      </w:r>
    </w:p>
    <w:p w:rsidR="00C7329F" w:rsidRPr="00FB2F63" w:rsidRDefault="00C7329F" w:rsidP="00C7329F">
      <w:pPr>
        <w:pStyle w:val="a3"/>
        <w:rPr>
          <w:rFonts w:ascii="Times New Roman" w:hAnsi="Times New Roman"/>
        </w:rPr>
      </w:pPr>
      <w:r w:rsidRPr="00FB2F63">
        <w:rPr>
          <w:rFonts w:ascii="Times New Roman" w:hAnsi="Times New Roman"/>
        </w:rPr>
        <w:t>Размещение в заказ поставщикам – это система распределения запланированных к покупке объемов  товаров для использования в соответствующем заказе (заказ покупателя).</w:t>
      </w:r>
    </w:p>
    <w:p w:rsidR="00C7329F" w:rsidRPr="00FB2F63" w:rsidRDefault="00C7329F" w:rsidP="00C7329F">
      <w:pPr>
        <w:pStyle w:val="a3"/>
        <w:rPr>
          <w:rFonts w:ascii="Times New Roman" w:hAnsi="Times New Roman"/>
        </w:rPr>
      </w:pPr>
      <w:r w:rsidRPr="00FB2F63">
        <w:rPr>
          <w:rFonts w:ascii="Times New Roman" w:hAnsi="Times New Roman"/>
        </w:rPr>
        <w:t xml:space="preserve">Указание заказа поставщика для обеспечения заказа </w:t>
      </w:r>
      <w:r w:rsidR="000A764C">
        <w:rPr>
          <w:rFonts w:ascii="Times New Roman" w:hAnsi="Times New Roman"/>
        </w:rPr>
        <w:t xml:space="preserve">(заказ покупателя) </w:t>
      </w:r>
      <w:r w:rsidRPr="00FB2F63">
        <w:rPr>
          <w:rFonts w:ascii="Times New Roman" w:hAnsi="Times New Roman"/>
        </w:rPr>
        <w:t xml:space="preserve">называется размещением заказов </w:t>
      </w:r>
      <w:r w:rsidR="000A764C">
        <w:rPr>
          <w:rFonts w:ascii="Times New Roman" w:hAnsi="Times New Roman"/>
        </w:rPr>
        <w:t xml:space="preserve">(заказ покупателя) </w:t>
      </w:r>
      <w:r w:rsidRPr="00FB2F63">
        <w:rPr>
          <w:rFonts w:ascii="Times New Roman" w:hAnsi="Times New Roman"/>
        </w:rPr>
        <w:t xml:space="preserve">в заказах поставщикам. Размещение производится только в фактически оформленных заказах поставщикам, а не в планируемых. Т.е. в системе не хранится набор заказов (заказ покупателя), требующий размещения в заказах поставщикам. Если на момент попытки размещения заказа </w:t>
      </w:r>
      <w:r w:rsidR="000A764C">
        <w:rPr>
          <w:rFonts w:ascii="Times New Roman" w:hAnsi="Times New Roman"/>
        </w:rPr>
        <w:t xml:space="preserve">(заказ покупателя) </w:t>
      </w:r>
      <w:r w:rsidRPr="00FB2F63">
        <w:rPr>
          <w:rFonts w:ascii="Times New Roman" w:hAnsi="Times New Roman"/>
        </w:rPr>
        <w:t>нужный заказ поставщику не создан, необходимо создать этот заказ, а затем произвести в него размещение. При размещении система предлагает анализировать только те заказы поставщиков, в которых имеется продукция, предполагаемая для размещения из заказа (заказ покупателя).</w:t>
      </w:r>
    </w:p>
    <w:p w:rsidR="00C7329F" w:rsidRPr="00FB2F63" w:rsidRDefault="00C7329F" w:rsidP="00C7329F">
      <w:pPr>
        <w:pStyle w:val="a3"/>
        <w:rPr>
          <w:rFonts w:ascii="Times New Roman" w:hAnsi="Times New Roman"/>
        </w:rPr>
      </w:pPr>
      <w:r w:rsidRPr="00FB2F63">
        <w:rPr>
          <w:rFonts w:ascii="Times New Roman" w:hAnsi="Times New Roman"/>
        </w:rPr>
        <w:t>По мере того, как будет выполняться заказ поставщику (будут оформле</w:t>
      </w:r>
      <w:r w:rsidR="00136498">
        <w:rPr>
          <w:rFonts w:ascii="Times New Roman" w:hAnsi="Times New Roman"/>
        </w:rPr>
        <w:t>ны поступления товары на склад товары в пути, в дальнейшем на фактический склад или сразу на фактический склад</w:t>
      </w:r>
      <w:r w:rsidRPr="00FB2F63">
        <w:rPr>
          <w:rFonts w:ascii="Times New Roman" w:hAnsi="Times New Roman"/>
        </w:rPr>
        <w:t>), товар в заказе (заказ покупателя), будет переходить в разряд зарезервированного на складе</w:t>
      </w:r>
      <w:r w:rsidR="00136498">
        <w:rPr>
          <w:rFonts w:ascii="Times New Roman" w:hAnsi="Times New Roman"/>
        </w:rPr>
        <w:t xml:space="preserve"> товары в пути или фактический склад</w:t>
      </w:r>
      <w:r w:rsidRPr="00FB2F63">
        <w:rPr>
          <w:rFonts w:ascii="Times New Roman" w:hAnsi="Times New Roman"/>
        </w:rPr>
        <w:t>.</w:t>
      </w:r>
    </w:p>
    <w:p w:rsidR="00C7329F" w:rsidRPr="00FB2F63" w:rsidRDefault="00C7329F" w:rsidP="00C7329F">
      <w:pPr>
        <w:pStyle w:val="a3"/>
        <w:rPr>
          <w:rFonts w:ascii="Times New Roman" w:hAnsi="Times New Roman"/>
        </w:rPr>
      </w:pPr>
      <w:r w:rsidRPr="00FB2F63">
        <w:rPr>
          <w:rFonts w:ascii="Times New Roman" w:hAnsi="Times New Roman"/>
        </w:rPr>
        <w:t xml:space="preserve">Как и резервирование, размещение заказов должно проводиться вручную или автоматически. По автоматическому алгоритму система сама должна подобрать для каждого товара в заказе </w:t>
      </w:r>
      <w:r w:rsidR="000A764C">
        <w:rPr>
          <w:rFonts w:ascii="Times New Roman" w:hAnsi="Times New Roman"/>
        </w:rPr>
        <w:t xml:space="preserve">(заказ покупателя) </w:t>
      </w:r>
      <w:r w:rsidRPr="00FB2F63">
        <w:rPr>
          <w:rFonts w:ascii="Times New Roman" w:hAnsi="Times New Roman"/>
        </w:rPr>
        <w:t xml:space="preserve">подходящий заказ поставщику для размещения. Система анализирует наличие товара, указанного в заказе </w:t>
      </w:r>
      <w:r w:rsidR="000A764C">
        <w:rPr>
          <w:rFonts w:ascii="Times New Roman" w:hAnsi="Times New Roman"/>
        </w:rPr>
        <w:t xml:space="preserve">(заказ покупателя) </w:t>
      </w:r>
      <w:r w:rsidRPr="00FB2F63">
        <w:rPr>
          <w:rFonts w:ascii="Times New Roman" w:hAnsi="Times New Roman"/>
        </w:rPr>
        <w:t>товара в существующих заказах поставщикам и, в случае если товар в необходимом количестве есть в свободном остатке в заказе поставщику, система зарезервирует этот товар в заказе (заказ покупателя).</w:t>
      </w:r>
    </w:p>
    <w:p w:rsidR="00C7329F" w:rsidRPr="00FB2F63" w:rsidRDefault="00C7329F" w:rsidP="00C7329F">
      <w:pPr>
        <w:pStyle w:val="a3"/>
        <w:rPr>
          <w:rFonts w:ascii="Times New Roman" w:hAnsi="Times New Roman"/>
        </w:rPr>
      </w:pPr>
      <w:r w:rsidRPr="00FB2F63">
        <w:rPr>
          <w:rFonts w:ascii="Times New Roman" w:hAnsi="Times New Roman"/>
        </w:rPr>
        <w:t xml:space="preserve">В заказе </w:t>
      </w:r>
      <w:r w:rsidR="000A764C">
        <w:rPr>
          <w:rFonts w:ascii="Times New Roman" w:hAnsi="Times New Roman"/>
        </w:rPr>
        <w:t xml:space="preserve">(заказ покупателя) </w:t>
      </w:r>
      <w:r w:rsidR="00136498">
        <w:rPr>
          <w:rFonts w:ascii="Times New Roman" w:hAnsi="Times New Roman"/>
        </w:rPr>
        <w:t>должно быть указано</w:t>
      </w:r>
      <w:r w:rsidRPr="00FB2F63">
        <w:rPr>
          <w:rFonts w:ascii="Times New Roman" w:hAnsi="Times New Roman"/>
        </w:rPr>
        <w:t>, для каждого товара, в каком заказе поставщика ра</w:t>
      </w:r>
      <w:r w:rsidR="00136498">
        <w:rPr>
          <w:rFonts w:ascii="Times New Roman" w:hAnsi="Times New Roman"/>
        </w:rPr>
        <w:t>змещен резерв.</w:t>
      </w:r>
    </w:p>
    <w:p w:rsidR="00C7329F" w:rsidRPr="00FB2F63" w:rsidRDefault="00C7329F" w:rsidP="00C7329F">
      <w:pPr>
        <w:pStyle w:val="a3"/>
        <w:rPr>
          <w:rFonts w:ascii="Times New Roman" w:hAnsi="Times New Roman"/>
        </w:rPr>
      </w:pPr>
      <w:r w:rsidRPr="00FB2F63">
        <w:rPr>
          <w:rFonts w:ascii="Times New Roman" w:hAnsi="Times New Roman"/>
        </w:rPr>
        <w:t>Установка размещения может быть произведена только после регистрация заказа (заказ покупателя);</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rPr>
      </w:pPr>
      <w:r w:rsidRPr="00FB2F63">
        <w:rPr>
          <w:rFonts w:ascii="Times New Roman" w:hAnsi="Times New Roman"/>
        </w:rPr>
        <w:t>Снятие размещения может проводиться при выполнении следующих операций:</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корректировка заказа покупателя;</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 xml:space="preserve">снятия просроченного резерва </w:t>
      </w:r>
      <w:r w:rsidR="00136498">
        <w:rPr>
          <w:rFonts w:ascii="Times New Roman" w:hAnsi="Times New Roman"/>
        </w:rPr>
        <w:t xml:space="preserve">(заказ покупателя) </w:t>
      </w:r>
      <w:r w:rsidRPr="00FB2F63">
        <w:rPr>
          <w:rFonts w:ascii="Times New Roman" w:hAnsi="Times New Roman"/>
        </w:rPr>
        <w:t>;</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 xml:space="preserve">отгрузки по заказу </w:t>
      </w:r>
      <w:r w:rsidR="00136498">
        <w:rPr>
          <w:rFonts w:ascii="Times New Roman" w:hAnsi="Times New Roman"/>
        </w:rPr>
        <w:t xml:space="preserve">(заказ покупателя) </w:t>
      </w:r>
      <w:r w:rsidRPr="00FB2F63">
        <w:rPr>
          <w:rFonts w:ascii="Times New Roman" w:hAnsi="Times New Roman"/>
        </w:rPr>
        <w:t>;</w:t>
      </w:r>
    </w:p>
    <w:p w:rsidR="00C7329F" w:rsidRPr="00FB2F63" w:rsidRDefault="00C7329F" w:rsidP="00C7329F">
      <w:pPr>
        <w:pStyle w:val="a3"/>
        <w:numPr>
          <w:ilvl w:val="0"/>
          <w:numId w:val="9"/>
        </w:numPr>
        <w:spacing w:before="60" w:after="60" w:line="240" w:lineRule="auto"/>
        <w:rPr>
          <w:rFonts w:ascii="Times New Roman" w:hAnsi="Times New Roman"/>
        </w:rPr>
      </w:pPr>
      <w:r w:rsidRPr="00FB2F63">
        <w:rPr>
          <w:rFonts w:ascii="Times New Roman" w:hAnsi="Times New Roman"/>
        </w:rPr>
        <w:t xml:space="preserve">закрытия заказа </w:t>
      </w:r>
      <w:r w:rsidR="00136498">
        <w:rPr>
          <w:rFonts w:ascii="Times New Roman" w:hAnsi="Times New Roman"/>
        </w:rPr>
        <w:t xml:space="preserve">(заказ покупателя) </w:t>
      </w:r>
      <w:r w:rsidRPr="00FB2F63">
        <w:rPr>
          <w:rFonts w:ascii="Times New Roman" w:hAnsi="Times New Roman"/>
        </w:rPr>
        <w:t>.</w:t>
      </w:r>
    </w:p>
    <w:p w:rsidR="00C7329F" w:rsidRPr="00FB2F63" w:rsidRDefault="00C7329F" w:rsidP="00C7329F">
      <w:pPr>
        <w:pStyle w:val="a3"/>
        <w:rPr>
          <w:rFonts w:ascii="Times New Roman" w:hAnsi="Times New Roman"/>
        </w:rPr>
      </w:pPr>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85" w:name="_Toc114663074"/>
      <w:r w:rsidRPr="00FB2F63">
        <w:rPr>
          <w:rFonts w:ascii="Times New Roman" w:hAnsi="Times New Roman"/>
        </w:rPr>
        <w:t>Операции с резервами</w:t>
      </w:r>
      <w:bookmarkEnd w:id="85"/>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t xml:space="preserve">Распределение заказа по складам. При этой операции для позиций заказа производится резервирование только на складах из свободных остатков. </w:t>
      </w:r>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t xml:space="preserve">Распределение заказа по заказам поставщикам. При этой операции для позиций заказа </w:t>
      </w:r>
      <w:r w:rsidR="000A764C">
        <w:rPr>
          <w:rFonts w:ascii="Times New Roman" w:hAnsi="Times New Roman"/>
        </w:rPr>
        <w:t xml:space="preserve">(заказ покупателя) </w:t>
      </w:r>
      <w:r w:rsidRPr="00FB2F63">
        <w:rPr>
          <w:rFonts w:ascii="Times New Roman" w:hAnsi="Times New Roman"/>
        </w:rPr>
        <w:t>размещение только в заказах поставщикам.</w:t>
      </w:r>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t xml:space="preserve">Распределение заказа </w:t>
      </w:r>
      <w:r w:rsidR="000A764C">
        <w:rPr>
          <w:rFonts w:ascii="Times New Roman" w:hAnsi="Times New Roman"/>
        </w:rPr>
        <w:t xml:space="preserve">(заказ покупателя) </w:t>
      </w:r>
      <w:r w:rsidRPr="00FB2F63">
        <w:rPr>
          <w:rFonts w:ascii="Times New Roman" w:hAnsi="Times New Roman"/>
        </w:rPr>
        <w:t>по складам и по заказам поставщикам. Операция включает в себя возможности предыдущих двух операций.</w:t>
      </w:r>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t xml:space="preserve">Снятие резерва на складах под заказы </w:t>
      </w:r>
      <w:r w:rsidR="00136498">
        <w:rPr>
          <w:rFonts w:ascii="Times New Roman" w:hAnsi="Times New Roman"/>
        </w:rPr>
        <w:t>(заказ покупателя)</w:t>
      </w:r>
      <w:r w:rsidR="0086119A">
        <w:rPr>
          <w:rFonts w:ascii="Times New Roman" w:hAnsi="Times New Roman"/>
        </w:rPr>
        <w:t xml:space="preserve"> только отдельным документом</w:t>
      </w:r>
      <w:r w:rsidR="00136498">
        <w:rPr>
          <w:rFonts w:ascii="Times New Roman" w:hAnsi="Times New Roman"/>
        </w:rPr>
        <w:t xml:space="preserve"> </w:t>
      </w:r>
      <w:r w:rsidRPr="00FB2F63">
        <w:rPr>
          <w:rFonts w:ascii="Times New Roman" w:hAnsi="Times New Roman"/>
        </w:rPr>
        <w:t>.</w:t>
      </w:r>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t xml:space="preserve">Снятие размещения в заказах поставщикам под заказы </w:t>
      </w:r>
      <w:r w:rsidR="00136498">
        <w:rPr>
          <w:rFonts w:ascii="Times New Roman" w:hAnsi="Times New Roman"/>
        </w:rPr>
        <w:t xml:space="preserve">(заказ покупателя) </w:t>
      </w:r>
      <w:r w:rsidR="0086119A">
        <w:rPr>
          <w:rFonts w:ascii="Times New Roman" w:hAnsi="Times New Roman"/>
        </w:rPr>
        <w:t>только отдельным документом</w:t>
      </w:r>
      <w:r w:rsidRPr="00FB2F63">
        <w:rPr>
          <w:rFonts w:ascii="Times New Roman" w:hAnsi="Times New Roman"/>
        </w:rPr>
        <w:t>.</w:t>
      </w:r>
    </w:p>
    <w:p w:rsidR="00C7329F" w:rsidRPr="00FB2F63" w:rsidRDefault="00C7329F" w:rsidP="00C7329F">
      <w:pPr>
        <w:pStyle w:val="a3"/>
        <w:numPr>
          <w:ilvl w:val="0"/>
          <w:numId w:val="66"/>
        </w:numPr>
        <w:spacing w:before="60" w:after="60" w:line="240" w:lineRule="auto"/>
        <w:rPr>
          <w:rFonts w:ascii="Times New Roman" w:hAnsi="Times New Roman"/>
        </w:rPr>
      </w:pPr>
      <w:r w:rsidRPr="00FB2F63">
        <w:rPr>
          <w:rFonts w:ascii="Times New Roman" w:hAnsi="Times New Roman"/>
        </w:rPr>
        <w:lastRenderedPageBreak/>
        <w:t xml:space="preserve">Перемещение зарезервированных товаров на складах под заказы </w:t>
      </w:r>
      <w:r w:rsidR="000A764C">
        <w:rPr>
          <w:rFonts w:ascii="Times New Roman" w:hAnsi="Times New Roman"/>
        </w:rPr>
        <w:t xml:space="preserve">(заказ покупателя) </w:t>
      </w:r>
      <w:r w:rsidRPr="00FB2F63">
        <w:rPr>
          <w:rFonts w:ascii="Times New Roman" w:hAnsi="Times New Roman"/>
        </w:rPr>
        <w:t>в размещения в заказы поставщикам и наоборот.</w:t>
      </w:r>
    </w:p>
    <w:p w:rsidR="00C7329F" w:rsidRPr="00FB2F63" w:rsidRDefault="00C7329F" w:rsidP="00C7329F">
      <w:pPr>
        <w:pStyle w:val="a3"/>
        <w:rPr>
          <w:rFonts w:ascii="Times New Roman" w:hAnsi="Times New Roman"/>
        </w:rPr>
      </w:pPr>
    </w:p>
    <w:p w:rsidR="00C7329F" w:rsidRPr="00FB2F63" w:rsidRDefault="00C7329F" w:rsidP="00C7329F">
      <w:pPr>
        <w:pStyle w:val="a3"/>
        <w:keepNext/>
        <w:rPr>
          <w:rFonts w:ascii="Times New Roman" w:hAnsi="Times New Roman"/>
        </w:rPr>
      </w:pPr>
    </w:p>
    <w:p w:rsidR="00C7329F" w:rsidRPr="00FB2F63" w:rsidRDefault="00C7329F" w:rsidP="00C7329F">
      <w:pPr>
        <w:pStyle w:val="a3"/>
        <w:rPr>
          <w:rFonts w:ascii="Times New Roman" w:hAnsi="Times New Roman"/>
        </w:rPr>
      </w:pPr>
    </w:p>
    <w:p w:rsidR="00C7329F" w:rsidRPr="00FB2F63" w:rsidRDefault="00C7329F" w:rsidP="00C7329F">
      <w:pPr>
        <w:pStyle w:val="a3"/>
        <w:keepNext/>
        <w:rPr>
          <w:rFonts w:ascii="Times New Roman" w:hAnsi="Times New Roman"/>
        </w:rPr>
      </w:pPr>
    </w:p>
    <w:p w:rsidR="00C7329F" w:rsidRPr="00FB2F63" w:rsidRDefault="00C7329F" w:rsidP="00D0310D">
      <w:pPr>
        <w:pStyle w:val="2"/>
      </w:pPr>
      <w:bookmarkStart w:id="86" w:name="_Toc88621985"/>
      <w:bookmarkStart w:id="87" w:name="_Toc114663077"/>
      <w:bookmarkStart w:id="88" w:name="_Toc436323009"/>
      <w:r w:rsidRPr="00FB2F63">
        <w:t>Корректировка заказов поставщикам</w:t>
      </w:r>
      <w:bookmarkEnd w:id="86"/>
      <w:bookmarkEnd w:id="87"/>
      <w:bookmarkEnd w:id="88"/>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89" w:name="_Toc114663078"/>
      <w:r w:rsidRPr="00FB2F63">
        <w:rPr>
          <w:rFonts w:ascii="Times New Roman" w:hAnsi="Times New Roman"/>
        </w:rPr>
        <w:t>Описание задачи</w:t>
      </w:r>
      <w:bookmarkEnd w:id="89"/>
    </w:p>
    <w:p w:rsidR="00C7329F" w:rsidRPr="00FB2F63" w:rsidRDefault="00C7329F" w:rsidP="00C7329F">
      <w:pPr>
        <w:pStyle w:val="a3"/>
        <w:rPr>
          <w:rFonts w:ascii="Times New Roman" w:hAnsi="Times New Roman"/>
        </w:rPr>
      </w:pPr>
      <w:r w:rsidRPr="00FB2F63">
        <w:rPr>
          <w:rFonts w:ascii="Times New Roman" w:hAnsi="Times New Roman"/>
        </w:rPr>
        <w:t>Для корректировки заказов предназначен документ «Корректировка заказа поставщику». С помощью этого документа можно провести корректировку уже исполняемого заказа, связанную с изменением товарных и финансовых договоренностей с поставщиком.</w:t>
      </w:r>
    </w:p>
    <w:p w:rsidR="00C7329F" w:rsidRPr="00FB2F63" w:rsidRDefault="00C7329F" w:rsidP="00C7329F">
      <w:pPr>
        <w:pStyle w:val="a3"/>
        <w:rPr>
          <w:rFonts w:ascii="Times New Roman" w:hAnsi="Times New Roman"/>
        </w:rPr>
      </w:pPr>
      <w:r w:rsidRPr="00FB2F63">
        <w:rPr>
          <w:rFonts w:ascii="Times New Roman" w:hAnsi="Times New Roman"/>
        </w:rPr>
        <w:t xml:space="preserve">Документ всегда вводится на основании документа «Заказ поставщику». </w:t>
      </w:r>
    </w:p>
    <w:p w:rsidR="00C7329F" w:rsidRPr="00FB2F63" w:rsidRDefault="00C7329F" w:rsidP="00C7329F">
      <w:pPr>
        <w:pStyle w:val="a3"/>
        <w:rPr>
          <w:rFonts w:ascii="Times New Roman" w:hAnsi="Times New Roman"/>
        </w:rPr>
      </w:pPr>
      <w:r w:rsidRPr="00FB2F63">
        <w:rPr>
          <w:rFonts w:ascii="Times New Roman" w:hAnsi="Times New Roman"/>
        </w:rPr>
        <w:t>Документ заполняется всеми товарами, которые еще не были получены по заказу поставщику, на основании которого введен документ корректировки. При заполнении учитываются все ранее проведенные документы корректировки, выписанные по заказу.</w:t>
      </w:r>
    </w:p>
    <w:p w:rsidR="00C7329F" w:rsidRPr="00FB2F63" w:rsidRDefault="00C7329F" w:rsidP="00C7329F">
      <w:pPr>
        <w:pStyle w:val="a3"/>
        <w:rPr>
          <w:rFonts w:ascii="Times New Roman" w:hAnsi="Times New Roman"/>
        </w:rPr>
      </w:pPr>
      <w:r w:rsidRPr="00FB2F63">
        <w:rPr>
          <w:rFonts w:ascii="Times New Roman" w:hAnsi="Times New Roman"/>
        </w:rPr>
        <w:t xml:space="preserve">В том случае, если необходимо произвести замену позиции номенклатуры в заказе поставщику, то в табличную часть документа «Корректировка заказа поставщику» должны вводиться две строки: позиция, которую нужно удалить, вводится со знаком минус, а позиция, которую нужно добавить вводится со знаком плюс. </w:t>
      </w:r>
    </w:p>
    <w:p w:rsidR="00C7329F" w:rsidRPr="00FB2F63" w:rsidRDefault="00C7329F" w:rsidP="00C7329F">
      <w:pPr>
        <w:pStyle w:val="a3"/>
        <w:rPr>
          <w:rFonts w:ascii="Times New Roman" w:hAnsi="Times New Roman"/>
        </w:rPr>
      </w:pPr>
      <w:r w:rsidRPr="00FB2F63">
        <w:rPr>
          <w:rFonts w:ascii="Times New Roman" w:hAnsi="Times New Roman"/>
        </w:rPr>
        <w:t>При корректировке цены или количества по позиции номенклатуры в заказе поставщику, также должны вводиться две строки: строка со старой ценой или количеством со знаком минус и строка с новым количеством или ценой со знаком плюс.</w:t>
      </w:r>
    </w:p>
    <w:p w:rsidR="00C7329F" w:rsidRPr="00FB2F63" w:rsidRDefault="00C7329F" w:rsidP="00C7329F">
      <w:pPr>
        <w:pStyle w:val="a3"/>
        <w:rPr>
          <w:rFonts w:ascii="Times New Roman" w:hAnsi="Times New Roman"/>
        </w:rPr>
      </w:pPr>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90" w:name="_Toc114663079"/>
      <w:r w:rsidRPr="00FB2F63">
        <w:rPr>
          <w:rFonts w:ascii="Times New Roman" w:hAnsi="Times New Roman"/>
        </w:rPr>
        <w:t xml:space="preserve">Операции по корректировке заказа </w:t>
      </w:r>
      <w:bookmarkEnd w:id="90"/>
      <w:r w:rsidR="00FA10D2">
        <w:rPr>
          <w:rFonts w:ascii="Times New Roman" w:hAnsi="Times New Roman"/>
        </w:rPr>
        <w:t>поставщика</w:t>
      </w:r>
    </w:p>
    <w:p w:rsidR="00C7329F" w:rsidRPr="00FB2F63" w:rsidRDefault="00C7329F" w:rsidP="00C7329F">
      <w:pPr>
        <w:pStyle w:val="a3"/>
        <w:rPr>
          <w:rFonts w:ascii="Times New Roman" w:hAnsi="Times New Roman"/>
        </w:rPr>
      </w:pPr>
      <w:r w:rsidRPr="00FB2F63">
        <w:rPr>
          <w:rFonts w:ascii="Times New Roman" w:hAnsi="Times New Roman"/>
        </w:rPr>
        <w:t>С помощью документ «Корректировка заказа поставщику» должны выполняться следующие операции:</w:t>
      </w:r>
    </w:p>
    <w:p w:rsidR="00C7329F" w:rsidRPr="00FB2F63" w:rsidRDefault="00C7329F" w:rsidP="00C7329F">
      <w:pPr>
        <w:pStyle w:val="a3"/>
        <w:numPr>
          <w:ilvl w:val="0"/>
          <w:numId w:val="69"/>
        </w:numPr>
        <w:spacing w:before="60" w:after="60" w:line="240" w:lineRule="auto"/>
        <w:rPr>
          <w:rFonts w:ascii="Times New Roman" w:hAnsi="Times New Roman"/>
        </w:rPr>
      </w:pPr>
      <w:r w:rsidRPr="00FB2F63">
        <w:rPr>
          <w:rFonts w:ascii="Times New Roman" w:hAnsi="Times New Roman"/>
        </w:rPr>
        <w:t>добавление номенклатурных позиций по документу «Заказ поставщику»;</w:t>
      </w:r>
    </w:p>
    <w:p w:rsidR="00C7329F" w:rsidRPr="00FB2F63" w:rsidRDefault="00C7329F" w:rsidP="00C7329F">
      <w:pPr>
        <w:pStyle w:val="a3"/>
        <w:numPr>
          <w:ilvl w:val="0"/>
          <w:numId w:val="69"/>
        </w:numPr>
        <w:spacing w:before="60" w:after="60" w:line="240" w:lineRule="auto"/>
        <w:rPr>
          <w:rFonts w:ascii="Times New Roman" w:hAnsi="Times New Roman"/>
        </w:rPr>
      </w:pPr>
      <w:r w:rsidRPr="00FB2F63">
        <w:rPr>
          <w:rFonts w:ascii="Times New Roman" w:hAnsi="Times New Roman"/>
        </w:rPr>
        <w:t>удаление номенклатурных позиций по документу «Заказ поставщику»;</w:t>
      </w:r>
    </w:p>
    <w:p w:rsidR="00C7329F" w:rsidRPr="00FB2F63" w:rsidRDefault="00C7329F" w:rsidP="00C7329F">
      <w:pPr>
        <w:pStyle w:val="a3"/>
        <w:numPr>
          <w:ilvl w:val="0"/>
          <w:numId w:val="69"/>
        </w:numPr>
        <w:spacing w:before="60" w:after="60" w:line="240" w:lineRule="auto"/>
        <w:rPr>
          <w:rFonts w:ascii="Times New Roman" w:hAnsi="Times New Roman"/>
        </w:rPr>
      </w:pPr>
      <w:r w:rsidRPr="00FB2F63">
        <w:rPr>
          <w:rFonts w:ascii="Times New Roman" w:hAnsi="Times New Roman"/>
        </w:rPr>
        <w:t>изменение цен и/или количества в номенклатурных позициях по документу «Заказ поставщику».</w:t>
      </w:r>
    </w:p>
    <w:p w:rsidR="00C7329F" w:rsidRPr="00FB2F63" w:rsidRDefault="00C7329F" w:rsidP="00C7329F">
      <w:pPr>
        <w:pStyle w:val="a3"/>
        <w:rPr>
          <w:rFonts w:ascii="Times New Roman" w:hAnsi="Times New Roman"/>
        </w:rPr>
      </w:pPr>
    </w:p>
    <w:p w:rsidR="00C7329F" w:rsidRPr="00FB2F63" w:rsidRDefault="00C7329F" w:rsidP="00D0310D">
      <w:pPr>
        <w:pStyle w:val="2"/>
      </w:pPr>
      <w:bookmarkStart w:id="91" w:name="_Toc88621986"/>
      <w:bookmarkStart w:id="92" w:name="_Toc114663082"/>
      <w:bookmarkStart w:id="93" w:name="_Toc436323010"/>
      <w:r w:rsidRPr="00FB2F63">
        <w:t>Закрытие заказов поставщик</w:t>
      </w:r>
      <w:bookmarkEnd w:id="91"/>
      <w:r w:rsidRPr="00FB2F63">
        <w:t>ам</w:t>
      </w:r>
      <w:bookmarkEnd w:id="92"/>
      <w:bookmarkEnd w:id="93"/>
    </w:p>
    <w:p w:rsidR="00C7329F" w:rsidRPr="00FB2F63" w:rsidRDefault="00C7329F" w:rsidP="00D0310D">
      <w:pPr>
        <w:pStyle w:val="5"/>
        <w:keepLines w:val="0"/>
        <w:numPr>
          <w:ilvl w:val="0"/>
          <w:numId w:val="0"/>
        </w:numPr>
        <w:tabs>
          <w:tab w:val="left" w:pos="1701"/>
        </w:tabs>
        <w:suppressAutoHyphens w:val="0"/>
        <w:spacing w:before="240"/>
        <w:ind w:left="1008"/>
        <w:rPr>
          <w:rFonts w:ascii="Times New Roman" w:hAnsi="Times New Roman"/>
        </w:rPr>
      </w:pPr>
      <w:bookmarkStart w:id="94" w:name="_Toc114663083"/>
      <w:r w:rsidRPr="00FB2F63">
        <w:rPr>
          <w:rFonts w:ascii="Times New Roman" w:hAnsi="Times New Roman"/>
        </w:rPr>
        <w:t>Описание задачи</w:t>
      </w:r>
      <w:bookmarkEnd w:id="94"/>
    </w:p>
    <w:p w:rsidR="00C7329F" w:rsidRPr="00FB2F63" w:rsidRDefault="00C7329F" w:rsidP="00C7329F">
      <w:pPr>
        <w:pStyle w:val="a3"/>
        <w:rPr>
          <w:rFonts w:ascii="Times New Roman" w:hAnsi="Times New Roman"/>
        </w:rPr>
      </w:pPr>
      <w:r w:rsidRPr="00FB2F63">
        <w:rPr>
          <w:rFonts w:ascii="Times New Roman" w:hAnsi="Times New Roman"/>
        </w:rPr>
        <w:t xml:space="preserve">Задача позволяет снять заказы поставщикам с учета. Снятие с учета невыполненной части заказа, оплаты и всех резервов производится автоматически. Задача должна выполняться в случае расторжения сделки или в случае, когда считается, что заказ выполнен, даже если по данным учета он не сошелся «в ноль». </w:t>
      </w:r>
    </w:p>
    <w:p w:rsidR="00C7329F" w:rsidRPr="00FB2F63" w:rsidRDefault="00C7329F" w:rsidP="00C7329F">
      <w:pPr>
        <w:pStyle w:val="a3"/>
        <w:rPr>
          <w:rFonts w:ascii="Times New Roman" w:hAnsi="Times New Roman"/>
        </w:rPr>
      </w:pPr>
      <w:r w:rsidRPr="00FB2F63">
        <w:rPr>
          <w:rFonts w:ascii="Times New Roman" w:hAnsi="Times New Roman"/>
        </w:rPr>
        <w:t>Выполнение этой задачи также целесообразно в случае, когда заказ выполнен не полностью, и перспективы его выполнения нет.</w:t>
      </w:r>
    </w:p>
    <w:p w:rsidR="00C7329F" w:rsidRPr="00FB2F63" w:rsidRDefault="00C7329F" w:rsidP="00C7329F">
      <w:pPr>
        <w:pStyle w:val="a3"/>
        <w:rPr>
          <w:rFonts w:ascii="Times New Roman" w:hAnsi="Times New Roman"/>
        </w:rPr>
      </w:pPr>
      <w:r w:rsidRPr="00FB2F63">
        <w:rPr>
          <w:rFonts w:ascii="Times New Roman" w:hAnsi="Times New Roman"/>
        </w:rPr>
        <w:lastRenderedPageBreak/>
        <w:t>Данная задача также выполняется со всеми заказами поставщикам, по кото</w:t>
      </w:r>
      <w:r w:rsidR="00FA10D2">
        <w:rPr>
          <w:rFonts w:ascii="Times New Roman" w:hAnsi="Times New Roman"/>
        </w:rPr>
        <w:t>рым выполнены все обязательства только автоматически.</w:t>
      </w:r>
    </w:p>
    <w:p w:rsidR="00C7329F" w:rsidRPr="00FB2F63" w:rsidRDefault="00C7329F" w:rsidP="00C7329F">
      <w:pPr>
        <w:pStyle w:val="a3"/>
        <w:rPr>
          <w:rFonts w:ascii="Times New Roman" w:hAnsi="Times New Roman"/>
        </w:rPr>
      </w:pPr>
      <w:r w:rsidRPr="00FB2F63">
        <w:rPr>
          <w:rFonts w:ascii="Times New Roman" w:hAnsi="Times New Roman"/>
        </w:rPr>
        <w:t>Для реализации задачи закрытия заказов поставщикам в системе должен быть предусмотрен документ «Закрытие заказов поставщикам».</w:t>
      </w:r>
    </w:p>
    <w:p w:rsidR="00C7329F" w:rsidRPr="00FB2F63" w:rsidRDefault="00C7329F" w:rsidP="00C7329F">
      <w:pPr>
        <w:pStyle w:val="a3"/>
        <w:rPr>
          <w:rFonts w:ascii="Times New Roman" w:hAnsi="Times New Roman"/>
        </w:rPr>
      </w:pPr>
      <w:r w:rsidRPr="00FB2F63">
        <w:rPr>
          <w:rFonts w:ascii="Times New Roman" w:hAnsi="Times New Roman"/>
        </w:rPr>
        <w:t>Одним документом должно быть предусмотрено закрытие сразу несколько заказов. По каждому закрываемому заказу поставщику в документе «Закрытие заказов поставщикам» должна указываться причина. Должно быть предусмотрено создание неограниченного количества причин закрытия, но четко прописываемых в АС.</w:t>
      </w:r>
    </w:p>
    <w:p w:rsidR="00C7329F" w:rsidRPr="00FB2F63" w:rsidRDefault="00C7329F" w:rsidP="00C7329F">
      <w:pPr>
        <w:pStyle w:val="a3"/>
        <w:rPr>
          <w:rFonts w:ascii="Times New Roman" w:hAnsi="Times New Roman"/>
        </w:rPr>
      </w:pPr>
    </w:p>
    <w:p w:rsidR="00C7329F" w:rsidRPr="00FB2F63" w:rsidRDefault="00C7329F" w:rsidP="00D0310D">
      <w:pPr>
        <w:pStyle w:val="2"/>
      </w:pPr>
      <w:bookmarkStart w:id="95" w:name="_Toc88621987"/>
      <w:bookmarkStart w:id="96" w:name="_Toc114663086"/>
      <w:bookmarkStart w:id="97" w:name="_Toc436323011"/>
      <w:r w:rsidRPr="00FB2F63">
        <w:t>Оформление приемки товара и услуг по заказам поставщикам</w:t>
      </w:r>
      <w:bookmarkEnd w:id="95"/>
      <w:bookmarkEnd w:id="96"/>
      <w:bookmarkEnd w:id="97"/>
    </w:p>
    <w:p w:rsidR="00C7329F" w:rsidRPr="00FB2F63" w:rsidRDefault="00C7329F" w:rsidP="005C1F47">
      <w:pPr>
        <w:pStyle w:val="5"/>
        <w:keepLines w:val="0"/>
        <w:numPr>
          <w:ilvl w:val="0"/>
          <w:numId w:val="0"/>
        </w:numPr>
        <w:tabs>
          <w:tab w:val="left" w:pos="1701"/>
        </w:tabs>
        <w:suppressAutoHyphens w:val="0"/>
        <w:spacing w:before="240"/>
        <w:ind w:left="1008"/>
        <w:rPr>
          <w:rFonts w:ascii="Times New Roman" w:hAnsi="Times New Roman"/>
        </w:rPr>
      </w:pPr>
      <w:bookmarkStart w:id="98" w:name="_Toc114663087"/>
      <w:r w:rsidRPr="00FB2F63">
        <w:rPr>
          <w:rFonts w:ascii="Times New Roman" w:hAnsi="Times New Roman"/>
        </w:rPr>
        <w:t>Описание задачи</w:t>
      </w:r>
      <w:bookmarkEnd w:id="98"/>
    </w:p>
    <w:p w:rsidR="00C7329F" w:rsidRPr="00FB2F63" w:rsidRDefault="00C7329F" w:rsidP="006E43F6">
      <w:pPr>
        <w:pStyle w:val="a3"/>
        <w:rPr>
          <w:rFonts w:ascii="Times New Roman" w:hAnsi="Times New Roman"/>
        </w:rPr>
      </w:pPr>
      <w:r w:rsidRPr="00FB2F63">
        <w:rPr>
          <w:rFonts w:ascii="Times New Roman" w:hAnsi="Times New Roman"/>
        </w:rPr>
        <w:t xml:space="preserve">Для оприходывания товара на складе в АС должен создаваться </w:t>
      </w:r>
      <w:r w:rsidR="006E43F6" w:rsidRPr="00FB2F63">
        <w:rPr>
          <w:rFonts w:ascii="Times New Roman" w:hAnsi="Times New Roman"/>
        </w:rPr>
        <w:t xml:space="preserve">документ «Поступление товаров и услуг» </w:t>
      </w:r>
      <w:r w:rsidRPr="00FB2F63">
        <w:rPr>
          <w:rFonts w:ascii="Times New Roman" w:hAnsi="Times New Roman"/>
        </w:rPr>
        <w:t xml:space="preserve">. </w:t>
      </w:r>
    </w:p>
    <w:p w:rsidR="00C7329F" w:rsidRPr="00FB2F63" w:rsidRDefault="00C7329F" w:rsidP="00C7329F">
      <w:pPr>
        <w:pStyle w:val="a3"/>
        <w:rPr>
          <w:rFonts w:ascii="Times New Roman" w:hAnsi="Times New Roman"/>
        </w:rPr>
      </w:pPr>
      <w:r w:rsidRPr="00FB2F63">
        <w:rPr>
          <w:rFonts w:ascii="Times New Roman" w:hAnsi="Times New Roman"/>
        </w:rPr>
        <w:t xml:space="preserve">Перечень номенклатурных позиций автоматически заполняется по данным выбранного </w:t>
      </w:r>
      <w:r w:rsidR="006E43F6">
        <w:rPr>
          <w:rFonts w:ascii="Times New Roman" w:hAnsi="Times New Roman"/>
        </w:rPr>
        <w:t>заказа</w:t>
      </w:r>
      <w:r w:rsidRPr="00FB2F63">
        <w:rPr>
          <w:rFonts w:ascii="Times New Roman" w:hAnsi="Times New Roman"/>
        </w:rPr>
        <w:t>. Цены на товары в документе устанавливаются автоматически, на основании цен введенных в заказ поставщику. Если цена в накладной от поставщика отличается от цены в заказе, то необходимо вначале выполнить операцию «Корректировка заказа» (это изменит данные взаиморасчетов по заказу), уже затем создавать документ «Поступление товаров и услуг». При регистрации в АС документа «Поступление товаров и услуг» должно происходить автоматическое регистрирование цен за номенклатурные позиции по контрагенту, указанному в документе. Для этого в документе должен устанавливаться признак автоматической регистрации. Детальное описание операции автоматической регистрации цен поставщиков описано в разделе «Автоматическая регистрация цен номенклатуры поставщиков».</w:t>
      </w:r>
    </w:p>
    <w:p w:rsidR="006E43F6" w:rsidRDefault="00C7329F" w:rsidP="00C7329F">
      <w:pPr>
        <w:pStyle w:val="a3"/>
        <w:rPr>
          <w:rFonts w:ascii="Times New Roman" w:hAnsi="Times New Roman"/>
        </w:rPr>
      </w:pPr>
      <w:r w:rsidRPr="00FB2F63">
        <w:rPr>
          <w:rFonts w:ascii="Times New Roman" w:hAnsi="Times New Roman"/>
        </w:rPr>
        <w:t xml:space="preserve">Информация об услугах, оказывающих влияние на себестоимость покупных товаров, оформляется отдельным документом «Поступление дополнительных расходов». Порядок оформления и информационное содержание данного документа раскрыто ниже по тексту. Оформление в системе документа «Поступление товаров и услуг» отражает во взаиморасчетах по заказу факт полного оформления отгрузки по заказу. </w:t>
      </w:r>
    </w:p>
    <w:p w:rsidR="00C7329F" w:rsidRPr="00FB2F63" w:rsidRDefault="00C7329F" w:rsidP="00C7329F">
      <w:pPr>
        <w:pStyle w:val="a3"/>
        <w:rPr>
          <w:rFonts w:ascii="Times New Roman" w:hAnsi="Times New Roman"/>
        </w:rPr>
      </w:pPr>
      <w:r w:rsidRPr="00FB2F63">
        <w:rPr>
          <w:rFonts w:ascii="Times New Roman" w:hAnsi="Times New Roman"/>
        </w:rPr>
        <w:t>При этом если в заказе поставщику были размещенные товары (заказы покупателей), то эти товары переходят в резерв на складе, под эти документы. Во взаиморасчетах по заказу поставщику отражается факт поступления товаров по ценам указанным в документе «Поступление товаров и услуг».</w:t>
      </w:r>
    </w:p>
    <w:p w:rsidR="00C7329F" w:rsidRPr="00FB2F63" w:rsidRDefault="00C7329F" w:rsidP="00C7329F">
      <w:pPr>
        <w:pStyle w:val="a3"/>
        <w:rPr>
          <w:rFonts w:ascii="Times New Roman" w:hAnsi="Times New Roman"/>
        </w:rPr>
      </w:pPr>
      <w:r w:rsidRPr="00FB2F63">
        <w:rPr>
          <w:rFonts w:ascii="Times New Roman" w:hAnsi="Times New Roman"/>
        </w:rPr>
        <w:t>Информационное содержание документа «Поступление товаров и услуг»:</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наименование предприятия;</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наименование поставщика;</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заказ поставщику;</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договор с поставщиком;</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номер документа;</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дата и время документа;</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ответственное лицо за оформление документа;</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подразделение предприятия;</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перечень товарных позиций;</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перечень услуг, оказывающих влияние на себестоимость покупных товаров;</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t>произвольное дополнительное описание документа;</w:t>
      </w:r>
    </w:p>
    <w:p w:rsidR="00C7329F" w:rsidRPr="00FB2F63" w:rsidRDefault="00C7329F" w:rsidP="00C7329F">
      <w:pPr>
        <w:pStyle w:val="a3"/>
        <w:numPr>
          <w:ilvl w:val="0"/>
          <w:numId w:val="74"/>
        </w:numPr>
        <w:spacing w:before="60" w:after="60" w:line="240" w:lineRule="auto"/>
        <w:rPr>
          <w:rFonts w:ascii="Times New Roman" w:hAnsi="Times New Roman"/>
        </w:rPr>
      </w:pPr>
      <w:r w:rsidRPr="00FB2F63">
        <w:rPr>
          <w:rFonts w:ascii="Times New Roman" w:hAnsi="Times New Roman"/>
        </w:rPr>
        <w:lastRenderedPageBreak/>
        <w:t>счет-фактура.</w:t>
      </w:r>
    </w:p>
    <w:p w:rsidR="00C7329F" w:rsidRPr="00FB2F63" w:rsidRDefault="00C7329F" w:rsidP="00C7329F">
      <w:pPr>
        <w:pStyle w:val="a3"/>
        <w:rPr>
          <w:rFonts w:ascii="Times New Roman" w:hAnsi="Times New Roman"/>
        </w:rPr>
      </w:pPr>
      <w:r w:rsidRPr="00FB2F63">
        <w:rPr>
          <w:rFonts w:ascii="Times New Roman" w:hAnsi="Times New Roman"/>
        </w:rPr>
        <w:t xml:space="preserve">В случае оформления документом поступления товаров по импортному контракту для каждой номенклатурной позиции указывается ГТД и страна происхождения. Номер ГТД и страна происхождения заполняются автоматически значениями по умолчанию, указанными в справочнике номенклатуры. В общем случае можно выбрать номер ГТД из справочника «Номера ГТД». </w:t>
      </w:r>
    </w:p>
    <w:p w:rsidR="00C7329F" w:rsidRPr="003A1D64" w:rsidRDefault="00C7329F" w:rsidP="00C7329F">
      <w:pPr>
        <w:pStyle w:val="a3"/>
        <w:rPr>
          <w:rFonts w:ascii="Times New Roman" w:hAnsi="Times New Roman"/>
        </w:rPr>
      </w:pPr>
      <w:r w:rsidRPr="003A1D64">
        <w:rPr>
          <w:rFonts w:ascii="Times New Roman" w:hAnsi="Times New Roman"/>
        </w:rPr>
        <w:t>Как уже было сказано выше, для оформления услуг, которые влияют на себестоимость полученных от поставщиков товаров, в системе предусмотрен документ «Поступление дополнительных расходов». Информационное содержание документа: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заказ поставщику, который содержит услугу(и), которая(ые) влияет(ют) на себестоимость поступивших товаров от поставщиков;</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наименование предприятия;</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наименование поставщика;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наименование услуги (документом «Поступление дополнительных расходов» можно оформить (распределить) только одну услугу. Это позволяет распределять услуги на основе различных правил, что делает этот инструмент более универсальным). Услуга заполняется выбором из перечня услуг, указанного заказа поставщику;</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договор с контрагентом в рам</w:t>
      </w:r>
      <w:r w:rsidR="00BC4585" w:rsidRPr="003A1D64">
        <w:rPr>
          <w:rFonts w:ascii="Times New Roman" w:hAnsi="Times New Roman"/>
        </w:rPr>
        <w:t>к</w:t>
      </w:r>
      <w:r w:rsidRPr="003A1D64">
        <w:rPr>
          <w:rFonts w:ascii="Times New Roman" w:hAnsi="Times New Roman"/>
        </w:rPr>
        <w:t>ах, которого оказывается услуга;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перечень товаров, на которые необходимо отнести дополнительные расходы, указывается в табличной части документа. Каждая товарная позиция, указанная в табличной части привязана к документу партии, на основании которого она введена. В качестве документа партии указывается документ «Поступление товаров и услуг».</w:t>
      </w:r>
      <w:r w:rsidR="003A1D64" w:rsidRPr="003A1D64">
        <w:rPr>
          <w:rFonts w:ascii="Times New Roman" w:hAnsi="Times New Roman"/>
        </w:rPr>
        <w:t xml:space="preserve"> Может быть указано несколько документов.</w:t>
      </w:r>
      <w:r w:rsidRPr="003A1D64">
        <w:rPr>
          <w:rFonts w:ascii="Times New Roman" w:hAnsi="Times New Roman"/>
        </w:rPr>
        <w:t xml:space="preserve"> В итоге каждая строка в табличной части помимо наименования номенклатурной единицы содержит документ поступления. Также каждая строка табличной части содержит: характеристики номенклатуры, единицу измерения, единицу хранения, количество, сумму товара, сумму дополнительных расходов (рассчитывается автоматически или вводится вручную), % НДС, сумму НДС, счет учета (БУ), Счет учета НДС, Счет учета (НУ), Статья затрат;</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стоимость распределяемой услуги;</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способ распределения суммы услуги по товарным позициям. В системе предусмотрены следующие способы распределения: по количеству – пропорционально количеству товаров, по сумме – пропорционально суммам товаров, по весу – пропорционально весу товаров. Выбор способа распределения позволяет автоматически распределить сумму услуги на товары Возможно сочетание двух вариантов распределения дополнительных расходов, по конкретной позиции (вручную) и распределение общей суммы (автоматически);</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валюта документа;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информация о налогах: включать/не включать НДС, сумма включает/не включает НДС, % НДС, включать/не включать в стоимость НДС в проводках БУ и НУ;</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ответственное лицо за оформление документа;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подразделение предприятия;</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произвольное дополнительное описание документа.</w:t>
      </w:r>
    </w:p>
    <w:p w:rsidR="00C7329F" w:rsidRPr="003A1D64" w:rsidRDefault="00C7329F" w:rsidP="00C7329F">
      <w:pPr>
        <w:pStyle w:val="a3"/>
        <w:numPr>
          <w:ilvl w:val="0"/>
          <w:numId w:val="53"/>
        </w:numPr>
        <w:spacing w:before="60" w:after="60" w:line="240" w:lineRule="auto"/>
        <w:rPr>
          <w:rFonts w:ascii="Times New Roman" w:hAnsi="Times New Roman"/>
        </w:rPr>
      </w:pPr>
      <w:r w:rsidRPr="003A1D64">
        <w:rPr>
          <w:rFonts w:ascii="Times New Roman" w:hAnsi="Times New Roman"/>
        </w:rPr>
        <w:t>счет-фактура.</w:t>
      </w:r>
    </w:p>
    <w:p w:rsidR="00C7329F" w:rsidRPr="003A1D64" w:rsidRDefault="00C7329F" w:rsidP="00C7329F">
      <w:pPr>
        <w:pStyle w:val="a3"/>
        <w:rPr>
          <w:rFonts w:ascii="Times New Roman" w:hAnsi="Times New Roman"/>
        </w:rPr>
      </w:pPr>
      <w:r w:rsidRPr="003A1D64">
        <w:rPr>
          <w:rFonts w:ascii="Times New Roman" w:hAnsi="Times New Roman"/>
        </w:rPr>
        <w:t>Предусмотрена возможность автоматического заполнения информации о товарах в соответствии с оформленными ранее документами поступления. Автоматическое заполнение производится с помощью кнопки «Заполнить». При этом выбираются документы поступления и в табличную часть попадают товары из этих документов.</w:t>
      </w:r>
    </w:p>
    <w:p w:rsidR="00C7329F" w:rsidRPr="003A1D64" w:rsidRDefault="00C7329F" w:rsidP="00C7329F">
      <w:pPr>
        <w:pStyle w:val="a3"/>
        <w:rPr>
          <w:rFonts w:ascii="Times New Roman" w:hAnsi="Times New Roman"/>
        </w:rPr>
      </w:pPr>
      <w:r w:rsidRPr="003A1D64">
        <w:rPr>
          <w:rFonts w:ascii="Times New Roman" w:hAnsi="Times New Roman"/>
        </w:rPr>
        <w:t>Документ «Поступление дополнительных расходов» отражает в системе: факт оказания услуги во взаиморасчетах по заказу поставщику, к которому привязан данный документ.</w:t>
      </w:r>
    </w:p>
    <w:p w:rsidR="00C7329F" w:rsidRPr="00BC4585" w:rsidRDefault="00C7329F" w:rsidP="00C7329F">
      <w:pPr>
        <w:pStyle w:val="a3"/>
        <w:rPr>
          <w:rFonts w:ascii="Times New Roman" w:hAnsi="Times New Roman"/>
        </w:rPr>
      </w:pPr>
      <w:r w:rsidRPr="00BC4585">
        <w:rPr>
          <w:rFonts w:ascii="Times New Roman" w:hAnsi="Times New Roman"/>
        </w:rPr>
        <w:t>На основании документов Поступление товаров и услуг» и «Поступление дополнительных расходов» в системе регистрируется документ «Счет-фактура полученный».</w:t>
      </w:r>
    </w:p>
    <w:p w:rsidR="00C7329F" w:rsidRPr="00FB2F63" w:rsidRDefault="00C7329F" w:rsidP="00C7329F">
      <w:pPr>
        <w:pStyle w:val="a3"/>
        <w:rPr>
          <w:rFonts w:ascii="Times New Roman" w:hAnsi="Times New Roman"/>
        </w:rPr>
      </w:pPr>
      <w:r w:rsidRPr="00BC4585">
        <w:rPr>
          <w:rFonts w:ascii="Times New Roman" w:hAnsi="Times New Roman"/>
        </w:rPr>
        <w:t>Из электронного документа «Поступление товаров и услуг» можно распечатать приходную накладную и/или акт выполненных работ.</w:t>
      </w:r>
    </w:p>
    <w:p w:rsidR="00C7329F" w:rsidRPr="00FB2F63" w:rsidRDefault="00C7329F" w:rsidP="00C7329F">
      <w:pPr>
        <w:pStyle w:val="a3"/>
        <w:rPr>
          <w:rFonts w:ascii="Times New Roman" w:hAnsi="Times New Roman"/>
        </w:rPr>
      </w:pPr>
    </w:p>
    <w:p w:rsidR="00C7329F" w:rsidRPr="00FB2F63" w:rsidRDefault="00C7329F" w:rsidP="00A12430">
      <w:pPr>
        <w:pStyle w:val="6"/>
        <w:keepLines w:val="0"/>
        <w:numPr>
          <w:ilvl w:val="0"/>
          <w:numId w:val="0"/>
        </w:numPr>
        <w:tabs>
          <w:tab w:val="num" w:pos="1440"/>
        </w:tabs>
        <w:suppressAutoHyphens w:val="0"/>
        <w:spacing w:before="240"/>
        <w:ind w:left="1152"/>
        <w:rPr>
          <w:rFonts w:ascii="Times New Roman" w:hAnsi="Times New Roman"/>
        </w:rPr>
      </w:pPr>
      <w:bookmarkStart w:id="99" w:name="_Toc88621991"/>
      <w:r w:rsidRPr="00FB2F63">
        <w:rPr>
          <w:rFonts w:ascii="Times New Roman" w:hAnsi="Times New Roman"/>
        </w:rPr>
        <w:t>Автоматическая регистрация цен номенклатуры поставщиков</w:t>
      </w:r>
      <w:bookmarkEnd w:id="99"/>
    </w:p>
    <w:p w:rsidR="00C7329F" w:rsidRPr="00FB2F63" w:rsidRDefault="00C7329F" w:rsidP="00C7329F">
      <w:pPr>
        <w:pStyle w:val="a3"/>
        <w:rPr>
          <w:rFonts w:ascii="Times New Roman" w:hAnsi="Times New Roman"/>
        </w:rPr>
      </w:pPr>
      <w:r w:rsidRPr="00FB2F63">
        <w:rPr>
          <w:rFonts w:ascii="Times New Roman" w:hAnsi="Times New Roman"/>
        </w:rPr>
        <w:t>Для выполнения этой операции в АС должна быть сформирована следующая структура:</w:t>
      </w:r>
    </w:p>
    <w:p w:rsidR="00C7329F" w:rsidRPr="00FB2F63" w:rsidRDefault="00C7329F" w:rsidP="00C7329F">
      <w:pPr>
        <w:pStyle w:val="a3"/>
        <w:rPr>
          <w:rFonts w:ascii="Times New Roman" w:hAnsi="Times New Roman"/>
        </w:rPr>
      </w:pPr>
      <w:r w:rsidRPr="00FB2F63">
        <w:rPr>
          <w:rFonts w:ascii="Times New Roman" w:hAnsi="Times New Roman"/>
        </w:rPr>
        <w:t>Прежде чем, система начнет автоматически записывать для каждой номенклатуры значение цены, нужно определить в АС – 1) типы задаваемой цены и 2) связать его с документами сделки, на основе которых будут формироваться документы поступления. Первое условие необходимо для возможности ведения и регистрации в системе нескольких различных цен поставщиков на одинаковые номенклатурные позиции и реализуется в системе созданием для одного поставщика нескольких типов цен. Второе условие позволяет правильно соотнести цены номенклатурных позиций, в рамках документов поступления с типами цен поставщиков и реализуется установкой типа цен поставщиков в каждом заказе с поставщиком. Тип цен с поставщиком также можно указать в договоре, в этом случае он будет автоматически попадать в заказы, сформированные в рамках договора.</w:t>
      </w:r>
    </w:p>
    <w:p w:rsidR="00C7329F" w:rsidRPr="00FB2F63" w:rsidRDefault="00C7329F" w:rsidP="00C7329F">
      <w:pPr>
        <w:pStyle w:val="a3"/>
        <w:rPr>
          <w:rFonts w:ascii="Times New Roman" w:hAnsi="Times New Roman"/>
        </w:rPr>
      </w:pPr>
      <w:r w:rsidRPr="00FB2F63">
        <w:rPr>
          <w:rFonts w:ascii="Times New Roman" w:hAnsi="Times New Roman"/>
        </w:rPr>
        <w:t>Для сохранения типов цен поставщиков в АС должен быть сформирован справочник «Типы цен номенклатуры контрагентов». Если необходимо присвоить несколько типов цен одному поставщику, то в справочнике необходимо создавать соответствующее число записей. Каждый тип цен для поставщика представляет собой следующее описание:</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наименование поставщика;</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название типы цены (например, оптовая цена);</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валюта цены (справочная информация о валюте, в которой будут задаваться цены данного типа; в процессе ввода цен значение валюты можно менять для каждой цены);</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способ указания цены: цена включает или не включает НДС;</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произвольное текстовое описание типа цен;</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ссылка на тип отпускных цен предприятии (эта информация будет полезной для сравнения цен на товары, которые перепродаются покупателю).</w:t>
      </w:r>
    </w:p>
    <w:p w:rsidR="00C7329F" w:rsidRPr="00FB2F63" w:rsidRDefault="00C7329F" w:rsidP="00C7329F">
      <w:pPr>
        <w:pStyle w:val="a3"/>
        <w:rPr>
          <w:rFonts w:ascii="Times New Roman" w:hAnsi="Times New Roman"/>
        </w:rPr>
      </w:pPr>
      <w:r w:rsidRPr="00FB2F63">
        <w:rPr>
          <w:rFonts w:ascii="Times New Roman" w:hAnsi="Times New Roman"/>
        </w:rPr>
        <w:t>Автоматическая регистрация цен поставщиков также осуществляется при фиксировании цен в спецификациях к договору. Номенклатурные позиции и договорные цены по ней также привязаны к некоторому типу цен поставщика, который указан в договоре.</w:t>
      </w:r>
    </w:p>
    <w:p w:rsidR="00C7329F" w:rsidRPr="00FB2F63" w:rsidRDefault="00C7329F" w:rsidP="00C7329F">
      <w:pPr>
        <w:pStyle w:val="a3"/>
        <w:rPr>
          <w:rFonts w:ascii="Times New Roman" w:hAnsi="Times New Roman"/>
        </w:rPr>
      </w:pPr>
      <w:r w:rsidRPr="00FB2F63">
        <w:rPr>
          <w:rFonts w:ascii="Times New Roman" w:hAnsi="Times New Roman"/>
        </w:rPr>
        <w:t>После определения для поставщиков типов цен и установки в заказах типов цен поставщиков в момент оформления документов поступления или внесения спецификации в договор система автоматически будет фиксировать значение цен поступивших номенклатурных позиций. Сохранение информации о цене номенклатурной позиции будет происходить в со следующей детализацией:</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поставщик;</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тип цен поставщика;</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номенклатурная позиция;</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цена;</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валюта цены (может отличаться от валюты цены, определенной по умолчанию для этого типа цены);</w:t>
      </w:r>
    </w:p>
    <w:p w:rsidR="00C7329F" w:rsidRPr="00FB2F63" w:rsidRDefault="00C7329F" w:rsidP="00C7329F">
      <w:pPr>
        <w:pStyle w:val="a3"/>
        <w:numPr>
          <w:ilvl w:val="0"/>
          <w:numId w:val="5"/>
        </w:numPr>
        <w:spacing w:before="60" w:after="60" w:line="240" w:lineRule="auto"/>
        <w:rPr>
          <w:rFonts w:ascii="Times New Roman" w:hAnsi="Times New Roman"/>
        </w:rPr>
      </w:pPr>
      <w:r w:rsidRPr="00FB2F63">
        <w:rPr>
          <w:rFonts w:ascii="Times New Roman" w:hAnsi="Times New Roman"/>
        </w:rPr>
        <w:t>единица измерения номенклатуры;</w:t>
      </w:r>
    </w:p>
    <w:p w:rsidR="00C7329F" w:rsidRPr="00FB2F63" w:rsidRDefault="00C7329F" w:rsidP="00C7329F">
      <w:pPr>
        <w:pStyle w:val="a3"/>
        <w:rPr>
          <w:rFonts w:ascii="Times New Roman" w:hAnsi="Times New Roman"/>
        </w:rPr>
      </w:pPr>
      <w:r w:rsidRPr="00FB2F63">
        <w:rPr>
          <w:rFonts w:ascii="Times New Roman" w:hAnsi="Times New Roman"/>
        </w:rPr>
        <w:t>документ регистратор.</w:t>
      </w:r>
    </w:p>
    <w:p w:rsidR="00C7329F" w:rsidRPr="00FB2F63" w:rsidRDefault="00C7329F" w:rsidP="005C1F47">
      <w:pPr>
        <w:pStyle w:val="2"/>
      </w:pPr>
      <w:bookmarkStart w:id="100" w:name="_Toc88621988"/>
      <w:bookmarkStart w:id="101" w:name="_Toc114663091"/>
      <w:bookmarkStart w:id="102" w:name="_Toc436323012"/>
      <w:r w:rsidRPr="00FB2F63">
        <w:t>Оформление оплаты от поставщиков</w:t>
      </w:r>
      <w:bookmarkEnd w:id="100"/>
      <w:bookmarkEnd w:id="101"/>
      <w:bookmarkEnd w:id="102"/>
    </w:p>
    <w:p w:rsidR="00C7329F" w:rsidRPr="00FB2F63" w:rsidRDefault="00C7329F" w:rsidP="00A12430">
      <w:pPr>
        <w:pStyle w:val="5"/>
        <w:keepLines w:val="0"/>
        <w:numPr>
          <w:ilvl w:val="0"/>
          <w:numId w:val="0"/>
        </w:numPr>
        <w:tabs>
          <w:tab w:val="left" w:pos="1701"/>
        </w:tabs>
        <w:suppressAutoHyphens w:val="0"/>
        <w:spacing w:before="240"/>
        <w:ind w:left="1008"/>
        <w:rPr>
          <w:rFonts w:ascii="Times New Roman" w:hAnsi="Times New Roman"/>
        </w:rPr>
      </w:pPr>
      <w:bookmarkStart w:id="103" w:name="_Toc114663092"/>
      <w:r w:rsidRPr="00FB2F63">
        <w:rPr>
          <w:rFonts w:ascii="Times New Roman" w:hAnsi="Times New Roman"/>
        </w:rPr>
        <w:t>Описание задачи</w:t>
      </w:r>
      <w:bookmarkEnd w:id="103"/>
    </w:p>
    <w:p w:rsidR="00C7329F" w:rsidRPr="00FB2F63" w:rsidRDefault="00C7329F" w:rsidP="00C7329F">
      <w:pPr>
        <w:pStyle w:val="a3"/>
        <w:rPr>
          <w:rFonts w:ascii="Times New Roman" w:hAnsi="Times New Roman"/>
        </w:rPr>
      </w:pPr>
      <w:r w:rsidRPr="00FB2F63">
        <w:rPr>
          <w:rFonts w:ascii="Times New Roman" w:hAnsi="Times New Roman"/>
        </w:rPr>
        <w:t>Оплата заказа поставщику должна осуществляться одним из двух способов:</w:t>
      </w:r>
    </w:p>
    <w:p w:rsidR="00C7329F" w:rsidRPr="00FB2F63" w:rsidRDefault="00C7329F" w:rsidP="00C7329F">
      <w:pPr>
        <w:pStyle w:val="a3"/>
        <w:numPr>
          <w:ilvl w:val="0"/>
          <w:numId w:val="55"/>
        </w:numPr>
        <w:spacing w:before="60" w:after="60" w:line="240" w:lineRule="auto"/>
        <w:rPr>
          <w:rFonts w:ascii="Times New Roman" w:hAnsi="Times New Roman"/>
        </w:rPr>
      </w:pPr>
      <w:r w:rsidRPr="00FB2F63">
        <w:rPr>
          <w:rFonts w:ascii="Times New Roman" w:hAnsi="Times New Roman"/>
        </w:rPr>
        <w:t>безналичная оплата;</w:t>
      </w:r>
    </w:p>
    <w:p w:rsidR="00C7329F" w:rsidRPr="00FB2F63" w:rsidRDefault="00C7329F" w:rsidP="00C7329F">
      <w:pPr>
        <w:pStyle w:val="a3"/>
        <w:numPr>
          <w:ilvl w:val="0"/>
          <w:numId w:val="55"/>
        </w:numPr>
        <w:spacing w:before="60" w:after="60" w:line="240" w:lineRule="auto"/>
        <w:rPr>
          <w:rFonts w:ascii="Times New Roman" w:hAnsi="Times New Roman"/>
        </w:rPr>
      </w:pPr>
      <w:r w:rsidRPr="00FB2F63">
        <w:rPr>
          <w:rFonts w:ascii="Times New Roman" w:hAnsi="Times New Roman"/>
        </w:rPr>
        <w:t>наличная оплата.</w:t>
      </w:r>
    </w:p>
    <w:p w:rsidR="00C7329F" w:rsidRPr="00FB2F63" w:rsidRDefault="00C7329F" w:rsidP="00C7329F">
      <w:pPr>
        <w:pStyle w:val="a3"/>
        <w:rPr>
          <w:rFonts w:ascii="Times New Roman" w:hAnsi="Times New Roman"/>
        </w:rPr>
      </w:pPr>
      <w:r w:rsidRPr="00FB2F63">
        <w:rPr>
          <w:rFonts w:ascii="Times New Roman" w:hAnsi="Times New Roman"/>
        </w:rPr>
        <w:lastRenderedPageBreak/>
        <w:t>Оплата поставщику должна осуществляться на основании выставленных им счетов, выписанных в соответствии с заказами поставщикам</w:t>
      </w:r>
      <w:r w:rsidR="003A1D64">
        <w:rPr>
          <w:rFonts w:ascii="Times New Roman" w:hAnsi="Times New Roman"/>
        </w:rPr>
        <w:t>(аванса) или документов «поступление товаров»(Кредиторская задолженность)</w:t>
      </w:r>
      <w:r w:rsidRPr="00FB2F63">
        <w:rPr>
          <w:rFonts w:ascii="Times New Roman" w:hAnsi="Times New Roman"/>
        </w:rPr>
        <w:t>.</w:t>
      </w:r>
    </w:p>
    <w:p w:rsidR="00C7329F" w:rsidRPr="00FB2F63" w:rsidRDefault="00C7329F" w:rsidP="00C7329F">
      <w:pPr>
        <w:pStyle w:val="a3"/>
        <w:rPr>
          <w:rFonts w:ascii="Times New Roman" w:hAnsi="Times New Roman"/>
        </w:rPr>
      </w:pPr>
      <w:r w:rsidRPr="00FB2F63">
        <w:rPr>
          <w:rFonts w:ascii="Times New Roman" w:hAnsi="Times New Roman"/>
        </w:rPr>
        <w:t>Отражение оплаты, любым из указанных выше способов, во взаиморасчетах (по заказ</w:t>
      </w:r>
      <w:r w:rsidR="001D66ED">
        <w:rPr>
          <w:rFonts w:ascii="Times New Roman" w:hAnsi="Times New Roman"/>
        </w:rPr>
        <w:t>у, договору, поступлению товаров, контрагенту) должен</w:t>
      </w:r>
      <w:r w:rsidRPr="00FB2F63">
        <w:rPr>
          <w:rFonts w:ascii="Times New Roman" w:hAnsi="Times New Roman"/>
        </w:rPr>
        <w:t xml:space="preserve"> предусматривать </w:t>
      </w:r>
      <w:r w:rsidR="001D66ED">
        <w:rPr>
          <w:rFonts w:ascii="Times New Roman" w:hAnsi="Times New Roman"/>
        </w:rPr>
        <w:t>вариант</w:t>
      </w:r>
      <w:r w:rsidRPr="00FB2F63">
        <w:rPr>
          <w:rFonts w:ascii="Times New Roman" w:hAnsi="Times New Roman"/>
        </w:rPr>
        <w:t xml:space="preserve"> учета оплат поставщику: учет фактического изменения состояния денежных средств.</w:t>
      </w:r>
    </w:p>
    <w:p w:rsidR="00433B97" w:rsidRDefault="00C7329F" w:rsidP="00C7329F">
      <w:pPr>
        <w:pStyle w:val="a3"/>
        <w:rPr>
          <w:rFonts w:ascii="Times New Roman" w:hAnsi="Times New Roman"/>
        </w:rPr>
      </w:pPr>
      <w:r w:rsidRPr="00FB2F63">
        <w:rPr>
          <w:rFonts w:ascii="Times New Roman" w:hAnsi="Times New Roman"/>
        </w:rPr>
        <w:t>В документах по движению денежных средств сумма расхода может быть разнесена между несколькими задолженностями одному контрагенту, например, разнесена по нескольким договорам. Задолженности, которые будут погашены, можно выбирать как из списка фактических задолженностей, так и из списка планируемых</w:t>
      </w:r>
      <w:r w:rsidR="00433B97">
        <w:rPr>
          <w:rFonts w:ascii="Times New Roman" w:hAnsi="Times New Roman"/>
        </w:rPr>
        <w:t>(заказа)</w:t>
      </w:r>
      <w:r w:rsidRPr="00FB2F63">
        <w:rPr>
          <w:rFonts w:ascii="Times New Roman" w:hAnsi="Times New Roman"/>
        </w:rPr>
        <w:t xml:space="preserve">. </w:t>
      </w:r>
    </w:p>
    <w:p w:rsidR="00C7329F" w:rsidRPr="00FB2F63" w:rsidRDefault="00C7329F" w:rsidP="00C7329F">
      <w:pPr>
        <w:pStyle w:val="a3"/>
        <w:rPr>
          <w:rFonts w:ascii="Times New Roman" w:hAnsi="Times New Roman"/>
        </w:rPr>
      </w:pPr>
      <w:r w:rsidRPr="00FB2F63">
        <w:rPr>
          <w:rFonts w:ascii="Times New Roman" w:hAnsi="Times New Roman"/>
        </w:rPr>
        <w:t>В случае если платеж целиком относится на одну сделку, выбор задолженности должен выполняться только вручную. Если сумма платежа погашает несколько задолженностей контрагенту, то подбор задолженности должен быть выполнен как вручную, так и автоматически. При автоматическом подборе задолженности должна быть реализована:</w:t>
      </w:r>
    </w:p>
    <w:p w:rsidR="00C7329F" w:rsidRPr="00FB2F63" w:rsidRDefault="00C7329F" w:rsidP="00C7329F">
      <w:pPr>
        <w:pStyle w:val="a3"/>
        <w:numPr>
          <w:ilvl w:val="0"/>
          <w:numId w:val="56"/>
        </w:numPr>
        <w:spacing w:before="60" w:after="60" w:line="240" w:lineRule="auto"/>
        <w:rPr>
          <w:rFonts w:ascii="Times New Roman" w:hAnsi="Times New Roman"/>
        </w:rPr>
      </w:pPr>
      <w:r w:rsidRPr="00FB2F63">
        <w:rPr>
          <w:rFonts w:ascii="Times New Roman" w:hAnsi="Times New Roman"/>
        </w:rPr>
        <w:t>погашение задолженности, начиная с самой ранней;</w:t>
      </w:r>
    </w:p>
    <w:p w:rsidR="00C7329F" w:rsidRPr="00FB2F63" w:rsidRDefault="00C7329F" w:rsidP="00C7329F">
      <w:pPr>
        <w:pStyle w:val="a3"/>
        <w:numPr>
          <w:ilvl w:val="0"/>
          <w:numId w:val="56"/>
        </w:numPr>
        <w:spacing w:before="60" w:after="60" w:line="240" w:lineRule="auto"/>
        <w:rPr>
          <w:rFonts w:ascii="Times New Roman" w:hAnsi="Times New Roman"/>
        </w:rPr>
      </w:pPr>
      <w:r w:rsidRPr="00FB2F63">
        <w:rPr>
          <w:rFonts w:ascii="Times New Roman" w:hAnsi="Times New Roman"/>
        </w:rPr>
        <w:t>подбор задолженности для суммы платежа (в этом режиме сначала указывается сумма платежа, а потом подбираются по выбранной стратегии задолженности до достижения заданной суммы).</w:t>
      </w:r>
    </w:p>
    <w:p w:rsidR="00C7329F" w:rsidRPr="00FB2F63" w:rsidRDefault="00C7329F" w:rsidP="00C7329F">
      <w:pPr>
        <w:pStyle w:val="a3"/>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Безналичная оплата</w:t>
      </w:r>
    </w:p>
    <w:p w:rsidR="00C7329F" w:rsidRPr="00FB2F63" w:rsidRDefault="00C7329F" w:rsidP="00C7329F">
      <w:pPr>
        <w:pStyle w:val="a3"/>
        <w:rPr>
          <w:rFonts w:ascii="Times New Roman" w:hAnsi="Times New Roman"/>
        </w:rPr>
      </w:pPr>
      <w:r w:rsidRPr="00FB2F63">
        <w:rPr>
          <w:rFonts w:ascii="Times New Roman" w:hAnsi="Times New Roman"/>
        </w:rPr>
        <w:t>Для отражения в системе безналичной оплаты должны использоваться следующие документы:</w:t>
      </w:r>
    </w:p>
    <w:p w:rsidR="00C7329F" w:rsidRPr="00FB2F63" w:rsidRDefault="00C7329F" w:rsidP="00C7329F">
      <w:pPr>
        <w:pStyle w:val="a3"/>
        <w:numPr>
          <w:ilvl w:val="0"/>
          <w:numId w:val="76"/>
        </w:numPr>
        <w:spacing w:before="60" w:after="60" w:line="240" w:lineRule="auto"/>
        <w:rPr>
          <w:rFonts w:ascii="Times New Roman" w:hAnsi="Times New Roman"/>
        </w:rPr>
      </w:pPr>
      <w:r w:rsidRPr="00FB2F63">
        <w:rPr>
          <w:rFonts w:ascii="Times New Roman" w:hAnsi="Times New Roman"/>
        </w:rPr>
        <w:t>Платежное поручение;</w:t>
      </w:r>
    </w:p>
    <w:p w:rsidR="00C7329F" w:rsidRDefault="003A1D64" w:rsidP="003A1D64">
      <w:pPr>
        <w:pStyle w:val="a3"/>
        <w:numPr>
          <w:ilvl w:val="0"/>
          <w:numId w:val="76"/>
        </w:numPr>
        <w:spacing w:before="60" w:after="60" w:line="240" w:lineRule="auto"/>
        <w:rPr>
          <w:rFonts w:ascii="Times New Roman" w:hAnsi="Times New Roman"/>
        </w:rPr>
      </w:pPr>
      <w:r>
        <w:rPr>
          <w:rFonts w:ascii="Times New Roman" w:hAnsi="Times New Roman"/>
        </w:rPr>
        <w:t>Акт взаимозачета</w:t>
      </w:r>
      <w:r w:rsidR="00C7329F" w:rsidRPr="00FB2F63">
        <w:rPr>
          <w:rFonts w:ascii="Times New Roman" w:hAnsi="Times New Roman"/>
        </w:rPr>
        <w:t>.</w:t>
      </w:r>
    </w:p>
    <w:p w:rsidR="003A1D64" w:rsidRPr="003A1D64" w:rsidRDefault="003A1D64" w:rsidP="003A1D64">
      <w:pPr>
        <w:pStyle w:val="a3"/>
        <w:spacing w:before="60" w:after="60" w:line="240" w:lineRule="auto"/>
        <w:ind w:left="2029"/>
        <w:rPr>
          <w:rFonts w:ascii="Times New Roman" w:hAnsi="Times New Roman"/>
        </w:rPr>
      </w:pPr>
    </w:p>
    <w:p w:rsidR="00C7329F" w:rsidRPr="00FB2F63" w:rsidRDefault="00C7329F" w:rsidP="00C7329F">
      <w:pPr>
        <w:pStyle w:val="a3"/>
        <w:rPr>
          <w:rFonts w:ascii="Times New Roman" w:hAnsi="Times New Roman"/>
          <w:b/>
        </w:rPr>
      </w:pPr>
      <w:r w:rsidRPr="00FB2F63">
        <w:rPr>
          <w:rFonts w:ascii="Times New Roman" w:hAnsi="Times New Roman"/>
          <w:b/>
        </w:rPr>
        <w:t>Наличная оплата</w:t>
      </w:r>
    </w:p>
    <w:p w:rsidR="00C7329F" w:rsidRPr="00FB2F63" w:rsidRDefault="00C7329F" w:rsidP="00C7329F">
      <w:pPr>
        <w:pStyle w:val="a3"/>
        <w:rPr>
          <w:rFonts w:ascii="Times New Roman" w:hAnsi="Times New Roman"/>
        </w:rPr>
      </w:pPr>
      <w:r w:rsidRPr="00FB2F63">
        <w:rPr>
          <w:rFonts w:ascii="Times New Roman" w:hAnsi="Times New Roman"/>
        </w:rPr>
        <w:t>Для отражения в системе наличной оплаты поставщику используется документ «Расходный кассовый ордер».</w:t>
      </w:r>
    </w:p>
    <w:p w:rsidR="00C7329F" w:rsidRPr="00FB2F63" w:rsidRDefault="00C7329F" w:rsidP="00C7329F">
      <w:pPr>
        <w:pStyle w:val="a3"/>
        <w:rPr>
          <w:rFonts w:ascii="Times New Roman" w:hAnsi="Times New Roman"/>
        </w:rPr>
      </w:pPr>
    </w:p>
    <w:p w:rsidR="00C7329F" w:rsidRPr="00FB2F63" w:rsidRDefault="00C7329F" w:rsidP="00A12430">
      <w:pPr>
        <w:pStyle w:val="2"/>
      </w:pPr>
      <w:bookmarkStart w:id="104" w:name="_Toc114663095"/>
      <w:bookmarkStart w:id="105" w:name="_Toc436323013"/>
      <w:r w:rsidRPr="00FB2F63">
        <w:t>Контроль исполнения заказов поставщикам</w:t>
      </w:r>
      <w:bookmarkEnd w:id="104"/>
      <w:bookmarkEnd w:id="105"/>
    </w:p>
    <w:p w:rsidR="00C7329F" w:rsidRPr="00FB2F63" w:rsidRDefault="00C7329F" w:rsidP="00A12430">
      <w:pPr>
        <w:pStyle w:val="5"/>
        <w:keepLines w:val="0"/>
        <w:numPr>
          <w:ilvl w:val="0"/>
          <w:numId w:val="0"/>
        </w:numPr>
        <w:tabs>
          <w:tab w:val="left" w:pos="1701"/>
        </w:tabs>
        <w:suppressAutoHyphens w:val="0"/>
        <w:spacing w:before="240"/>
        <w:ind w:left="1008"/>
        <w:rPr>
          <w:rFonts w:ascii="Times New Roman" w:hAnsi="Times New Roman"/>
        </w:rPr>
      </w:pPr>
      <w:bookmarkStart w:id="106" w:name="_Toc114663096"/>
      <w:r w:rsidRPr="00FB2F63">
        <w:rPr>
          <w:rFonts w:ascii="Times New Roman" w:hAnsi="Times New Roman"/>
        </w:rPr>
        <w:t>Описание задачи</w:t>
      </w:r>
      <w:bookmarkEnd w:id="106"/>
    </w:p>
    <w:p w:rsidR="00C7329F" w:rsidRPr="00FB2F63" w:rsidRDefault="00C7329F" w:rsidP="00C7329F">
      <w:pPr>
        <w:pStyle w:val="a3"/>
        <w:rPr>
          <w:rFonts w:ascii="Times New Roman" w:hAnsi="Times New Roman"/>
        </w:rPr>
      </w:pPr>
      <w:r w:rsidRPr="00FB2F63">
        <w:rPr>
          <w:rFonts w:ascii="Times New Roman" w:hAnsi="Times New Roman"/>
        </w:rPr>
        <w:t>Для оперативного контроля по исполнению заказов поставщикам в АС предусматривается ряд динамических инструментов и отчетов:</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Динамический документ «Календарь пользователя».</w:t>
      </w:r>
      <w:r w:rsidRPr="00FB2F63">
        <w:rPr>
          <w:rFonts w:ascii="Times New Roman" w:hAnsi="Times New Roman"/>
        </w:rPr>
        <w:t xml:space="preserve"> Этот документ должен содержать в себе все планируемые события отгрузок и оплат по исполняемым (не закрытым) заказам поставщикам. Закрытые заказы в документе не отражаются. Для каждого заказа поставщику, переданного в исполнение в этом документе формируются два плановых события: отгрузка по заказу и оплата по заказу. Они формируются на основе информации, указанной в заказе о запланированных датах поставки и оплаты. Эти события формируют задания на каждый день по контролю исполнения заказов поставщикам. Т.е. на каждый день по каждому заказу в документе «Календарь пользователя» выводится план исполнения по отгрузкам и оплатам. При отражении в АС фактов отгрузки и/или оплаты, которые сделаны на основе заказа, в документе «Календарь пользователя» появляются информация о ходе исполнения событий. Красным цветом выделяются события по заказам, по которым поставка выполнена полностью, а оплата - нет. Зеленым цветом выделяются события по заказам, по которым оплата прошла полностью, поставка – нет. Каждое событие содержит в себе следующую информацию: процент от общего выполнения по заказу (три значения: 0%, 50% или 100%), дата создания заказа (фактически дата получения счета от поставщика), дата события, номер </w:t>
      </w:r>
      <w:r w:rsidRPr="00FB2F63">
        <w:rPr>
          <w:rFonts w:ascii="Times New Roman" w:hAnsi="Times New Roman"/>
        </w:rPr>
        <w:lastRenderedPageBreak/>
        <w:t>заказа (счета), вид операции (отгрузка или оплата по заказу), Контрагент, Информация (номер р/с или касса для событий «Оплата по заказу» и номера складов для событий «Отгрузки по заказу»). «Календарь пользователя» должен отфильтровывать события по следующим признакам и их комбинациям: 1) Ответственный за исполнение заказов поставщикам. В этом случае появляются события привязанные к заказам с выбранным ответственным лицом. 2) Заказ поставщика (номер). В этом случае появляются все события связанные с выбранным заказом. 3) Дата (интервал дат). В этом случае появляются события на указанную дату или входящие в интервал. 4) Контрагент. В этом случае появляются события по заказам с указанным контрагентом. 5) Дата заказа. В этом случае появляются события по заказам, с указанной датой создания. 6) Вид операции (Отгрузка по заказу или Оплата по заказу). В этом случае появляются события с указанным типом операции. Выбрав любое событие из документа «Календарь пользователя» можно выйти по нему на заказ поставщику и документ, сформировавший его для более детального анализа события.</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Оперативный отчет «Анализ заказа поставщику».</w:t>
      </w:r>
      <w:r w:rsidRPr="00FB2F63">
        <w:rPr>
          <w:rFonts w:ascii="Times New Roman" w:hAnsi="Times New Roman"/>
        </w:rPr>
        <w:t xml:space="preserve"> Отчет составляется на каждый исполняемый заказ поставщику в любой момент времени и содержит в себе точную оперативную информацию о ходе исполнения заказа;</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Оперативный отчет</w:t>
      </w:r>
      <w:r w:rsidRPr="00FB2F63">
        <w:rPr>
          <w:rFonts w:ascii="Times New Roman" w:hAnsi="Times New Roman"/>
        </w:rPr>
        <w:t xml:space="preserve"> </w:t>
      </w:r>
      <w:r w:rsidRPr="00FB2F63">
        <w:rPr>
          <w:rFonts w:ascii="Times New Roman" w:hAnsi="Times New Roman"/>
          <w:b/>
        </w:rPr>
        <w:t>«Заказы поставщикам»</w:t>
      </w:r>
      <w:r w:rsidRPr="00FB2F63">
        <w:rPr>
          <w:rFonts w:ascii="Times New Roman" w:hAnsi="Times New Roman"/>
        </w:rPr>
        <w:t xml:space="preserve"> - в отчете показываются все незавершенные на дату оформления отчета заказы поставщикам. То есть показываются те заказы, по которым должны пройти поступления товаров;</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Оперативный отчет «Ведомость по заказам поставщикам»</w:t>
      </w:r>
      <w:r w:rsidRPr="00FB2F63">
        <w:rPr>
          <w:rFonts w:ascii="Times New Roman" w:hAnsi="Times New Roman"/>
        </w:rPr>
        <w:t xml:space="preserve"> - показывается полная информация по выполнению заказов поставщикам за определенный период в части отгрузки товаров. В отчете выводятся только количественные показатели;</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Оперативный отчет «Выполнение условий по договорам контрагентов»</w:t>
      </w:r>
      <w:r w:rsidRPr="00FB2F63">
        <w:rPr>
          <w:rFonts w:ascii="Times New Roman" w:hAnsi="Times New Roman"/>
        </w:rPr>
        <w:t xml:space="preserve"> - отчет предназначен для план–фактного анализа, выполнения предприятием условий, оговоренных с поставщиком в договоре. В качестве условий договора может быть: 1. общая сумма объема обязательных закупок за определенный период; 2. количество и цена тех товаров, которые должны быть обязательно закуплены предприятием за определенный в документе период времени. Невыполнение этих условий может служить основанием применения к предприятию санкций, оговоренных в договоре.</w:t>
      </w:r>
    </w:p>
    <w:p w:rsidR="00C7329F" w:rsidRPr="00FB2F63" w:rsidRDefault="00C7329F" w:rsidP="00C7329F">
      <w:pPr>
        <w:pStyle w:val="a3"/>
        <w:numPr>
          <w:ilvl w:val="0"/>
          <w:numId w:val="51"/>
        </w:numPr>
        <w:spacing w:before="60" w:after="60" w:line="240" w:lineRule="auto"/>
        <w:rPr>
          <w:rFonts w:ascii="Times New Roman" w:hAnsi="Times New Roman"/>
        </w:rPr>
      </w:pPr>
      <w:r w:rsidRPr="00FB2F63">
        <w:rPr>
          <w:rFonts w:ascii="Times New Roman" w:hAnsi="Times New Roman"/>
          <w:b/>
        </w:rPr>
        <w:t>Оперативный отчет «Анализ причин закрытия заказов»</w:t>
      </w:r>
      <w:r w:rsidRPr="00FB2F63">
        <w:rPr>
          <w:rFonts w:ascii="Times New Roman" w:hAnsi="Times New Roman"/>
        </w:rPr>
        <w:t xml:space="preserve"> - отчет предназначен для анализа причин закрытия заказов поставщикам, эти причины устанавливаются в документах закрытия заказов.</w:t>
      </w:r>
    </w:p>
    <w:p w:rsidR="00C7329F" w:rsidRPr="00FB2F63" w:rsidRDefault="00C7329F" w:rsidP="00C7329F">
      <w:pPr>
        <w:pStyle w:val="a3"/>
        <w:rPr>
          <w:rFonts w:ascii="Times New Roman" w:hAnsi="Times New Roman"/>
        </w:rPr>
      </w:pPr>
    </w:p>
    <w:p w:rsidR="00C7329F" w:rsidRDefault="00C7329F"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3A1D64" w:rsidRDefault="003A1D64" w:rsidP="00C7329F">
      <w:pPr>
        <w:shd w:val="clear" w:color="auto" w:fill="FFFFFF"/>
        <w:spacing w:before="144" w:after="0" w:line="240" w:lineRule="auto"/>
        <w:jc w:val="both"/>
        <w:rPr>
          <w:color w:val="000000"/>
          <w:spacing w:val="-3"/>
          <w:sz w:val="24"/>
          <w:szCs w:val="24"/>
        </w:rPr>
      </w:pPr>
    </w:p>
    <w:p w:rsidR="00C7329F" w:rsidRPr="00A2586E" w:rsidRDefault="00C7329F" w:rsidP="00C7329F">
      <w:pPr>
        <w:shd w:val="clear" w:color="auto" w:fill="FFFFFF"/>
        <w:spacing w:before="144" w:after="0" w:line="240" w:lineRule="auto"/>
        <w:jc w:val="both"/>
        <w:rPr>
          <w:b/>
          <w:color w:val="000000"/>
          <w:spacing w:val="-3"/>
          <w:sz w:val="24"/>
          <w:szCs w:val="24"/>
        </w:rPr>
      </w:pPr>
    </w:p>
    <w:p w:rsidR="003A1D64" w:rsidRDefault="003A1D64" w:rsidP="003A1D64">
      <w:pPr>
        <w:pStyle w:val="1"/>
      </w:pPr>
      <w:bookmarkStart w:id="107" w:name="_Toc436323014"/>
      <w:r>
        <w:t>ДОПОЛНИТЕЛЬНО</w:t>
      </w:r>
      <w:bookmarkEnd w:id="107"/>
    </w:p>
    <w:p w:rsidR="003A1D64" w:rsidRDefault="003A1D64" w:rsidP="003A1D64"/>
    <w:p w:rsidR="003A1D64" w:rsidRPr="00FB2F63" w:rsidRDefault="003A1D64" w:rsidP="003A1D64">
      <w:pPr>
        <w:pStyle w:val="2"/>
      </w:pPr>
      <w:bookmarkStart w:id="108" w:name="_Toc436323015"/>
      <w:r>
        <w:t>Формирование отчета о состоянии оплаты с покупателями</w:t>
      </w:r>
      <w:bookmarkEnd w:id="108"/>
    </w:p>
    <w:p w:rsidR="003A1D64" w:rsidRDefault="003A1D64" w:rsidP="003A1D64">
      <w:pPr>
        <w:pStyle w:val="a3"/>
        <w:rPr>
          <w:rFonts w:ascii="Times New Roman" w:hAnsi="Times New Roman"/>
        </w:rPr>
      </w:pPr>
      <w:r>
        <w:rPr>
          <w:rFonts w:ascii="Times New Roman" w:hAnsi="Times New Roman"/>
        </w:rPr>
        <w:t>Формирование отчета о состоянии оплат с покупателями (дебиторская и кредиторская задолженности) с выделением просрочено задолженности с указанием запланированной даты оплаты(из заказа покупателя или договора). Детализация по документам отгрузки или оплаты.</w:t>
      </w:r>
    </w:p>
    <w:p w:rsidR="003A1D64" w:rsidRDefault="003A1D64" w:rsidP="003A1D64">
      <w:pPr>
        <w:pStyle w:val="2"/>
      </w:pPr>
      <w:bookmarkStart w:id="109" w:name="_Toc436323016"/>
      <w:r w:rsidRPr="00BF196D">
        <w:t>Перенос остатков по товарам</w:t>
      </w:r>
      <w:bookmarkEnd w:id="109"/>
    </w:p>
    <w:p w:rsidR="003A1D64" w:rsidRDefault="003A1D64" w:rsidP="003A1D64">
      <w:pPr>
        <w:pStyle w:val="a3"/>
        <w:rPr>
          <w:rFonts w:ascii="Times New Roman" w:hAnsi="Times New Roman"/>
        </w:rPr>
      </w:pPr>
      <w:r>
        <w:rPr>
          <w:rFonts w:ascii="Times New Roman" w:hAnsi="Times New Roman"/>
        </w:rPr>
        <w:t>Перенос остатков по товарам осуществляется без указания серий. Но в дальнейшем при проведении инвентаризации, должна быть обеспечена возможность внесения серий по остаткам товаров.</w:t>
      </w:r>
    </w:p>
    <w:p w:rsidR="003A1D64" w:rsidRPr="00BF196D" w:rsidRDefault="003A1D64" w:rsidP="003A1D64"/>
    <w:p w:rsidR="003A1D64" w:rsidRPr="004C67FE" w:rsidRDefault="003A1D64" w:rsidP="003A1D64"/>
    <w:p w:rsidR="003A1D64" w:rsidRDefault="003A1D64" w:rsidP="003A1D64"/>
    <w:p w:rsidR="00AC3199" w:rsidRDefault="00AC3199"/>
    <w:sectPr w:rsidR="00AC3199" w:rsidSect="00F15DA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143" w:rsidRDefault="000F6143" w:rsidP="00910055">
      <w:pPr>
        <w:spacing w:after="0" w:line="240" w:lineRule="auto"/>
      </w:pPr>
      <w:r>
        <w:separator/>
      </w:r>
    </w:p>
  </w:endnote>
  <w:endnote w:type="continuationSeparator" w:id="1">
    <w:p w:rsidR="000F6143" w:rsidRDefault="000F6143" w:rsidP="00910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47477"/>
      <w:docPartObj>
        <w:docPartGallery w:val="Page Numbers (Bottom of Page)"/>
        <w:docPartUnique/>
      </w:docPartObj>
    </w:sdtPr>
    <w:sdtContent>
      <w:p w:rsidR="005D7DA8" w:rsidRDefault="005D7DA8">
        <w:pPr>
          <w:pStyle w:val="ab"/>
          <w:jc w:val="center"/>
        </w:pPr>
        <w:fldSimple w:instr=" PAGE   \* MERGEFORMAT ">
          <w:r w:rsidR="00473B2A">
            <w:rPr>
              <w:noProof/>
            </w:rPr>
            <w:t>1</w:t>
          </w:r>
        </w:fldSimple>
      </w:p>
    </w:sdtContent>
  </w:sdt>
  <w:p w:rsidR="005D7DA8" w:rsidRDefault="005D7DA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143" w:rsidRDefault="000F6143" w:rsidP="00910055">
      <w:pPr>
        <w:spacing w:after="0" w:line="240" w:lineRule="auto"/>
      </w:pPr>
      <w:r>
        <w:separator/>
      </w:r>
    </w:p>
  </w:footnote>
  <w:footnote w:type="continuationSeparator" w:id="1">
    <w:p w:rsidR="000F6143" w:rsidRDefault="000F6143" w:rsidP="00910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838"/>
    <w:multiLevelType w:val="hybridMultilevel"/>
    <w:tmpl w:val="0AD84DA4"/>
    <w:lvl w:ilvl="0" w:tplc="C478D05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11C4AEC"/>
    <w:multiLevelType w:val="hybridMultilevel"/>
    <w:tmpl w:val="0DB67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24379ED"/>
    <w:multiLevelType w:val="hybridMultilevel"/>
    <w:tmpl w:val="75C6D104"/>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FD3060"/>
    <w:multiLevelType w:val="hybridMultilevel"/>
    <w:tmpl w:val="B13A7D94"/>
    <w:lvl w:ilvl="0" w:tplc="BF6E62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5F12794"/>
    <w:multiLevelType w:val="hybridMultilevel"/>
    <w:tmpl w:val="4B9897D0"/>
    <w:lvl w:ilvl="0" w:tplc="C852A2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98C61F4"/>
    <w:multiLevelType w:val="hybridMultilevel"/>
    <w:tmpl w:val="2662E232"/>
    <w:lvl w:ilvl="0" w:tplc="51882D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79615C"/>
    <w:multiLevelType w:val="hybridMultilevel"/>
    <w:tmpl w:val="BB5A100A"/>
    <w:lvl w:ilvl="0" w:tplc="C478D05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DD34C7"/>
    <w:multiLevelType w:val="hybridMultilevel"/>
    <w:tmpl w:val="F3C0BAB8"/>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8">
    <w:nsid w:val="0E3D75C3"/>
    <w:multiLevelType w:val="hybridMultilevel"/>
    <w:tmpl w:val="12EC3336"/>
    <w:lvl w:ilvl="0" w:tplc="8E224D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D4001E"/>
    <w:multiLevelType w:val="hybridMultilevel"/>
    <w:tmpl w:val="ACF6CA60"/>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0F3E6576"/>
    <w:multiLevelType w:val="hybridMultilevel"/>
    <w:tmpl w:val="061CA82A"/>
    <w:lvl w:ilvl="0" w:tplc="29D081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13183F79"/>
    <w:multiLevelType w:val="hybridMultilevel"/>
    <w:tmpl w:val="ABFA1746"/>
    <w:lvl w:ilvl="0" w:tplc="04766B1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1C5EC3"/>
    <w:multiLevelType w:val="hybridMultilevel"/>
    <w:tmpl w:val="AF7E17AA"/>
    <w:lvl w:ilvl="0" w:tplc="0796628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4856001"/>
    <w:multiLevelType w:val="hybridMultilevel"/>
    <w:tmpl w:val="ACF6DC4E"/>
    <w:lvl w:ilvl="0" w:tplc="61C059C4">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4">
    <w:nsid w:val="17DC0F14"/>
    <w:multiLevelType w:val="hybridMultilevel"/>
    <w:tmpl w:val="6B38B230"/>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3558E7"/>
    <w:multiLevelType w:val="hybridMultilevel"/>
    <w:tmpl w:val="476EC7F6"/>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16">
    <w:nsid w:val="19767C64"/>
    <w:multiLevelType w:val="hybridMultilevel"/>
    <w:tmpl w:val="9F680A50"/>
    <w:lvl w:ilvl="0" w:tplc="825699E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BF115FB"/>
    <w:multiLevelType w:val="hybridMultilevel"/>
    <w:tmpl w:val="0B02A6D4"/>
    <w:lvl w:ilvl="0" w:tplc="8E224D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2B4F7B"/>
    <w:multiLevelType w:val="hybridMultilevel"/>
    <w:tmpl w:val="BC9A135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0397492"/>
    <w:multiLevelType w:val="multilevel"/>
    <w:tmpl w:val="2B9C764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3."/>
      <w:lvlJc w:val="left"/>
      <w:pPr>
        <w:tabs>
          <w:tab w:val="num" w:pos="720"/>
        </w:tabs>
        <w:ind w:left="720" w:hanging="720"/>
      </w:pPr>
    </w:lvl>
    <w:lvl w:ilvl="3">
      <w:start w:val="1"/>
      <w:numFmt w:val="decimal"/>
      <w:pStyle w:val="4"/>
      <w:lvlText w:val="%1.%2.%3.%4"/>
      <w:lvlJc w:val="left"/>
      <w:pPr>
        <w:tabs>
          <w:tab w:val="num" w:pos="1148"/>
        </w:tabs>
        <w:ind w:left="1148" w:hanging="864"/>
      </w:pPr>
      <w:rPr>
        <w:rFonts w:cs="Times New Roman"/>
        <w:b w:val="0"/>
        <w:bCs w:val="0"/>
        <w:i w:val="0"/>
        <w:iCs w:val="0"/>
        <w:caps w:val="0"/>
        <w:smallCaps w:val="0"/>
        <w:strike w:val="0"/>
        <w:dstrike w:val="0"/>
        <w:outline w:val="0"/>
        <w:shadow w:val="0"/>
        <w:emboss w:val="0"/>
        <w:imprint w:val="0"/>
        <w:noProof w:val="0"/>
        <w:vanish w:val="0"/>
        <w:kern w:val="0"/>
        <w:position w:val="0"/>
        <w:u w:val="none"/>
        <w:vertAlign w:val="baseline"/>
        <w:em w:val="none"/>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nsid w:val="20C43302"/>
    <w:multiLevelType w:val="hybridMultilevel"/>
    <w:tmpl w:val="12F0D65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0DA791D"/>
    <w:multiLevelType w:val="hybridMultilevel"/>
    <w:tmpl w:val="55EEFB4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2">
    <w:nsid w:val="288003DF"/>
    <w:multiLevelType w:val="hybridMultilevel"/>
    <w:tmpl w:val="A696679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3">
    <w:nsid w:val="293216F5"/>
    <w:multiLevelType w:val="hybridMultilevel"/>
    <w:tmpl w:val="ECD6682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A164A76"/>
    <w:multiLevelType w:val="hybridMultilevel"/>
    <w:tmpl w:val="AAC615B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2EBE6CD6"/>
    <w:multiLevelType w:val="hybridMultilevel"/>
    <w:tmpl w:val="4090691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07F3A9D"/>
    <w:multiLevelType w:val="hybridMultilevel"/>
    <w:tmpl w:val="CC321E4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1CC2E70"/>
    <w:multiLevelType w:val="hybridMultilevel"/>
    <w:tmpl w:val="93E896F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306349C"/>
    <w:multiLevelType w:val="hybridMultilevel"/>
    <w:tmpl w:val="E3D638CE"/>
    <w:lvl w:ilvl="0" w:tplc="FFFFFFFF">
      <w:start w:val="1"/>
      <w:numFmt w:val="decimal"/>
      <w:lvlText w:val="%1."/>
      <w:lvlJc w:val="left"/>
      <w:pPr>
        <w:tabs>
          <w:tab w:val="num" w:pos="1744"/>
        </w:tabs>
        <w:ind w:left="1744" w:hanging="10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9">
    <w:nsid w:val="33B6099B"/>
    <w:multiLevelType w:val="hybridMultilevel"/>
    <w:tmpl w:val="CAEEA32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0">
    <w:nsid w:val="3477028E"/>
    <w:multiLevelType w:val="hybridMultilevel"/>
    <w:tmpl w:val="05BA03B8"/>
    <w:lvl w:ilvl="0" w:tplc="FFFFFFFF">
      <w:start w:val="1"/>
      <w:numFmt w:val="decimal"/>
      <w:lvlText w:val="%1."/>
      <w:lvlJc w:val="left"/>
      <w:pPr>
        <w:tabs>
          <w:tab w:val="num" w:pos="1669"/>
        </w:tabs>
        <w:ind w:left="1669" w:hanging="960"/>
      </w:pPr>
      <w:rPr>
        <w:rFonts w:hint="default"/>
      </w:rPr>
    </w:lvl>
    <w:lvl w:ilvl="1" w:tplc="FFFFFFFF">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1">
    <w:nsid w:val="351A6812"/>
    <w:multiLevelType w:val="hybridMultilevel"/>
    <w:tmpl w:val="558E903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2">
    <w:nsid w:val="36150927"/>
    <w:multiLevelType w:val="hybridMultilevel"/>
    <w:tmpl w:val="8022FCA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76611D4"/>
    <w:multiLevelType w:val="hybridMultilevel"/>
    <w:tmpl w:val="2B04BFC8"/>
    <w:lvl w:ilvl="0" w:tplc="FFFFFFFF">
      <w:start w:val="1"/>
      <w:numFmt w:val="decimal"/>
      <w:lvlText w:val="%1."/>
      <w:lvlJc w:val="left"/>
      <w:pPr>
        <w:tabs>
          <w:tab w:val="num" w:pos="1699"/>
        </w:tabs>
        <w:ind w:left="1699" w:hanging="9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89B414B"/>
    <w:multiLevelType w:val="hybridMultilevel"/>
    <w:tmpl w:val="F0EC0FC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nsid w:val="3B73692A"/>
    <w:multiLevelType w:val="hybridMultilevel"/>
    <w:tmpl w:val="82E613A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1645AD8"/>
    <w:multiLevelType w:val="hybridMultilevel"/>
    <w:tmpl w:val="11962546"/>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7">
    <w:nsid w:val="45F64256"/>
    <w:multiLevelType w:val="hybridMultilevel"/>
    <w:tmpl w:val="1B3AEA0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6014781"/>
    <w:multiLevelType w:val="hybridMultilevel"/>
    <w:tmpl w:val="A0E6283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nsid w:val="46323F54"/>
    <w:multiLevelType w:val="hybridMultilevel"/>
    <w:tmpl w:val="56346300"/>
    <w:lvl w:ilvl="0" w:tplc="FFFFFFFF">
      <w:start w:val="1"/>
      <w:numFmt w:val="decimal"/>
      <w:lvlText w:val="%1."/>
      <w:lvlJc w:val="left"/>
      <w:pPr>
        <w:tabs>
          <w:tab w:val="num" w:pos="1684"/>
        </w:tabs>
        <w:ind w:left="1684" w:hanging="97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0">
    <w:nsid w:val="47276CD6"/>
    <w:multiLevelType w:val="hybridMultilevel"/>
    <w:tmpl w:val="2110B68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1">
    <w:nsid w:val="47BE11B0"/>
    <w:multiLevelType w:val="hybridMultilevel"/>
    <w:tmpl w:val="E162254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2">
    <w:nsid w:val="49127C72"/>
    <w:multiLevelType w:val="hybridMultilevel"/>
    <w:tmpl w:val="8CF0360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3">
    <w:nsid w:val="4CD958C4"/>
    <w:multiLevelType w:val="hybridMultilevel"/>
    <w:tmpl w:val="19FEA1D0"/>
    <w:lvl w:ilvl="0" w:tplc="FFFFFFFF">
      <w:start w:val="1"/>
      <w:numFmt w:val="decimal"/>
      <w:lvlText w:val="%1."/>
      <w:lvlJc w:val="left"/>
      <w:pPr>
        <w:tabs>
          <w:tab w:val="num" w:pos="1699"/>
        </w:tabs>
        <w:ind w:left="1699" w:hanging="99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4">
    <w:nsid w:val="4CEC416C"/>
    <w:multiLevelType w:val="hybridMultilevel"/>
    <w:tmpl w:val="5178C9A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5">
    <w:nsid w:val="4D2B3B5C"/>
    <w:multiLevelType w:val="hybridMultilevel"/>
    <w:tmpl w:val="06C65358"/>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4F791232"/>
    <w:multiLevelType w:val="hybridMultilevel"/>
    <w:tmpl w:val="60EE1562"/>
    <w:lvl w:ilvl="0" w:tplc="FFFFFFFF">
      <w:start w:val="1"/>
      <w:numFmt w:val="decimal"/>
      <w:lvlText w:val="%1."/>
      <w:lvlJc w:val="left"/>
      <w:pPr>
        <w:tabs>
          <w:tab w:val="num" w:pos="1429"/>
        </w:tabs>
        <w:ind w:left="1429"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4FC73E54"/>
    <w:multiLevelType w:val="hybridMultilevel"/>
    <w:tmpl w:val="46BAE34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8">
    <w:nsid w:val="53844606"/>
    <w:multiLevelType w:val="hybridMultilevel"/>
    <w:tmpl w:val="DD20CAD6"/>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9">
    <w:nsid w:val="53A65929"/>
    <w:multiLevelType w:val="hybridMultilevel"/>
    <w:tmpl w:val="1C60CEF0"/>
    <w:lvl w:ilvl="0" w:tplc="FFFFFFFF">
      <w:start w:val="1"/>
      <w:numFmt w:val="decimal"/>
      <w:lvlText w:val="%1."/>
      <w:lvlJc w:val="left"/>
      <w:pPr>
        <w:tabs>
          <w:tab w:val="num" w:pos="1684"/>
        </w:tabs>
        <w:ind w:left="1684" w:hanging="975"/>
      </w:pPr>
      <w:rPr>
        <w:rFonts w:hint="default"/>
      </w:rPr>
    </w:lvl>
    <w:lvl w:ilvl="1" w:tplc="FFFFFFFF">
      <w:start w:val="1"/>
      <w:numFmt w:val="lowerLetter"/>
      <w:lvlText w:val="%2."/>
      <w:lvlJc w:val="left"/>
      <w:pPr>
        <w:tabs>
          <w:tab w:val="num" w:pos="1789"/>
        </w:tabs>
        <w:ind w:left="1789" w:hanging="360"/>
      </w:pPr>
    </w:lvl>
    <w:lvl w:ilvl="2" w:tplc="FFFFFFFF">
      <w:start w:val="1"/>
      <w:numFmt w:val="bullet"/>
      <w:lvlText w:val=""/>
      <w:lvlJc w:val="left"/>
      <w:pPr>
        <w:tabs>
          <w:tab w:val="num" w:pos="2689"/>
        </w:tabs>
        <w:ind w:left="2689" w:hanging="360"/>
      </w:pPr>
      <w:rPr>
        <w:rFonts w:ascii="Symbol" w:hAnsi="Symbol" w:hint="default"/>
      </w:rPr>
    </w:lvl>
    <w:lvl w:ilvl="3" w:tplc="560A48AE">
      <w:start w:val="1"/>
      <w:numFmt w:val="decimal"/>
      <w:lvlText w:val="%4)"/>
      <w:lvlJc w:val="left"/>
      <w:pPr>
        <w:ind w:left="3229" w:hanging="360"/>
      </w:pPr>
      <w:rPr>
        <w:rFonts w:hint="default"/>
      </w:r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0">
    <w:nsid w:val="55502812"/>
    <w:multiLevelType w:val="hybridMultilevel"/>
    <w:tmpl w:val="DFE6FC62"/>
    <w:lvl w:ilvl="0" w:tplc="FFFFFFFF">
      <w:start w:val="1"/>
      <w:numFmt w:val="decimal"/>
      <w:lvlText w:val="%1."/>
      <w:lvlJc w:val="left"/>
      <w:pPr>
        <w:tabs>
          <w:tab w:val="num" w:pos="1669"/>
        </w:tabs>
        <w:ind w:left="1669" w:hanging="9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558E6687"/>
    <w:multiLevelType w:val="hybridMultilevel"/>
    <w:tmpl w:val="252A136E"/>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56251C4F"/>
    <w:multiLevelType w:val="hybridMultilevel"/>
    <w:tmpl w:val="8A08D5BC"/>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3">
    <w:nsid w:val="57896BAE"/>
    <w:multiLevelType w:val="hybridMultilevel"/>
    <w:tmpl w:val="81063C2E"/>
    <w:lvl w:ilvl="0" w:tplc="FFFFFFFF">
      <w:start w:val="1"/>
      <w:numFmt w:val="bullet"/>
      <w:lvlText w:val=""/>
      <w:lvlJc w:val="left"/>
      <w:pPr>
        <w:tabs>
          <w:tab w:val="num" w:pos="730"/>
        </w:tabs>
        <w:ind w:left="730" w:hanging="360"/>
      </w:pPr>
      <w:rPr>
        <w:rFonts w:ascii="Symbol" w:hAnsi="Symbol" w:hint="default"/>
      </w:rPr>
    </w:lvl>
    <w:lvl w:ilvl="1" w:tplc="FFFFFFFF">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54">
    <w:nsid w:val="57E83970"/>
    <w:multiLevelType w:val="hybridMultilevel"/>
    <w:tmpl w:val="76AAB274"/>
    <w:lvl w:ilvl="0" w:tplc="FFFFFFFF">
      <w:start w:val="1"/>
      <w:numFmt w:val="decimal"/>
      <w:lvlText w:val="%1."/>
      <w:lvlJc w:val="left"/>
      <w:pPr>
        <w:tabs>
          <w:tab w:val="num" w:pos="1774"/>
        </w:tabs>
        <w:ind w:left="1774" w:hanging="106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9B6909"/>
    <w:multiLevelType w:val="hybridMultilevel"/>
    <w:tmpl w:val="8E70CD6E"/>
    <w:lvl w:ilvl="0" w:tplc="FFFFFFFF">
      <w:start w:val="1"/>
      <w:numFmt w:val="decimal"/>
      <w:lvlText w:val="%1."/>
      <w:lvlJc w:val="left"/>
      <w:pPr>
        <w:tabs>
          <w:tab w:val="num" w:pos="1684"/>
        </w:tabs>
        <w:ind w:left="1684" w:hanging="9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D722AF4"/>
    <w:multiLevelType w:val="hybridMultilevel"/>
    <w:tmpl w:val="22989C92"/>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7">
    <w:nsid w:val="64864425"/>
    <w:multiLevelType w:val="hybridMultilevel"/>
    <w:tmpl w:val="B87E6868"/>
    <w:lvl w:ilvl="0" w:tplc="FFFFFFFF">
      <w:start w:val="1"/>
      <w:numFmt w:val="decimal"/>
      <w:lvlText w:val="%1."/>
      <w:lvlJc w:val="left"/>
      <w:pPr>
        <w:tabs>
          <w:tab w:val="num" w:pos="1669"/>
        </w:tabs>
        <w:ind w:left="1669" w:hanging="9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8">
    <w:nsid w:val="65832E22"/>
    <w:multiLevelType w:val="hybridMultilevel"/>
    <w:tmpl w:val="F446D83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65F1263B"/>
    <w:multiLevelType w:val="hybridMultilevel"/>
    <w:tmpl w:val="D89ECBA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0">
    <w:nsid w:val="66AB03C7"/>
    <w:multiLevelType w:val="hybridMultilevel"/>
    <w:tmpl w:val="700863D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1">
    <w:nsid w:val="67404E46"/>
    <w:multiLevelType w:val="hybridMultilevel"/>
    <w:tmpl w:val="2F32FDB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67A870C9"/>
    <w:multiLevelType w:val="hybridMultilevel"/>
    <w:tmpl w:val="47D2D49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67C54AED"/>
    <w:multiLevelType w:val="hybridMultilevel"/>
    <w:tmpl w:val="43FA24DA"/>
    <w:lvl w:ilvl="0" w:tplc="FFFFFFFF">
      <w:start w:val="1"/>
      <w:numFmt w:val="decimal"/>
      <w:lvlText w:val="%1."/>
      <w:lvlJc w:val="left"/>
      <w:pPr>
        <w:tabs>
          <w:tab w:val="num" w:pos="1654"/>
        </w:tabs>
        <w:ind w:left="1654" w:hanging="94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8BC4ED1"/>
    <w:multiLevelType w:val="hybridMultilevel"/>
    <w:tmpl w:val="C30E7DC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696A42D3"/>
    <w:multiLevelType w:val="hybridMultilevel"/>
    <w:tmpl w:val="B5ECC7E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69C628B5"/>
    <w:multiLevelType w:val="hybridMultilevel"/>
    <w:tmpl w:val="A1D28D96"/>
    <w:lvl w:ilvl="0" w:tplc="FFFFFFFF">
      <w:start w:val="1"/>
      <w:numFmt w:val="decimal"/>
      <w:lvlText w:val="%1."/>
      <w:lvlJc w:val="left"/>
      <w:pPr>
        <w:tabs>
          <w:tab w:val="num" w:pos="1429"/>
        </w:tabs>
        <w:ind w:left="1429"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nsid w:val="6A8D6CEF"/>
    <w:multiLevelType w:val="hybridMultilevel"/>
    <w:tmpl w:val="FD30C43E"/>
    <w:lvl w:ilvl="0" w:tplc="97202438">
      <w:start w:val="1"/>
      <w:numFmt w:val="decimal"/>
      <w:lvlText w:val="%1."/>
      <w:lvlJc w:val="left"/>
      <w:pPr>
        <w:ind w:left="2018" w:hanging="360"/>
      </w:pPr>
      <w:rPr>
        <w:rFonts w:hint="default"/>
      </w:rPr>
    </w:lvl>
    <w:lvl w:ilvl="1" w:tplc="04190019" w:tentative="1">
      <w:start w:val="1"/>
      <w:numFmt w:val="lowerLetter"/>
      <w:lvlText w:val="%2."/>
      <w:lvlJc w:val="left"/>
      <w:pPr>
        <w:ind w:left="2738" w:hanging="360"/>
      </w:pPr>
    </w:lvl>
    <w:lvl w:ilvl="2" w:tplc="0419001B" w:tentative="1">
      <w:start w:val="1"/>
      <w:numFmt w:val="lowerRoman"/>
      <w:lvlText w:val="%3."/>
      <w:lvlJc w:val="right"/>
      <w:pPr>
        <w:ind w:left="3458" w:hanging="180"/>
      </w:pPr>
    </w:lvl>
    <w:lvl w:ilvl="3" w:tplc="0419000F" w:tentative="1">
      <w:start w:val="1"/>
      <w:numFmt w:val="decimal"/>
      <w:lvlText w:val="%4."/>
      <w:lvlJc w:val="left"/>
      <w:pPr>
        <w:ind w:left="4178" w:hanging="360"/>
      </w:pPr>
    </w:lvl>
    <w:lvl w:ilvl="4" w:tplc="04190019" w:tentative="1">
      <w:start w:val="1"/>
      <w:numFmt w:val="lowerLetter"/>
      <w:lvlText w:val="%5."/>
      <w:lvlJc w:val="left"/>
      <w:pPr>
        <w:ind w:left="4898" w:hanging="360"/>
      </w:pPr>
    </w:lvl>
    <w:lvl w:ilvl="5" w:tplc="0419001B" w:tentative="1">
      <w:start w:val="1"/>
      <w:numFmt w:val="lowerRoman"/>
      <w:lvlText w:val="%6."/>
      <w:lvlJc w:val="right"/>
      <w:pPr>
        <w:ind w:left="5618" w:hanging="180"/>
      </w:pPr>
    </w:lvl>
    <w:lvl w:ilvl="6" w:tplc="0419000F" w:tentative="1">
      <w:start w:val="1"/>
      <w:numFmt w:val="decimal"/>
      <w:lvlText w:val="%7."/>
      <w:lvlJc w:val="left"/>
      <w:pPr>
        <w:ind w:left="6338" w:hanging="360"/>
      </w:pPr>
    </w:lvl>
    <w:lvl w:ilvl="7" w:tplc="04190019" w:tentative="1">
      <w:start w:val="1"/>
      <w:numFmt w:val="lowerLetter"/>
      <w:lvlText w:val="%8."/>
      <w:lvlJc w:val="left"/>
      <w:pPr>
        <w:ind w:left="7058" w:hanging="360"/>
      </w:pPr>
    </w:lvl>
    <w:lvl w:ilvl="8" w:tplc="0419001B" w:tentative="1">
      <w:start w:val="1"/>
      <w:numFmt w:val="lowerRoman"/>
      <w:lvlText w:val="%9."/>
      <w:lvlJc w:val="right"/>
      <w:pPr>
        <w:ind w:left="7778" w:hanging="180"/>
      </w:pPr>
    </w:lvl>
  </w:abstractNum>
  <w:abstractNum w:abstractNumId="68">
    <w:nsid w:val="6C9A1E8A"/>
    <w:multiLevelType w:val="hybridMultilevel"/>
    <w:tmpl w:val="BA6688F8"/>
    <w:lvl w:ilvl="0" w:tplc="FFFFFFFF">
      <w:start w:val="1"/>
      <w:numFmt w:val="bullet"/>
      <w:pStyle w:val="ExampleList"/>
      <w:lvlText w:val=""/>
      <w:lvlJc w:val="left"/>
      <w:pPr>
        <w:tabs>
          <w:tab w:val="num" w:pos="993"/>
        </w:tabs>
        <w:ind w:left="993"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6FB26247"/>
    <w:multiLevelType w:val="hybridMultilevel"/>
    <w:tmpl w:val="405A21F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0">
    <w:nsid w:val="7022166E"/>
    <w:multiLevelType w:val="hybridMultilevel"/>
    <w:tmpl w:val="72ACADB8"/>
    <w:lvl w:ilvl="0" w:tplc="FFFFFFFF">
      <w:start w:val="1"/>
      <w:numFmt w:val="decimal"/>
      <w:lvlText w:val="%1."/>
      <w:lvlJc w:val="left"/>
      <w:pPr>
        <w:tabs>
          <w:tab w:val="num" w:pos="1669"/>
        </w:tabs>
        <w:ind w:left="1669" w:hanging="9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75394C3E"/>
    <w:multiLevelType w:val="hybridMultilevel"/>
    <w:tmpl w:val="6946F85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2">
    <w:nsid w:val="77704F58"/>
    <w:multiLevelType w:val="hybridMultilevel"/>
    <w:tmpl w:val="B52A9F1C"/>
    <w:lvl w:ilvl="0" w:tplc="FFFFFFFF">
      <w:start w:val="1"/>
      <w:numFmt w:val="decimal"/>
      <w:lvlText w:val="%1."/>
      <w:lvlJc w:val="left"/>
      <w:pPr>
        <w:tabs>
          <w:tab w:val="num" w:pos="1069"/>
        </w:tabs>
        <w:ind w:left="1069"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7B2A5824"/>
    <w:multiLevelType w:val="hybridMultilevel"/>
    <w:tmpl w:val="3D787D08"/>
    <w:lvl w:ilvl="0" w:tplc="FFFFFFFF">
      <w:start w:val="1"/>
      <w:numFmt w:val="lowerLetter"/>
      <w:lvlText w:val="%1."/>
      <w:lvlJc w:val="left"/>
      <w:pPr>
        <w:tabs>
          <w:tab w:val="num" w:pos="1789"/>
        </w:tabs>
        <w:ind w:left="1789"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7C5104B3"/>
    <w:multiLevelType w:val="hybridMultilevel"/>
    <w:tmpl w:val="0B980F7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5">
    <w:nsid w:val="7C897145"/>
    <w:multiLevelType w:val="hybridMultilevel"/>
    <w:tmpl w:val="74229D00"/>
    <w:lvl w:ilvl="0" w:tplc="FFFFFFFF">
      <w:start w:val="1"/>
      <w:numFmt w:val="decimal"/>
      <w:lvlText w:val="%1."/>
      <w:lvlJc w:val="left"/>
      <w:pPr>
        <w:tabs>
          <w:tab w:val="num" w:pos="2029"/>
        </w:tabs>
        <w:ind w:left="2029" w:hanging="9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6">
    <w:nsid w:val="7DB01FC8"/>
    <w:multiLevelType w:val="hybridMultilevel"/>
    <w:tmpl w:val="D54446DE"/>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7E1E0EB2"/>
    <w:multiLevelType w:val="hybridMultilevel"/>
    <w:tmpl w:val="D4C4DE6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8">
    <w:nsid w:val="7ED6377A"/>
    <w:multiLevelType w:val="hybridMultilevel"/>
    <w:tmpl w:val="662C13A2"/>
    <w:lvl w:ilvl="0" w:tplc="FFFFFFFF">
      <w:start w:val="1"/>
      <w:numFmt w:val="decimal"/>
      <w:lvlText w:val="%1."/>
      <w:lvlJc w:val="left"/>
      <w:pPr>
        <w:tabs>
          <w:tab w:val="num" w:pos="1819"/>
        </w:tabs>
        <w:ind w:left="1819" w:hanging="11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19"/>
  </w:num>
  <w:num w:numId="2">
    <w:abstractNumId w:val="42"/>
  </w:num>
  <w:num w:numId="3">
    <w:abstractNumId w:val="39"/>
  </w:num>
  <w:num w:numId="4">
    <w:abstractNumId w:val="59"/>
  </w:num>
  <w:num w:numId="5">
    <w:abstractNumId w:val="52"/>
  </w:num>
  <w:num w:numId="6">
    <w:abstractNumId w:val="77"/>
  </w:num>
  <w:num w:numId="7">
    <w:abstractNumId w:val="68"/>
  </w:num>
  <w:num w:numId="8">
    <w:abstractNumId w:val="47"/>
  </w:num>
  <w:num w:numId="9">
    <w:abstractNumId w:val="13"/>
  </w:num>
  <w:num w:numId="10">
    <w:abstractNumId w:val="43"/>
  </w:num>
  <w:num w:numId="11">
    <w:abstractNumId w:val="30"/>
  </w:num>
  <w:num w:numId="12">
    <w:abstractNumId w:val="50"/>
  </w:num>
  <w:num w:numId="13">
    <w:abstractNumId w:val="21"/>
  </w:num>
  <w:num w:numId="14">
    <w:abstractNumId w:val="70"/>
  </w:num>
  <w:num w:numId="15">
    <w:abstractNumId w:val="48"/>
  </w:num>
  <w:num w:numId="16">
    <w:abstractNumId w:val="9"/>
  </w:num>
  <w:num w:numId="17">
    <w:abstractNumId w:val="73"/>
  </w:num>
  <w:num w:numId="18">
    <w:abstractNumId w:val="29"/>
  </w:num>
  <w:num w:numId="19">
    <w:abstractNumId w:val="31"/>
  </w:num>
  <w:num w:numId="20">
    <w:abstractNumId w:val="74"/>
  </w:num>
  <w:num w:numId="21">
    <w:abstractNumId w:val="3"/>
  </w:num>
  <w:num w:numId="22">
    <w:abstractNumId w:val="4"/>
  </w:num>
  <w:num w:numId="23">
    <w:abstractNumId w:val="44"/>
  </w:num>
  <w:num w:numId="24">
    <w:abstractNumId w:val="65"/>
  </w:num>
  <w:num w:numId="25">
    <w:abstractNumId w:val="18"/>
  </w:num>
  <w:num w:numId="26">
    <w:abstractNumId w:val="7"/>
  </w:num>
  <w:num w:numId="27">
    <w:abstractNumId w:val="12"/>
  </w:num>
  <w:num w:numId="28">
    <w:abstractNumId w:val="69"/>
  </w:num>
  <w:num w:numId="29">
    <w:abstractNumId w:val="36"/>
  </w:num>
  <w:num w:numId="30">
    <w:abstractNumId w:val="60"/>
  </w:num>
  <w:num w:numId="31">
    <w:abstractNumId w:val="8"/>
  </w:num>
  <w:num w:numId="32">
    <w:abstractNumId w:val="11"/>
  </w:num>
  <w:num w:numId="33">
    <w:abstractNumId w:val="53"/>
  </w:num>
  <w:num w:numId="34">
    <w:abstractNumId w:val="72"/>
  </w:num>
  <w:num w:numId="35">
    <w:abstractNumId w:val="49"/>
  </w:num>
  <w:num w:numId="36">
    <w:abstractNumId w:val="56"/>
  </w:num>
  <w:num w:numId="37">
    <w:abstractNumId w:val="28"/>
  </w:num>
  <w:num w:numId="38">
    <w:abstractNumId w:val="0"/>
  </w:num>
  <w:num w:numId="39">
    <w:abstractNumId w:val="15"/>
  </w:num>
  <w:num w:numId="40">
    <w:abstractNumId w:val="10"/>
  </w:num>
  <w:num w:numId="41">
    <w:abstractNumId w:val="41"/>
  </w:num>
  <w:num w:numId="42">
    <w:abstractNumId w:val="22"/>
  </w:num>
  <w:num w:numId="43">
    <w:abstractNumId w:val="38"/>
  </w:num>
  <w:num w:numId="44">
    <w:abstractNumId w:val="71"/>
  </w:num>
  <w:num w:numId="45">
    <w:abstractNumId w:val="16"/>
  </w:num>
  <w:num w:numId="46">
    <w:abstractNumId w:val="54"/>
  </w:num>
  <w:num w:numId="47">
    <w:abstractNumId w:val="45"/>
  </w:num>
  <w:num w:numId="48">
    <w:abstractNumId w:val="76"/>
  </w:num>
  <w:num w:numId="49">
    <w:abstractNumId w:val="37"/>
  </w:num>
  <w:num w:numId="50">
    <w:abstractNumId w:val="40"/>
  </w:num>
  <w:num w:numId="51">
    <w:abstractNumId w:val="57"/>
  </w:num>
  <w:num w:numId="52">
    <w:abstractNumId w:val="34"/>
  </w:num>
  <w:num w:numId="53">
    <w:abstractNumId w:val="78"/>
  </w:num>
  <w:num w:numId="54">
    <w:abstractNumId w:val="63"/>
  </w:num>
  <w:num w:numId="55">
    <w:abstractNumId w:val="6"/>
  </w:num>
  <w:num w:numId="56">
    <w:abstractNumId w:val="1"/>
  </w:num>
  <w:num w:numId="57">
    <w:abstractNumId w:val="55"/>
  </w:num>
  <w:num w:numId="58">
    <w:abstractNumId w:val="62"/>
  </w:num>
  <w:num w:numId="59">
    <w:abstractNumId w:val="17"/>
  </w:num>
  <w:num w:numId="60">
    <w:abstractNumId w:val="46"/>
  </w:num>
  <w:num w:numId="61">
    <w:abstractNumId w:val="26"/>
  </w:num>
  <w:num w:numId="62">
    <w:abstractNumId w:val="20"/>
  </w:num>
  <w:num w:numId="63">
    <w:abstractNumId w:val="24"/>
  </w:num>
  <w:num w:numId="64">
    <w:abstractNumId w:val="66"/>
  </w:num>
  <w:num w:numId="65">
    <w:abstractNumId w:val="58"/>
  </w:num>
  <w:num w:numId="66">
    <w:abstractNumId w:val="33"/>
  </w:num>
  <w:num w:numId="67">
    <w:abstractNumId w:val="23"/>
  </w:num>
  <w:num w:numId="68">
    <w:abstractNumId w:val="61"/>
  </w:num>
  <w:num w:numId="69">
    <w:abstractNumId w:val="14"/>
  </w:num>
  <w:num w:numId="70">
    <w:abstractNumId w:val="27"/>
  </w:num>
  <w:num w:numId="71">
    <w:abstractNumId w:val="25"/>
  </w:num>
  <w:num w:numId="72">
    <w:abstractNumId w:val="64"/>
  </w:num>
  <w:num w:numId="73">
    <w:abstractNumId w:val="5"/>
  </w:num>
  <w:num w:numId="74">
    <w:abstractNumId w:val="32"/>
  </w:num>
  <w:num w:numId="75">
    <w:abstractNumId w:val="51"/>
  </w:num>
  <w:num w:numId="76">
    <w:abstractNumId w:val="75"/>
  </w:num>
  <w:num w:numId="77">
    <w:abstractNumId w:val="35"/>
  </w:num>
  <w:num w:numId="78">
    <w:abstractNumId w:val="2"/>
  </w:num>
  <w:num w:numId="79">
    <w:abstractNumId w:val="6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92687F"/>
    <w:rsid w:val="000117AB"/>
    <w:rsid w:val="000127CF"/>
    <w:rsid w:val="00040639"/>
    <w:rsid w:val="000628DB"/>
    <w:rsid w:val="000A764C"/>
    <w:rsid w:val="000F6143"/>
    <w:rsid w:val="00136498"/>
    <w:rsid w:val="0015438A"/>
    <w:rsid w:val="00161A68"/>
    <w:rsid w:val="0016414E"/>
    <w:rsid w:val="001711C8"/>
    <w:rsid w:val="00172D38"/>
    <w:rsid w:val="00181AE3"/>
    <w:rsid w:val="00181B3A"/>
    <w:rsid w:val="001934E6"/>
    <w:rsid w:val="001D66ED"/>
    <w:rsid w:val="0020300C"/>
    <w:rsid w:val="00214BF1"/>
    <w:rsid w:val="00217D52"/>
    <w:rsid w:val="00263BA7"/>
    <w:rsid w:val="002759F9"/>
    <w:rsid w:val="002820B0"/>
    <w:rsid w:val="002A1B3B"/>
    <w:rsid w:val="002B18B7"/>
    <w:rsid w:val="002B7F51"/>
    <w:rsid w:val="00310C87"/>
    <w:rsid w:val="00314466"/>
    <w:rsid w:val="0032527F"/>
    <w:rsid w:val="00326BC9"/>
    <w:rsid w:val="0033278A"/>
    <w:rsid w:val="003442C3"/>
    <w:rsid w:val="00371A55"/>
    <w:rsid w:val="00384BC9"/>
    <w:rsid w:val="003A1D64"/>
    <w:rsid w:val="003A5688"/>
    <w:rsid w:val="003C79D6"/>
    <w:rsid w:val="003E1877"/>
    <w:rsid w:val="003F705E"/>
    <w:rsid w:val="00400308"/>
    <w:rsid w:val="00433B97"/>
    <w:rsid w:val="004437A8"/>
    <w:rsid w:val="004711D6"/>
    <w:rsid w:val="00473B2A"/>
    <w:rsid w:val="00475164"/>
    <w:rsid w:val="004961EC"/>
    <w:rsid w:val="004E4DD6"/>
    <w:rsid w:val="004F7435"/>
    <w:rsid w:val="0050019C"/>
    <w:rsid w:val="0054113D"/>
    <w:rsid w:val="0054460E"/>
    <w:rsid w:val="00577804"/>
    <w:rsid w:val="0059231C"/>
    <w:rsid w:val="005A42FB"/>
    <w:rsid w:val="005B11CB"/>
    <w:rsid w:val="005C18EF"/>
    <w:rsid w:val="005C1F47"/>
    <w:rsid w:val="005D7DA8"/>
    <w:rsid w:val="00621C3A"/>
    <w:rsid w:val="0063012A"/>
    <w:rsid w:val="00687735"/>
    <w:rsid w:val="006B77CE"/>
    <w:rsid w:val="006C47C2"/>
    <w:rsid w:val="006C4B71"/>
    <w:rsid w:val="006E43F6"/>
    <w:rsid w:val="006F49BE"/>
    <w:rsid w:val="0071144C"/>
    <w:rsid w:val="007429E6"/>
    <w:rsid w:val="00771E01"/>
    <w:rsid w:val="00777FC1"/>
    <w:rsid w:val="00782FDA"/>
    <w:rsid w:val="007C1711"/>
    <w:rsid w:val="0081288B"/>
    <w:rsid w:val="00834822"/>
    <w:rsid w:val="00842EA9"/>
    <w:rsid w:val="0086119A"/>
    <w:rsid w:val="008679FB"/>
    <w:rsid w:val="00881ADA"/>
    <w:rsid w:val="008B5E39"/>
    <w:rsid w:val="008D0090"/>
    <w:rsid w:val="008E59E8"/>
    <w:rsid w:val="009048A5"/>
    <w:rsid w:val="00910055"/>
    <w:rsid w:val="0092687F"/>
    <w:rsid w:val="00976BC6"/>
    <w:rsid w:val="00986DF6"/>
    <w:rsid w:val="009F71DA"/>
    <w:rsid w:val="00A10B5A"/>
    <w:rsid w:val="00A12430"/>
    <w:rsid w:val="00A2586E"/>
    <w:rsid w:val="00A81215"/>
    <w:rsid w:val="00AC0B8E"/>
    <w:rsid w:val="00AC3199"/>
    <w:rsid w:val="00AC3527"/>
    <w:rsid w:val="00AD2618"/>
    <w:rsid w:val="00AD5123"/>
    <w:rsid w:val="00AF46C5"/>
    <w:rsid w:val="00AF6AB1"/>
    <w:rsid w:val="00B7516E"/>
    <w:rsid w:val="00B90319"/>
    <w:rsid w:val="00B963F7"/>
    <w:rsid w:val="00BC4585"/>
    <w:rsid w:val="00C17074"/>
    <w:rsid w:val="00C3188D"/>
    <w:rsid w:val="00C40DBF"/>
    <w:rsid w:val="00C7329F"/>
    <w:rsid w:val="00CA0317"/>
    <w:rsid w:val="00CF56D3"/>
    <w:rsid w:val="00CF5802"/>
    <w:rsid w:val="00D0310D"/>
    <w:rsid w:val="00D652E3"/>
    <w:rsid w:val="00D81B20"/>
    <w:rsid w:val="00DB0D8C"/>
    <w:rsid w:val="00DC64C7"/>
    <w:rsid w:val="00DF7CFC"/>
    <w:rsid w:val="00E170B6"/>
    <w:rsid w:val="00E41DA8"/>
    <w:rsid w:val="00E6189E"/>
    <w:rsid w:val="00E64CB7"/>
    <w:rsid w:val="00EC7D95"/>
    <w:rsid w:val="00ED4AC9"/>
    <w:rsid w:val="00ED60D5"/>
    <w:rsid w:val="00EE1E66"/>
    <w:rsid w:val="00EF0538"/>
    <w:rsid w:val="00EF54C2"/>
    <w:rsid w:val="00F15DAD"/>
    <w:rsid w:val="00F570FA"/>
    <w:rsid w:val="00F672A7"/>
    <w:rsid w:val="00F75DB4"/>
    <w:rsid w:val="00FA0CFE"/>
    <w:rsid w:val="00FA10D2"/>
    <w:rsid w:val="00FF3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D"/>
  </w:style>
  <w:style w:type="paragraph" w:styleId="1">
    <w:name w:val="heading 1"/>
    <w:basedOn w:val="a"/>
    <w:next w:val="a"/>
    <w:link w:val="10"/>
    <w:qFormat/>
    <w:rsid w:val="0092687F"/>
    <w:pPr>
      <w:numPr>
        <w:numId w:val="1"/>
      </w:numPr>
      <w:spacing w:after="0" w:line="240" w:lineRule="auto"/>
      <w:outlineLvl w:val="0"/>
    </w:pPr>
    <w:rPr>
      <w:rFonts w:ascii="Times New Roman" w:eastAsia="Times New Roman" w:hAnsi="Times New Roman" w:cs="Times New Roman"/>
      <w:caps/>
      <w:sz w:val="24"/>
      <w:szCs w:val="24"/>
    </w:rPr>
  </w:style>
  <w:style w:type="paragraph" w:styleId="2">
    <w:name w:val="heading 2"/>
    <w:aliases w:val="HD2"/>
    <w:basedOn w:val="a"/>
    <w:next w:val="a"/>
    <w:link w:val="20"/>
    <w:qFormat/>
    <w:rsid w:val="0092687F"/>
    <w:pPr>
      <w:keepNext/>
      <w:keepLines/>
      <w:numPr>
        <w:ilvl w:val="1"/>
        <w:numId w:val="1"/>
      </w:numPr>
      <w:suppressAutoHyphens/>
      <w:spacing w:before="360" w:after="160" w:line="240" w:lineRule="auto"/>
      <w:outlineLvl w:val="1"/>
    </w:pPr>
    <w:rPr>
      <w:rFonts w:ascii="Verdana" w:eastAsia="Times New Roman" w:hAnsi="Verdana" w:cs="Times New Roman"/>
      <w:sz w:val="32"/>
      <w:szCs w:val="20"/>
    </w:rPr>
  </w:style>
  <w:style w:type="paragraph" w:styleId="3">
    <w:name w:val="heading 3"/>
    <w:basedOn w:val="a"/>
    <w:next w:val="a"/>
    <w:link w:val="30"/>
    <w:qFormat/>
    <w:rsid w:val="0092687F"/>
    <w:pPr>
      <w:keepNext/>
      <w:keepLines/>
      <w:numPr>
        <w:ilvl w:val="2"/>
        <w:numId w:val="1"/>
      </w:numPr>
      <w:suppressAutoHyphens/>
      <w:spacing w:before="160" w:after="120" w:line="240" w:lineRule="auto"/>
      <w:outlineLvl w:val="2"/>
    </w:pPr>
    <w:rPr>
      <w:rFonts w:ascii="Verdana" w:eastAsia="Times New Roman" w:hAnsi="Verdana" w:cs="Times New Roman"/>
      <w:sz w:val="28"/>
      <w:szCs w:val="20"/>
    </w:rPr>
  </w:style>
  <w:style w:type="paragraph" w:styleId="4">
    <w:name w:val="heading 4"/>
    <w:basedOn w:val="3"/>
    <w:next w:val="a"/>
    <w:link w:val="40"/>
    <w:qFormat/>
    <w:rsid w:val="0092687F"/>
    <w:pPr>
      <w:numPr>
        <w:ilvl w:val="3"/>
      </w:numPr>
      <w:outlineLvl w:val="3"/>
    </w:pPr>
    <w:rPr>
      <w:sz w:val="24"/>
    </w:rPr>
  </w:style>
  <w:style w:type="paragraph" w:styleId="5">
    <w:name w:val="heading 5"/>
    <w:basedOn w:val="4"/>
    <w:next w:val="a"/>
    <w:link w:val="50"/>
    <w:qFormat/>
    <w:rsid w:val="0092687F"/>
    <w:pPr>
      <w:numPr>
        <w:ilvl w:val="4"/>
      </w:numPr>
      <w:outlineLvl w:val="4"/>
    </w:pPr>
    <w:rPr>
      <w:sz w:val="22"/>
    </w:rPr>
  </w:style>
  <w:style w:type="paragraph" w:styleId="6">
    <w:name w:val="heading 6"/>
    <w:basedOn w:val="5"/>
    <w:next w:val="a"/>
    <w:link w:val="60"/>
    <w:qFormat/>
    <w:rsid w:val="0092687F"/>
    <w:pPr>
      <w:numPr>
        <w:ilvl w:val="5"/>
      </w:numPr>
      <w:outlineLvl w:val="5"/>
    </w:pPr>
  </w:style>
  <w:style w:type="paragraph" w:styleId="7">
    <w:name w:val="heading 7"/>
    <w:basedOn w:val="5"/>
    <w:next w:val="a"/>
    <w:link w:val="70"/>
    <w:qFormat/>
    <w:rsid w:val="0092687F"/>
    <w:pPr>
      <w:numPr>
        <w:ilvl w:val="6"/>
      </w:numPr>
      <w:outlineLvl w:val="6"/>
    </w:pPr>
  </w:style>
  <w:style w:type="paragraph" w:styleId="8">
    <w:name w:val="heading 8"/>
    <w:basedOn w:val="5"/>
    <w:next w:val="a"/>
    <w:link w:val="80"/>
    <w:qFormat/>
    <w:rsid w:val="0092687F"/>
    <w:pPr>
      <w:numPr>
        <w:ilvl w:val="7"/>
      </w:numPr>
      <w:outlineLvl w:val="7"/>
    </w:pPr>
  </w:style>
  <w:style w:type="paragraph" w:styleId="9">
    <w:name w:val="heading 9"/>
    <w:basedOn w:val="5"/>
    <w:next w:val="a"/>
    <w:link w:val="90"/>
    <w:qFormat/>
    <w:rsid w:val="0092687F"/>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687F"/>
    <w:rPr>
      <w:rFonts w:ascii="Times New Roman" w:eastAsia="Times New Roman" w:hAnsi="Times New Roman" w:cs="Times New Roman"/>
      <w:caps/>
      <w:sz w:val="24"/>
      <w:szCs w:val="24"/>
    </w:rPr>
  </w:style>
  <w:style w:type="character" w:customStyle="1" w:styleId="20">
    <w:name w:val="Заголовок 2 Знак"/>
    <w:aliases w:val="HD2 Знак"/>
    <w:basedOn w:val="a0"/>
    <w:link w:val="2"/>
    <w:rsid w:val="0092687F"/>
    <w:rPr>
      <w:rFonts w:ascii="Verdana" w:eastAsia="Times New Roman" w:hAnsi="Verdana" w:cs="Times New Roman"/>
      <w:sz w:val="32"/>
      <w:szCs w:val="20"/>
    </w:rPr>
  </w:style>
  <w:style w:type="character" w:customStyle="1" w:styleId="30">
    <w:name w:val="Заголовок 3 Знак"/>
    <w:basedOn w:val="a0"/>
    <w:link w:val="3"/>
    <w:rsid w:val="0092687F"/>
    <w:rPr>
      <w:rFonts w:ascii="Verdana" w:eastAsia="Times New Roman" w:hAnsi="Verdana" w:cs="Times New Roman"/>
      <w:sz w:val="28"/>
      <w:szCs w:val="20"/>
    </w:rPr>
  </w:style>
  <w:style w:type="character" w:customStyle="1" w:styleId="40">
    <w:name w:val="Заголовок 4 Знак"/>
    <w:basedOn w:val="a0"/>
    <w:link w:val="4"/>
    <w:rsid w:val="0092687F"/>
    <w:rPr>
      <w:rFonts w:ascii="Verdana" w:eastAsia="Times New Roman" w:hAnsi="Verdana" w:cs="Times New Roman"/>
      <w:sz w:val="24"/>
      <w:szCs w:val="20"/>
    </w:rPr>
  </w:style>
  <w:style w:type="character" w:customStyle="1" w:styleId="50">
    <w:name w:val="Заголовок 5 Знак"/>
    <w:basedOn w:val="a0"/>
    <w:link w:val="5"/>
    <w:rsid w:val="0092687F"/>
    <w:rPr>
      <w:rFonts w:ascii="Verdana" w:eastAsia="Times New Roman" w:hAnsi="Verdana" w:cs="Times New Roman"/>
      <w:szCs w:val="20"/>
    </w:rPr>
  </w:style>
  <w:style w:type="character" w:customStyle="1" w:styleId="60">
    <w:name w:val="Заголовок 6 Знак"/>
    <w:basedOn w:val="a0"/>
    <w:link w:val="6"/>
    <w:rsid w:val="0092687F"/>
    <w:rPr>
      <w:rFonts w:ascii="Verdana" w:eastAsia="Times New Roman" w:hAnsi="Verdana" w:cs="Times New Roman"/>
      <w:szCs w:val="20"/>
    </w:rPr>
  </w:style>
  <w:style w:type="character" w:customStyle="1" w:styleId="70">
    <w:name w:val="Заголовок 7 Знак"/>
    <w:basedOn w:val="a0"/>
    <w:link w:val="7"/>
    <w:rsid w:val="0092687F"/>
    <w:rPr>
      <w:rFonts w:ascii="Verdana" w:eastAsia="Times New Roman" w:hAnsi="Verdana" w:cs="Times New Roman"/>
      <w:szCs w:val="20"/>
    </w:rPr>
  </w:style>
  <w:style w:type="character" w:customStyle="1" w:styleId="80">
    <w:name w:val="Заголовок 8 Знак"/>
    <w:basedOn w:val="a0"/>
    <w:link w:val="8"/>
    <w:rsid w:val="0092687F"/>
    <w:rPr>
      <w:rFonts w:ascii="Verdana" w:eastAsia="Times New Roman" w:hAnsi="Verdana" w:cs="Times New Roman"/>
      <w:szCs w:val="20"/>
    </w:rPr>
  </w:style>
  <w:style w:type="character" w:customStyle="1" w:styleId="90">
    <w:name w:val="Заголовок 9 Знак"/>
    <w:basedOn w:val="a0"/>
    <w:link w:val="9"/>
    <w:rsid w:val="0092687F"/>
    <w:rPr>
      <w:rFonts w:ascii="Verdana" w:eastAsia="Times New Roman" w:hAnsi="Verdana" w:cs="Times New Roman"/>
      <w:szCs w:val="20"/>
    </w:rPr>
  </w:style>
  <w:style w:type="paragraph" w:styleId="a3">
    <w:name w:val="Body Text"/>
    <w:aliases w:val="body text"/>
    <w:basedOn w:val="a"/>
    <w:link w:val="a4"/>
    <w:rsid w:val="0092687F"/>
    <w:pPr>
      <w:spacing w:after="240" w:line="240" w:lineRule="atLeast"/>
      <w:ind w:left="1080"/>
      <w:jc w:val="both"/>
    </w:pPr>
    <w:rPr>
      <w:rFonts w:ascii="Arial" w:eastAsia="Times New Roman" w:hAnsi="Arial" w:cs="Times New Roman"/>
      <w:spacing w:val="-5"/>
      <w:sz w:val="20"/>
      <w:szCs w:val="20"/>
      <w:lang w:eastAsia="en-US"/>
    </w:rPr>
  </w:style>
  <w:style w:type="character" w:customStyle="1" w:styleId="a4">
    <w:name w:val="Основной текст Знак"/>
    <w:aliases w:val="body text Знак"/>
    <w:basedOn w:val="a0"/>
    <w:link w:val="a3"/>
    <w:rsid w:val="0092687F"/>
    <w:rPr>
      <w:rFonts w:ascii="Arial" w:eastAsia="Times New Roman" w:hAnsi="Arial" w:cs="Times New Roman"/>
      <w:spacing w:val="-5"/>
      <w:sz w:val="20"/>
      <w:szCs w:val="20"/>
      <w:lang w:eastAsia="en-US"/>
    </w:rPr>
  </w:style>
  <w:style w:type="paragraph" w:customStyle="1" w:styleId="ExampleList">
    <w:name w:val="Example. List"/>
    <w:basedOn w:val="a"/>
    <w:rsid w:val="0092687F"/>
    <w:pPr>
      <w:numPr>
        <w:numId w:val="7"/>
      </w:numPr>
      <w:tabs>
        <w:tab w:val="clear" w:pos="993"/>
        <w:tab w:val="num" w:pos="851"/>
      </w:tabs>
      <w:spacing w:after="0" w:line="240" w:lineRule="auto"/>
      <w:ind w:left="851" w:hanging="284"/>
      <w:jc w:val="both"/>
    </w:pPr>
    <w:rPr>
      <w:rFonts w:ascii="Times New Roman" w:eastAsia="Times New Roman" w:hAnsi="Times New Roman" w:cs="Times New Roman"/>
      <w:i/>
      <w:iCs/>
      <w:szCs w:val="20"/>
    </w:rPr>
  </w:style>
  <w:style w:type="paragraph" w:styleId="a5">
    <w:name w:val="TOC Heading"/>
    <w:basedOn w:val="1"/>
    <w:next w:val="a"/>
    <w:uiPriority w:val="39"/>
    <w:semiHidden/>
    <w:unhideWhenUsed/>
    <w:qFormat/>
    <w:rsid w:val="00910055"/>
    <w:pPr>
      <w:keepNext/>
      <w:keepLines/>
      <w:numPr>
        <w:numId w:val="0"/>
      </w:numPr>
      <w:spacing w:before="480" w:line="276" w:lineRule="auto"/>
      <w:outlineLvl w:val="9"/>
    </w:pPr>
    <w:rPr>
      <w:rFonts w:asciiTheme="majorHAnsi" w:eastAsiaTheme="majorEastAsia" w:hAnsiTheme="majorHAnsi" w:cstheme="majorBidi"/>
      <w:b/>
      <w:bCs/>
      <w:caps w:val="0"/>
      <w:color w:val="365F91" w:themeColor="accent1" w:themeShade="BF"/>
      <w:sz w:val="28"/>
      <w:szCs w:val="28"/>
      <w:lang w:eastAsia="en-US"/>
    </w:rPr>
  </w:style>
  <w:style w:type="paragraph" w:styleId="11">
    <w:name w:val="toc 1"/>
    <w:basedOn w:val="a"/>
    <w:next w:val="a"/>
    <w:autoRedefine/>
    <w:uiPriority w:val="39"/>
    <w:unhideWhenUsed/>
    <w:rsid w:val="00910055"/>
    <w:pPr>
      <w:spacing w:after="100"/>
    </w:pPr>
  </w:style>
  <w:style w:type="paragraph" w:styleId="21">
    <w:name w:val="toc 2"/>
    <w:basedOn w:val="a"/>
    <w:next w:val="a"/>
    <w:autoRedefine/>
    <w:uiPriority w:val="39"/>
    <w:unhideWhenUsed/>
    <w:rsid w:val="00910055"/>
    <w:pPr>
      <w:spacing w:after="100"/>
      <w:ind w:left="220"/>
    </w:pPr>
  </w:style>
  <w:style w:type="character" w:styleId="a6">
    <w:name w:val="Hyperlink"/>
    <w:basedOn w:val="a0"/>
    <w:uiPriority w:val="99"/>
    <w:unhideWhenUsed/>
    <w:rsid w:val="00910055"/>
    <w:rPr>
      <w:color w:val="0000FF" w:themeColor="hyperlink"/>
      <w:u w:val="single"/>
    </w:rPr>
  </w:style>
  <w:style w:type="paragraph" w:styleId="a7">
    <w:name w:val="Balloon Text"/>
    <w:basedOn w:val="a"/>
    <w:link w:val="a8"/>
    <w:uiPriority w:val="99"/>
    <w:semiHidden/>
    <w:unhideWhenUsed/>
    <w:rsid w:val="009100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0055"/>
    <w:rPr>
      <w:rFonts w:ascii="Tahoma" w:hAnsi="Tahoma" w:cs="Tahoma"/>
      <w:sz w:val="16"/>
      <w:szCs w:val="16"/>
    </w:rPr>
  </w:style>
  <w:style w:type="paragraph" w:styleId="a9">
    <w:name w:val="header"/>
    <w:basedOn w:val="a"/>
    <w:link w:val="aa"/>
    <w:uiPriority w:val="99"/>
    <w:semiHidden/>
    <w:unhideWhenUsed/>
    <w:rsid w:val="0091005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0055"/>
  </w:style>
  <w:style w:type="paragraph" w:styleId="ab">
    <w:name w:val="footer"/>
    <w:basedOn w:val="a"/>
    <w:link w:val="ac"/>
    <w:uiPriority w:val="99"/>
    <w:unhideWhenUsed/>
    <w:rsid w:val="009100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0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6744-963E-48FC-8EB7-8A1955E0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31</Pages>
  <Words>11042</Words>
  <Characters>62945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c:creator>
  <cp:lastModifiedBy>tv</cp:lastModifiedBy>
  <cp:revision>24</cp:revision>
  <cp:lastPrinted>2015-11-25T11:35:00Z</cp:lastPrinted>
  <dcterms:created xsi:type="dcterms:W3CDTF">2015-11-20T14:25:00Z</dcterms:created>
  <dcterms:modified xsi:type="dcterms:W3CDTF">2015-11-26T13:41:00Z</dcterms:modified>
</cp:coreProperties>
</file>