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2" w:rsidP="00570B79" w:rsidRDefault="00C15C7C" w14:paraId="2A0E5F73" w14:noSpellErr="1" w14:textId="322A1DD1">
      <w:pPr>
        <w:jc w:val="center"/>
        <w:rPr>
          <w:rFonts w:ascii="Times New Roman" w:hAnsi="Times New Roman" w:cs="Times New Roman"/>
          <w:sz w:val="28"/>
        </w:rPr>
      </w:pPr>
      <w:r w:rsidRPr="7D024616" w:rsidR="7D024616">
        <w:rPr>
          <w:rFonts w:ascii="Times New Roman" w:hAnsi="Times New Roman" w:eastAsia="Times New Roman" w:cs="Times New Roman"/>
          <w:sz w:val="28"/>
          <w:szCs w:val="28"/>
        </w:rPr>
        <w:t>Техническое задание.</w:t>
      </w:r>
    </w:p>
    <w:p w:rsidRPr="00517B7E" w:rsidR="00622D89" w:rsidP="4EF160CE" w:rsidRDefault="00622D89" w14:paraId="0EBDD1F7" w14:textId="77777777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Интерфейс продавца.</w:t>
      </w:r>
    </w:p>
    <w:p w:rsidR="13A476FE" w:rsidP="13A476FE" w:rsidRDefault="13A476FE" w14:noSpellErr="1" w14:paraId="15798293" w14:textId="35E3122A">
      <w:pPr>
        <w:pStyle w:val="a3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 всех перемещениях, расходных и приходных ордерах скрыть цены для продавцов и администраторов.</w:t>
      </w:r>
    </w:p>
    <w:p w:rsidR="13A476FE" w:rsidP="13A476FE" w:rsidRDefault="13A476FE" w14:paraId="371A9F65" w14:textId="4CF1B7AA">
      <w:pPr>
        <w:pStyle w:val="a"/>
      </w:pPr>
    </w:p>
    <w:p w:rsidR="00622D89" w:rsidP="00622D89" w:rsidRDefault="00517B7E" w14:paraId="6DFD7A69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Прием поступления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B67FAE" w:rsidP="004B4302" w:rsidRDefault="09F043B5" w14:paraId="1449CD88" w14:textId="1FFFBAD1" w14:noSpellErr="1">
      <w:pPr>
        <w:ind w:firstLine="360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Обработка «Проверить поступления»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(рядом с кнопкой на рабочем столе прода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ца отображать общее кол-во перемещений без приходных ордеров)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 Открываются все перемещения в этот магазин, внутри перемещения ничего изменять, добавлять или выполнять какие либо другие действия нельзя. Можно нажать только кнопку "Выполнить приход", открывается проверка. В проверке должна быть следующая 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8642E" w:rsidTr="4EF160CE" w14:paraId="410F0084" w14:textId="77777777">
        <w:tc>
          <w:tcPr>
            <w:tcW w:w="3473" w:type="dxa"/>
            <w:tcMar/>
          </w:tcPr>
          <w:p w:rsidR="0038642E" w:rsidP="007E5801" w:rsidRDefault="0038642E" w14:paraId="0D2A0E65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3474" w:type="dxa"/>
            <w:tcMar/>
          </w:tcPr>
          <w:p w:rsidR="0038642E" w:rsidP="007E5801" w:rsidRDefault="0038642E" w14:paraId="47D99477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перемещаемое</w:t>
            </w:r>
          </w:p>
        </w:tc>
        <w:tc>
          <w:tcPr>
            <w:tcW w:w="3474" w:type="dxa"/>
            <w:tcMar/>
          </w:tcPr>
          <w:p w:rsidR="0038642E" w:rsidP="007E5801" w:rsidRDefault="0038642E" w14:paraId="33B74BA1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фактическое</w:t>
            </w:r>
          </w:p>
        </w:tc>
      </w:tr>
      <w:tr w:rsidR="0038642E" w:rsidTr="4EF160CE" w14:paraId="6F9A1193" w14:textId="77777777">
        <w:tc>
          <w:tcPr>
            <w:tcW w:w="3473" w:type="dxa"/>
            <w:tcMar/>
          </w:tcPr>
          <w:p w:rsidR="0038642E" w:rsidP="0038642E" w:rsidRDefault="0038642E" w14:paraId="7B69B5CA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Вся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е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мещаемая в этот магазин</w:t>
            </w:r>
            <w:proofErr w:type="gramStart"/>
            <w:proofErr w:type="gramEnd"/>
          </w:p>
        </w:tc>
        <w:tc>
          <w:tcPr>
            <w:tcW w:w="3474" w:type="dxa"/>
            <w:tcMar/>
          </w:tcPr>
          <w:p w:rsidR="0038642E" w:rsidP="0038642E" w:rsidRDefault="0038642E" w14:paraId="61B0381D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номенклатуры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которое должно быть пр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и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нято в магазин</w:t>
            </w:r>
            <w:proofErr w:type="gramStart"/>
            <w:proofErr w:type="gramEnd"/>
          </w:p>
        </w:tc>
        <w:tc>
          <w:tcPr>
            <w:tcW w:w="3474" w:type="dxa"/>
            <w:tcMar/>
          </w:tcPr>
          <w:p w:rsidR="0038642E" w:rsidP="007E5801" w:rsidRDefault="0038642E" w14:paraId="198D7F0E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номенклатуры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фактически отсканирова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ное продавцом</w:t>
            </w:r>
            <w:proofErr w:type="gramStart"/>
            <w:proofErr w:type="gramEnd"/>
          </w:p>
        </w:tc>
      </w:tr>
    </w:tbl>
    <w:p w:rsidRPr="00B67FAE" w:rsidR="00B67FAE" w:rsidP="00B67FAE" w:rsidRDefault="09F043B5" w14:paraId="658A93F6" w14:textId="62B621DC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Снизу проверки добавить кнопку «Сформировать приходный ордер» - сформир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вать приходный ордер, провести и закрыть. Номер созданного приходного ордера должен совпадать с номером перемещения.  Приходный ордер по фактически отск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нированной номенклатуре.</w:t>
      </w:r>
    </w:p>
    <w:p w:rsidR="00B67FAE" w:rsidP="00622D89" w:rsidRDefault="00B67FAE" w14:paraId="094CEDAD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-Расход из магазина.</w:t>
      </w:r>
    </w:p>
    <w:p w:rsidR="09F043B5" w:rsidP="004B4302" w:rsidRDefault="09F043B5" w14:paraId="710F5208" w14:textId="1916580C" w14:noSpellErr="1">
      <w:pPr>
        <w:ind w:firstLine="360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Обработка «Проверить расход»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(рядом с кнопкой на рабочем столе продавца отображать общее кол-во перемещений без расходных ордеров)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 Открываются все перемещения в этот магазин, внутри перемещения ничего изменять, добавлять или выполнять какие либо другие действия нельзя. Можно нажать только кнопку "В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ы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полнить расход", открывается проверка. В проверке должна быть следующая табл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F2FE8" w:rsidTr="4EF160CE" w14:paraId="126A4E85" w14:textId="77777777">
        <w:tc>
          <w:tcPr>
            <w:tcW w:w="3473" w:type="dxa"/>
            <w:tcMar/>
          </w:tcPr>
          <w:p w:rsidR="00CF2FE8" w:rsidP="00B67FAE" w:rsidRDefault="00CF2FE8" w14:paraId="6724C6E3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3474" w:type="dxa"/>
            <w:tcMar/>
          </w:tcPr>
          <w:p w:rsidR="00CF2FE8" w:rsidP="00B67FAE" w:rsidRDefault="00CF2FE8" w14:paraId="24E93A53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перемещаемое</w:t>
            </w:r>
          </w:p>
        </w:tc>
        <w:tc>
          <w:tcPr>
            <w:tcW w:w="3474" w:type="dxa"/>
            <w:tcMar/>
          </w:tcPr>
          <w:p w:rsidR="00CF2FE8" w:rsidP="00B67FAE" w:rsidRDefault="00CF2FE8" w14:paraId="6F90DB95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фактическое</w:t>
            </w:r>
          </w:p>
        </w:tc>
      </w:tr>
      <w:tr w:rsidR="00CF2FE8" w:rsidTr="4EF160CE" w14:paraId="35A65BF8" w14:textId="77777777">
        <w:tc>
          <w:tcPr>
            <w:tcW w:w="3473" w:type="dxa"/>
            <w:tcMar/>
          </w:tcPr>
          <w:p w:rsidR="00CF2FE8" w:rsidP="00B67FAE" w:rsidRDefault="00CF2FE8" w14:paraId="14BF8858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Вся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е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мещаемая из этого магаз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и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на</w:t>
            </w:r>
            <w:proofErr w:type="gramStart"/>
            <w:proofErr w:type="gramEnd"/>
          </w:p>
        </w:tc>
        <w:tc>
          <w:tcPr>
            <w:tcW w:w="3474" w:type="dxa"/>
            <w:tcMar/>
          </w:tcPr>
          <w:p w:rsidR="00CF2FE8" w:rsidP="00B67FAE" w:rsidRDefault="00CF2FE8" w14:paraId="297D4B86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номенклатуры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которое должно быть о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т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правлено из магазина</w:t>
            </w:r>
            <w:proofErr w:type="gramStart"/>
            <w:proofErr w:type="gramEnd"/>
          </w:p>
        </w:tc>
        <w:tc>
          <w:tcPr>
            <w:tcW w:w="3474" w:type="dxa"/>
            <w:tcMar/>
          </w:tcPr>
          <w:p w:rsidR="00CF2FE8" w:rsidP="00B67FAE" w:rsidRDefault="00CF2FE8" w14:paraId="2BDADE03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номенклатуры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фактически отсканирова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ное продавцом</w:t>
            </w:r>
            <w:proofErr w:type="gramStart"/>
            <w:proofErr w:type="gramEnd"/>
          </w:p>
        </w:tc>
      </w:tr>
    </w:tbl>
    <w:p w:rsidR="00247AA9" w:rsidP="00B67FAE" w:rsidRDefault="09F043B5" w14:paraId="79669D13" w14:textId="15595840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Снизу проверки добавить кнопку «Сформировать расходный ордер» - сформировать расходный ордер, провести и закрыть. Номер сформированного расходного ордера должен совпадать с номером перемещения. Создавать расходные ордера на факт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ческое количество номенклатуры.</w:t>
      </w:r>
    </w:p>
    <w:p w:rsidR="004B4302" w:rsidP="00B67FAE" w:rsidRDefault="004B4302" w14:paraId="30AE9441" w14:textId="52FEFAD1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-Возвраты.</w:t>
      </w:r>
    </w:p>
    <w:p w:rsidR="004B4302" w:rsidP="00B67FAE" w:rsidRDefault="004B4302" w14:paraId="5468C94A" w14:textId="0CB57007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Возврат от покупателя в программе сделать по чекам, при этом товар из чека отображается в таблице, разрешить делать возврат не всех позиций чека (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удалить из таблицы товары на которые не будет производиться возврат).</w:t>
      </w:r>
    </w:p>
    <w:p w:rsidR="004B4302" w:rsidP="00393039" w:rsidRDefault="004B4302" w14:paraId="27977856" w14:textId="78F05321">
      <w:pPr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Добавить возможность выбрать чек не только номером, но и сканированием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дивидуального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штрихкода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  <w:proofErr w:type="gramStart"/>
      <w:proofErr w:type="gramEnd"/>
    </w:p>
    <w:p w:rsidRPr="00B67FAE" w:rsidR="004B4302" w:rsidP="00393039" w:rsidRDefault="004B4302" w14:paraId="36B21BAA" w14:textId="37D11321" w14:noSpellErr="1">
      <w:pPr>
        <w:ind w:firstLine="360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При возврате товара деньги выдаются из остатка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 текущий момент, товар во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вращать на основной склад магазина.</w:t>
      </w:r>
    </w:p>
    <w:p w:rsidR="00622D89" w:rsidP="00622D89" w:rsidRDefault="00517B7E" w14:paraId="76BDB6EA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Хранение и возврат брака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247AA9" w:rsidR="00247AA9" w:rsidP="00247AA9" w:rsidRDefault="7C2C7D39" w14:paraId="2372F17F" w14:textId="12B6333B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Создать в магазинах склады брака. Все возвраты автоматически помещаются на 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новной склад магазина. Добавить в интерфейсе продавца кнопку - "Собрать брак". Необходимо создавать внутреннее перемещение из основного склада на склад брака.</w:t>
      </w:r>
    </w:p>
    <w:p w:rsidR="7C2C7D39" w:rsidP="7C2C7D39" w:rsidRDefault="7C2C7D39" w14:paraId="44F4F24C" w14:textId="6AD7A7E3"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На главной странице РМК - добавить кнопку "Отправить брак", при нажатии кнопки необходимо сформировать документ "Перемещение товаров" из магазина в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Офис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сновной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. В перемещение добавлять все товары со склада магазина "Брак". </w:t>
      </w:r>
      <w:proofErr w:type="gramStart"/>
      <w:proofErr w:type="gramEnd"/>
    </w:p>
    <w:p w:rsidR="7C2C7D39" w:rsidP="7C2C7D39" w:rsidRDefault="7C2C7D39" w14:paraId="0D08DA77" w14:textId="1ABA544E" w14:noSpellErr="1">
      <w:pPr>
        <w:ind w:firstLine="70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-Закрытие смены.</w:t>
      </w:r>
    </w:p>
    <w:p w:rsidR="7C2C7D39" w:rsidP="7C2C7D39" w:rsidRDefault="7C2C7D39" w14:paraId="339C81BA" w14:textId="5C9324BA" w14:noSpellErr="1">
      <w:pPr>
        <w:ind w:firstLine="70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При нажатии на кнопку "Закрытие смены" открывается окно "Выемка денег", где продавец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указывает кол-во д/с которые он вынимает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из кассы на конец смены.</w:t>
      </w:r>
      <w:proofErr w:type="gramStart"/>
      <w:proofErr w:type="gramEnd"/>
    </w:p>
    <w:p w:rsidR="7C2C7D39" w:rsidP="7C2C7D39" w:rsidRDefault="7C2C7D39" w14:paraId="05840003" w14:textId="5384F766" w14:noSpellErr="1">
      <w:pPr>
        <w:ind w:firstLine="70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Запретить закрытие смены без выемки денег. Закрытие смены только 1 за су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ки, запретить открытие смены после закрытия той же датой.</w:t>
      </w:r>
    </w:p>
    <w:p w:rsidR="7C2C7D39" w:rsidP="7C2C7D39" w:rsidRDefault="7C2C7D39" w14:paraId="43805CAE" w14:textId="205F73C1">
      <w:pPr>
        <w:ind w:firstLine="70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После закрытия смены печатается чек "Z-отчет". В чеке указывается: ИП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Гейн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В.А., магазин, закрытие смены, ИНН, дата и время, общая сумма продаж за смену наличными и безналичными оплатами, количество чеков продаж нал/безнал, сумма возвратов за смену нал/безнал, кол-во чеков возвратов нал/безнал, сумма взятых д/с на хоз. нужды. Итоги: сумма выручки за вычетом возвратов из продаж, сумма 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кассации, сумма д/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оставшихся в кассе. Кассир и подпись.</w:t>
      </w:r>
      <w:proofErr w:type="gramStart"/>
      <w:proofErr w:type="gramEnd"/>
    </w:p>
    <w:p w:rsidR="304F74F2" w:rsidP="304F74F2" w:rsidRDefault="304F74F2" w14:paraId="487FCE4A" w14:textId="6F6D40AF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-Инкассация,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 (выемка денег). </w:t>
      </w:r>
    </w:p>
    <w:p w:rsidR="00622D89" w:rsidP="00622D89" w:rsidRDefault="00622D89" w14:paraId="60ED63FF" w14:textId="68E8A28F">
      <w:pPr>
        <w:pStyle w:val="a3"/>
        <w:ind w:left="360" w:firstLine="348"/>
      </w:pPr>
    </w:p>
    <w:p w:rsidR="304F74F2" w:rsidP="304F74F2" w:rsidRDefault="304F74F2" w14:paraId="66ACEF31" w14:textId="5280580B" w14:noSpellErr="1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 нажатии на кнопку "Выемка денег" необходимо вывести форму, в кот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рой отображено количество д/с на данный момент и возможность ввести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сумму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по которой будет произведен расход из кассы. Продавец оставляет сумму на сд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чу, сумму которую он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инкассирует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вводит в эту форму.</w:t>
      </w:r>
      <w:proofErr w:type="gramStart"/>
      <w:proofErr w:type="gramEnd"/>
      <w:proofErr w:type="gramStart"/>
      <w:proofErr w:type="gramEnd"/>
    </w:p>
    <w:p w:rsidR="304F74F2" w:rsidP="304F74F2" w:rsidRDefault="304F74F2" w14:paraId="42C011C3" w14:textId="6FBB6F09" w14:noSpellErr="1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 форме добавить кнопку "Выполнить выемку денег". При нажатии этой кнопки необходимо создать документ РКО с типом "Инкассация" и провести его.</w:t>
      </w:r>
    </w:p>
    <w:p w:rsidR="304F74F2" w:rsidP="304F74F2" w:rsidRDefault="304F74F2" w14:paraId="0647D219" w14:textId="1F05C95B" w14:noSpellErr="1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После выполнения выемки денег необходимо распечатать чек, на котором указана сумма в кассе перед выемкой, сумма вынимаемых д/с и сумма оставши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ся д/с на сдачу,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продавец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который выполнил выемку и роспись.</w:t>
      </w:r>
      <w:proofErr w:type="gramStart"/>
      <w:proofErr w:type="gramEnd"/>
    </w:p>
    <w:p w:rsidR="304F74F2" w:rsidP="304F74F2" w:rsidRDefault="304F74F2" w14:paraId="384DA14A" w14:textId="5BC1712E">
      <w:pPr>
        <w:pStyle w:val="a3"/>
        <w:ind w:left="360" w:firstLine="348"/>
      </w:pPr>
    </w:p>
    <w:p w:rsidR="304F74F2" w:rsidP="304F74F2" w:rsidRDefault="304F74F2" w14:paraId="0EC4772D" w14:textId="5693537F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Добавить на рабочий стол кассира кнопку "Взять на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нужды". При нажатии на кнопку вывести форму, в которой продавцу указывается сумма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доступных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д/с к выемке на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 (200р в смену). Добавить возможность ввести сумму, 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торую продавец берет на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 и ниже добавить комментарий, в котором продавец должен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вписать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на что он берет деньги. </w:t>
      </w:r>
      <w:proofErr w:type="gramStart"/>
      <w:proofErr w:type="gramEnd"/>
      <w:proofErr w:type="gramStart"/>
      <w:proofErr w:type="gramEnd"/>
    </w:p>
    <w:p w:rsidR="304F74F2" w:rsidP="304F74F2" w:rsidRDefault="304F74F2" w14:paraId="53E94FBC" w14:textId="527AC9DB">
      <w:pPr>
        <w:pStyle w:val="a3"/>
        <w:ind w:left="360" w:firstLine="348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В форме добавить кнопку "Выполнить расход на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нужды". При нажатии этой кнопки формируется документ РКО с типом "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Хоз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нужды" и провести его.</w:t>
      </w:r>
    </w:p>
    <w:p w:rsidR="304F74F2" w:rsidP="304F74F2" w:rsidRDefault="304F74F2" w14:paraId="628B3116" w14:textId="055A6C6E">
      <w:pPr>
        <w:pStyle w:val="a3"/>
        <w:ind w:left="360" w:firstLine="348"/>
      </w:pPr>
    </w:p>
    <w:p w:rsidR="00930689" w:rsidP="00622D89" w:rsidRDefault="00517B7E" w14:paraId="7FA3C93B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Заказ номенклатуры по наличию на складе, по наличию у поставщика.</w:t>
      </w:r>
    </w:p>
    <w:p w:rsidRPr="001A44E3" w:rsidR="001A44E3" w:rsidP="7C2C7D39" w:rsidRDefault="7C2C7D39" w14:paraId="6CA86CBE" w14:textId="3525C06D" w14:noSpellErr="1">
      <w:pPr>
        <w:ind w:firstLine="360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По наличию на складе учитывать количество во всех магазинах группы и на складском запасе офиса (назвать "Остаток организации"). Товар, в наличии у 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ставщика назвать "Доступный остаток" и отображать точное количество у поста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щика. </w:t>
      </w:r>
    </w:p>
    <w:p w:rsidR="7C2C7D39" w:rsidP="7C2C7D39" w:rsidRDefault="7C2C7D39" w14:paraId="10223807" w14:textId="2DA4BBAE" w14:noSpellErr="1">
      <w:pPr>
        <w:ind w:firstLine="360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 заказе товара продавцом создавать заказ на перемещение.</w:t>
      </w:r>
    </w:p>
    <w:p w:rsidR="7C2C7D39" w:rsidP="7C2C7D39" w:rsidRDefault="7C2C7D39" w14:paraId="7A16CF04" w14:textId="514A96E1" w14:noSpellErr="1">
      <w:pPr>
        <w:ind w:firstLine="360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Все заказы на перемещение отображать в модуле "Администратор" сводной та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б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лицей:</w:t>
      </w:r>
    </w:p>
    <w:p w:rsidR="7C2C7D39" w:rsidP="7C2C7D39" w:rsidRDefault="7C2C7D39" w14:paraId="75FAB37B" w14:textId="1821DE42" w14:noSpellErr="1">
      <w:pPr>
        <w:ind w:firstLine="360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Выбор магазина по вкладкам. Внутри каждой вкладки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(далее выбранный маг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зин)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7C2C7D39" w:rsidP="7C2C7D39" w:rsidRDefault="7C2C7D39" w14:paraId="41A8BDB2" w14:textId="3CCA99D2" w14:noSpellErr="1">
      <w:pPr>
        <w:ind w:firstLine="360"/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Период (день, 7 дней, 14 дней, месяц, и т.д.)</w:t>
      </w:r>
    </w:p>
    <w:tbl>
      <w:tblPr>
        <w:tblStyle w:val="GridTable1LightAccent1"/>
        <w:tblW w:w="11147" w:type="dxa"/>
        <w:tblInd w:w="-740" w:type="dxa"/>
        <w:tblLook w:val="04A0" w:firstRow="1" w:lastRow="0" w:firstColumn="1" w:lastColumn="0" w:noHBand="0" w:noVBand="1"/>
      </w:tblPr>
      <w:tblGrid>
        <w:gridCol w:w="2082"/>
        <w:gridCol w:w="1148"/>
        <w:gridCol w:w="1307"/>
        <w:gridCol w:w="1397"/>
        <w:gridCol w:w="949"/>
        <w:gridCol w:w="1084"/>
        <w:gridCol w:w="1739"/>
        <w:gridCol w:w="1441"/>
      </w:tblGrid>
      <w:tr w:rsidR="0084787E" w:rsidTr="4EF160CE" w14:paraId="635B84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vMerge w:val="restart"/>
            <w:tcMar/>
            <w:vAlign w:val="center"/>
          </w:tcPr>
          <w:p w:rsidR="0084787E" w:rsidP="00643B39" w:rsidRDefault="0084787E" w14:paraId="4AC0DEE3" w14:textId="1E61F081" w14:noSpellErr="1">
            <w:pPr>
              <w:jc w:val="center"/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46" w:type="dxa"/>
            <w:gridSpan w:val="3"/>
            <w:tcMar/>
            <w:vAlign w:val="center"/>
          </w:tcPr>
          <w:p w:rsidR="0084787E" w:rsidP="00643B39" w:rsidRDefault="0084787E" w14:paraId="79FBD305" w14:textId="0BCCC57D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Магазин 1 (выбранный магазин)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8" w:type="dxa"/>
            <w:gridSpan w:val="3"/>
            <w:tcMar/>
            <w:vAlign w:val="center"/>
          </w:tcPr>
          <w:p w:rsidR="0084787E" w:rsidP="00643B39" w:rsidRDefault="0084787E" w14:paraId="07FBC9A2" w14:textId="3A340DA2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Магазин 2</w:t>
            </w:r>
          </w:p>
          <w:p w:rsidR="0084787E" w:rsidP="00643B39" w:rsidRDefault="0084787E" w14:paraId="580A6E27" w14:textId="6172F8CF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(следующий магазин группы)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84787E" w14:paraId="1EA5448F" w14:textId="509780C1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Торговый дом</w:t>
            </w:r>
          </w:p>
        </w:tc>
      </w:tr>
      <w:tr w:rsidR="004B4302" w:rsidTr="4EF160CE" w14:paraId="6B5B04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vMerge/>
          </w:tcPr>
          <w:p w:rsidR="0084787E" w:rsidP="7C2C7D39" w:rsidRDefault="0084787E" w14:paraId="1A5AD522" w14:textId="56D2D39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Mar/>
            <w:vAlign w:val="center"/>
          </w:tcPr>
          <w:p w:rsidR="0084787E" w:rsidP="00643B39" w:rsidRDefault="0084787E" w14:paraId="188ED573" w14:textId="305960B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Остаток (Остаток по маг</w:t>
            </w:r>
            <w:r w:rsidR="4EF160CE">
              <w:rPr/>
              <w:t>а</w:t>
            </w:r>
            <w:r w:rsidR="4EF160CE">
              <w:rPr/>
              <w:t>зину)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  <w:vAlign w:val="center"/>
          </w:tcPr>
          <w:p w:rsidR="0084787E" w:rsidP="00643B39" w:rsidRDefault="0084787E" w14:paraId="6FDFB374" w14:textId="7777777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Продажи</w:t>
            </w:r>
          </w:p>
          <w:p w:rsidR="0084787E" w:rsidP="00643B39" w:rsidRDefault="0084787E" w14:paraId="2D448E76" w14:textId="73F44FB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(Кол-во продаж за выбранный период)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84787E" w:rsidP="00643B39" w:rsidRDefault="0084787E" w14:paraId="15DE55A8" w14:textId="050D282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Заказ (</w:t>
            </w:r>
            <w:r w:rsidR="4EF160CE">
              <w:rPr/>
              <w:t>кол-во</w:t>
            </w:r>
            <w:r w:rsidR="4EF160CE">
              <w:rPr/>
              <w:t xml:space="preserve"> которое заказал </w:t>
            </w:r>
            <w:r w:rsidRPr="4EF160CE" w:rsidR="4EF160CE">
              <w:rPr>
                <w:b w:val="1"/>
                <w:bCs w:val="1"/>
                <w:color w:val="548DD4" w:themeColor="text2" w:themeTint="99" w:themeShade="FF"/>
              </w:rPr>
              <w:t>п</w:t>
            </w:r>
            <w:r w:rsidRPr="4EF160CE" w:rsidR="4EF160CE">
              <w:rPr>
                <w:b w:val="1"/>
                <w:bCs w:val="1"/>
                <w:color w:val="548DD4" w:themeColor="text2" w:themeTint="99" w:themeShade="FF"/>
              </w:rPr>
              <w:t>о</w:t>
            </w:r>
            <w:r w:rsidRPr="4EF160CE" w:rsidR="4EF160CE">
              <w:rPr>
                <w:b w:val="1"/>
                <w:bCs w:val="1"/>
                <w:color w:val="548DD4" w:themeColor="text2" w:themeTint="99" w:themeShade="FF"/>
              </w:rPr>
              <w:t>купатель</w:t>
            </w:r>
            <w:r w:rsidR="4EF160CE">
              <w:rPr/>
              <w:t xml:space="preserve">/ </w:t>
            </w:r>
            <w:r w:rsidR="4EF160CE">
              <w:rPr/>
              <w:t>продавец)</w:t>
            </w:r>
            <w:proofErr w:type="gramStart"/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9" w:type="dxa"/>
            <w:tcMar/>
            <w:vAlign w:val="center"/>
          </w:tcPr>
          <w:p w:rsidR="0084787E" w:rsidP="00643B39" w:rsidRDefault="0084787E" w14:paraId="4B4DCF85" w14:textId="4CDB587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Остаток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4" w:type="dxa"/>
            <w:tcMar/>
            <w:vAlign w:val="center"/>
          </w:tcPr>
          <w:p w:rsidR="0084787E" w:rsidP="00643B39" w:rsidRDefault="0084787E" w14:paraId="565C5995" w14:textId="70D646F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Продажи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  <w:vAlign w:val="center"/>
          </w:tcPr>
          <w:p w:rsidR="0084787E" w:rsidP="00643B39" w:rsidRDefault="0084787E" w14:paraId="4B642116" w14:textId="06C8635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Перемещение (сколько пер</w:t>
            </w:r>
            <w:r w:rsidR="4EF160CE">
              <w:rPr/>
              <w:t>е</w:t>
            </w:r>
            <w:r w:rsidR="4EF160CE">
              <w:rPr/>
              <w:t xml:space="preserve">мещать из этого магазина в </w:t>
            </w:r>
            <w:r w:rsidR="4EF160CE">
              <w:rPr/>
              <w:t>в</w:t>
            </w:r>
            <w:r w:rsidR="4EF160CE">
              <w:rPr/>
              <w:t>ы</w:t>
            </w:r>
            <w:r w:rsidR="4EF160CE">
              <w:rPr/>
              <w:t>бранный</w:t>
            </w:r>
            <w:r w:rsidR="4EF160CE">
              <w:rPr/>
              <w:t>)</w:t>
            </w:r>
            <w:proofErr w:type="gramStart"/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84787E" w14:paraId="2CE98D09" w14:textId="2A790E8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Заказ (Сколько заказать у ТД)</w:t>
            </w:r>
          </w:p>
        </w:tc>
      </w:tr>
      <w:tr w:rsidR="004B4302" w:rsidTr="4EF160CE" w14:paraId="7C920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Mar/>
          </w:tcPr>
          <w:p w:rsidR="0084787E" w:rsidP="7C2C7D39" w:rsidRDefault="0084787E" w14:paraId="2919B356" w14:textId="4157847E" w14:noSpellErr="1">
            <w:r w:rsidR="4EF160CE">
              <w:rPr/>
              <w:t>Номенклатура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Mar/>
            <w:vAlign w:val="center"/>
          </w:tcPr>
          <w:p w:rsidR="0084787E" w:rsidP="00643B39" w:rsidRDefault="0084787E" w14:paraId="69ED7988" w14:textId="7EA3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  <w:vAlign w:val="center"/>
          </w:tcPr>
          <w:p w:rsidR="0084787E" w:rsidP="00643B39" w:rsidRDefault="0084787E" w14:paraId="76680324" w14:textId="539B8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84787E" w:rsidP="00643B39" w:rsidRDefault="0084787E" w14:paraId="5282C940" w14:textId="0F86C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9" w:type="dxa"/>
            <w:tcMar/>
            <w:vAlign w:val="center"/>
          </w:tcPr>
          <w:p w:rsidR="0084787E" w:rsidP="00643B39" w:rsidRDefault="0084787E" w14:paraId="428D484D" w14:textId="0D88C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4" w:type="dxa"/>
            <w:tcMar/>
            <w:vAlign w:val="center"/>
          </w:tcPr>
          <w:p w:rsidR="0084787E" w:rsidP="00643B39" w:rsidRDefault="0084787E" w14:paraId="3BC2228C" w14:textId="5DAAF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  <w:vAlign w:val="center"/>
          </w:tcPr>
          <w:p w:rsidR="0084787E" w:rsidP="00643B39" w:rsidRDefault="0084787E" w14:paraId="5D8238C5" w14:textId="0D53A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84787E" w14:paraId="5D60EB17" w14:textId="68DFE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1</w:t>
            </w:r>
          </w:p>
        </w:tc>
      </w:tr>
      <w:tr w:rsidR="004B4302" w:rsidTr="4EF160CE" w14:paraId="3AFCD2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Mar/>
          </w:tcPr>
          <w:p w:rsidR="0084787E" w:rsidP="7C2C7D39" w:rsidRDefault="0084787E" w14:paraId="78E3E729" w14:textId="5582B9CD" w14:noSpellErr="1">
            <w:r w:rsidR="4EF160CE">
              <w:rPr/>
              <w:t>Номенклатура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Mar/>
            <w:vAlign w:val="center"/>
          </w:tcPr>
          <w:p w:rsidR="0084787E" w:rsidP="00643B39" w:rsidRDefault="0084787E" w14:paraId="6522903E" w14:textId="511AA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  <w:vAlign w:val="center"/>
          </w:tcPr>
          <w:p w:rsidR="0084787E" w:rsidP="00643B39" w:rsidRDefault="0084787E" w14:paraId="4FD50B03" w14:textId="6564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84787E" w:rsidP="00643B39" w:rsidRDefault="0084787E" w14:paraId="17AA2428" w14:textId="40E1A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9" w:type="dxa"/>
            <w:tcMar/>
            <w:vAlign w:val="center"/>
          </w:tcPr>
          <w:p w:rsidR="0084787E" w:rsidP="00643B39" w:rsidRDefault="0084787E" w14:paraId="0A425D23" w14:textId="7E6F8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4" w:type="dxa"/>
            <w:tcMar/>
            <w:vAlign w:val="center"/>
          </w:tcPr>
          <w:p w:rsidR="0084787E" w:rsidP="00643B39" w:rsidRDefault="0084787E" w14:paraId="3DF1A005" w14:textId="08D07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  <w:vAlign w:val="center"/>
          </w:tcPr>
          <w:p w:rsidR="0084787E" w:rsidP="00643B39" w:rsidRDefault="0084787E" w14:paraId="1E80C068" w14:textId="11E71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84787E" w14:paraId="5C63A399" w14:textId="71311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</w:tr>
      <w:tr w:rsidR="004B4302" w:rsidTr="4EF160CE" w14:paraId="7F55E2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Mar/>
          </w:tcPr>
          <w:p w:rsidR="0084787E" w:rsidP="7C2C7D39" w:rsidRDefault="0084787E" w14:paraId="45C36B68" w14:textId="131EDA1F" w14:noSpellErr="1">
            <w:r w:rsidR="4EF160CE">
              <w:rPr/>
              <w:t>Номенклатура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Mar/>
            <w:vAlign w:val="center"/>
          </w:tcPr>
          <w:p w:rsidR="0084787E" w:rsidP="00643B39" w:rsidRDefault="0084787E" w14:paraId="348FC6D6" w14:textId="061E2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  <w:vAlign w:val="center"/>
          </w:tcPr>
          <w:p w:rsidR="0084787E" w:rsidP="00643B39" w:rsidRDefault="0084787E" w14:paraId="63D9753E" w14:textId="4EF69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84787E" w:rsidP="00643B39" w:rsidRDefault="004B4302" w14:paraId="4570C0C2" w14:textId="5309C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9" w:type="dxa"/>
            <w:tcMar/>
            <w:vAlign w:val="center"/>
          </w:tcPr>
          <w:p w:rsidR="0084787E" w:rsidP="00643B39" w:rsidRDefault="0084787E" w14:paraId="05CC0376" w14:textId="7539C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4" w:type="dxa"/>
            <w:tcMar/>
            <w:vAlign w:val="center"/>
          </w:tcPr>
          <w:p w:rsidR="0084787E" w:rsidP="00643B39" w:rsidRDefault="0084787E" w14:paraId="7F03268B" w14:textId="18083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  <w:vAlign w:val="center"/>
          </w:tcPr>
          <w:p w:rsidR="0084787E" w:rsidP="00643B39" w:rsidRDefault="0084787E" w14:paraId="43BBB9C6" w14:textId="5E44D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84787E" w14:paraId="06F1C269" w14:textId="045FA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</w:tr>
      <w:tr w:rsidR="004B4302" w:rsidTr="4EF160CE" w14:paraId="6F265B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tcMar/>
          </w:tcPr>
          <w:p w:rsidRPr="0084787E" w:rsidR="0084787E" w:rsidP="0084787E" w:rsidRDefault="0084787E" w14:paraId="653EAAB2" w14:textId="1335B56E" w14:noSpellErr="1">
            <w:r w:rsidRPr="4EF160CE" w:rsidR="4EF160CE">
              <w:rPr>
                <w:color w:val="548DD4" w:themeColor="text2" w:themeTint="99" w:themeShade="FF"/>
              </w:rPr>
              <w:t xml:space="preserve">Номенклатура 4 </w:t>
            </w:r>
            <w:r w:rsidR="4EF160CE">
              <w:rPr/>
              <w:t>(цветом выделять заказ от покупат</w:t>
            </w:r>
            <w:r w:rsidR="4EF160CE">
              <w:rPr/>
              <w:t>е</w:t>
            </w:r>
            <w:r w:rsidR="4EF160CE">
              <w:rPr/>
              <w:t>ля)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Mar/>
            <w:vAlign w:val="center"/>
          </w:tcPr>
          <w:p w:rsidR="0084787E" w:rsidP="00643B39" w:rsidRDefault="0084787E" w14:paraId="30275F35" w14:textId="0E7DF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  <w:vAlign w:val="center"/>
          </w:tcPr>
          <w:p w:rsidR="0084787E" w:rsidP="00643B39" w:rsidRDefault="0084787E" w14:paraId="717C4759" w14:textId="12A2D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4B4302" w:rsidR="0084787E" w:rsidP="004B4302" w:rsidRDefault="004B4302" w14:paraId="3779DBE4" w14:textId="7FC5DF6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F160CE" w:rsidR="4EF160CE">
              <w:rPr>
                <w:b w:val="1"/>
                <w:bCs w:val="1"/>
                <w:color w:val="548DD4" w:themeColor="text2" w:themeTint="99" w:themeShade="FF"/>
              </w:rPr>
              <w:t>1</w:t>
            </w:r>
            <w:r w:rsidR="4EF160CE">
              <w:rPr/>
              <w:t xml:space="preserve"> / </w:t>
            </w: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9" w:type="dxa"/>
            <w:tcMar/>
            <w:vAlign w:val="center"/>
          </w:tcPr>
          <w:p w:rsidR="0084787E" w:rsidP="00643B39" w:rsidRDefault="0084787E" w14:paraId="47CA0C08" w14:textId="119FB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4" w:type="dxa"/>
            <w:tcMar/>
            <w:vAlign w:val="center"/>
          </w:tcPr>
          <w:p w:rsidR="0084787E" w:rsidP="00643B39" w:rsidRDefault="0084787E" w14:paraId="2D3C5B8F" w14:textId="64BA4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  <w:vAlign w:val="center"/>
          </w:tcPr>
          <w:p w:rsidR="0084787E" w:rsidP="00643B39" w:rsidRDefault="004B4302" w14:paraId="7F914FD1" w14:textId="65180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1" w:type="dxa"/>
            <w:tcMar/>
            <w:vAlign w:val="center"/>
          </w:tcPr>
          <w:p w:rsidR="0084787E" w:rsidP="00643B39" w:rsidRDefault="004B4302" w14:paraId="04B00116" w14:textId="64FD9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EF160CE">
              <w:rPr/>
              <w:t>1</w:t>
            </w:r>
          </w:p>
        </w:tc>
      </w:tr>
    </w:tbl>
    <w:p w:rsidR="00643B39" w:rsidP="006C79F5" w:rsidRDefault="00643B39" w14:paraId="21A29947" w14:textId="77777777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</w:p>
    <w:p w:rsidR="00643B39" w:rsidP="006C79F5" w:rsidRDefault="00643B39" w14:paraId="012FEF33" w14:textId="3716A290" w14:noSpellErr="1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Из столбца «Перемещение» создавать документ перемещения из магазина группы в выбранный магазин. Из примера: создать документ перемещения, маг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зин отправитель «Магазин 2», магазин получатель «Магазин 1»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, перемещаемая номенклатура «Номенклатура 2», количество 2шт.</w:t>
      </w:r>
    </w:p>
    <w:p w:rsidR="0084787E" w:rsidP="006C79F5" w:rsidRDefault="0084787E" w14:paraId="7A67497F" w14:textId="353DD4DE" w14:noSpellErr="1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Из столбца «Заказ» создавать перемещение из «Торгового Дома» в выбранный магазин. </w:t>
      </w:r>
    </w:p>
    <w:p w:rsidR="004B4302" w:rsidP="006C79F5" w:rsidRDefault="004B4302" w14:paraId="6EF537AE" w14:textId="0028A5C7" w14:noSpellErr="1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Заказ от покупателя выделять цветом. Через «/» разделять заказ от покупателя и заказ от продавца.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Заказ от покупателя считывать только заказ по предоплате, заказы покупателя без предоплаты учитываются как заказ продавца.</w:t>
      </w:r>
    </w:p>
    <w:p w:rsidR="00393039" w:rsidP="006C79F5" w:rsidRDefault="00393039" w14:paraId="634F9C36" w14:textId="77777777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</w:p>
    <w:p w:rsidR="00393039" w:rsidP="006C79F5" w:rsidRDefault="00393039" w14:paraId="326C74D2" w14:textId="77777777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</w:p>
    <w:p w:rsidR="00643B39" w:rsidP="006C79F5" w:rsidRDefault="00643B39" w14:paraId="3A7CA4C6" w14:textId="77777777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</w:p>
    <w:p w:rsidR="00393039" w:rsidP="00393039" w:rsidRDefault="41F76D76" w14:paraId="0CE0A483" w14:textId="7F66B065" w14:noSpellErr="1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-Предоплаты.</w:t>
      </w:r>
    </w:p>
    <w:p w:rsidR="09F043B5" w:rsidP="09F043B5" w:rsidRDefault="7C2C7D39" w14:paraId="78ED3924" w14:textId="2F79C0AF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Заказ по предоплате от покупателя вын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ести отдельной кнопкой на панель справочника номенклатуры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, создавать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заказы на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перемещение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так же как и при заказе, только принимать предоплату 10% от стоимости чека (не менее 200р), 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чатать чек продажи (на чеке индивидуальный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штрихкод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, номер), указывать су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м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му предоплаты, учитывать при конечной оплате товара.</w:t>
      </w:r>
      <w:proofErr w:type="gramStart"/>
      <w:proofErr w:type="gramEnd"/>
    </w:p>
    <w:p w:rsidR="00393039" w:rsidP="09F043B5" w:rsidRDefault="00393039" w14:paraId="2415753C" w14:textId="77777777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</w:p>
    <w:p w:rsidR="00393039" w:rsidP="09F043B5" w:rsidRDefault="00393039" w14:paraId="663F37BE" w14:textId="5D24C5C5" w14:noSpellErr="1">
      <w:pPr>
        <w:pStyle w:val="a3"/>
        <w:ind w:left="360" w:firstLine="348"/>
        <w:rPr>
          <w:rFonts w:ascii="Times New Roman" w:hAnsi="Times New Roman" w:eastAsia="Times New Roman" w:cs="Times New Roman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-Статусы (движения) заказов.</w:t>
      </w:r>
    </w:p>
    <w:p w:rsidR="00393039" w:rsidP="09F043B5" w:rsidRDefault="00393039" w14:paraId="66C3EDC8" w14:textId="51D83330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Вывести на рабочий стол продавца кнопку «Статус заказа». При нажатии кнопку появляется сводная таблица в формате: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8"/>
        <w:gridCol w:w="5043"/>
      </w:tblGrid>
      <w:tr w:rsidR="00393039" w:rsidTr="4EF160CE" w14:paraId="07FBEC25" w14:textId="77777777">
        <w:tc>
          <w:tcPr>
            <w:tcW w:w="5210" w:type="dxa"/>
            <w:tcMar/>
            <w:vAlign w:val="center"/>
          </w:tcPr>
          <w:p w:rsidR="00393039" w:rsidP="00393039" w:rsidRDefault="00393039" w14:paraId="7F655929" w14:textId="6CB7C20E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5211" w:type="dxa"/>
            <w:tcMar/>
            <w:vAlign w:val="center"/>
          </w:tcPr>
          <w:p w:rsidR="00393039" w:rsidP="00393039" w:rsidRDefault="00393039" w14:paraId="6E1A74B3" w14:textId="609C929D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Статус заказа</w:t>
            </w:r>
          </w:p>
        </w:tc>
      </w:tr>
      <w:tr w:rsidR="00393039" w:rsidTr="4EF160CE" w14:paraId="670833A2" w14:textId="77777777">
        <w:tc>
          <w:tcPr>
            <w:tcW w:w="5210" w:type="dxa"/>
            <w:tcMar/>
          </w:tcPr>
          <w:p w:rsidR="00393039" w:rsidP="00393039" w:rsidRDefault="00393039" w14:paraId="669EF752" w14:textId="71B170DE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1</w:t>
            </w:r>
          </w:p>
        </w:tc>
        <w:tc>
          <w:tcPr>
            <w:tcW w:w="5211" w:type="dxa"/>
            <w:tcMar/>
            <w:vAlign w:val="center"/>
          </w:tcPr>
          <w:p w:rsidR="00393039" w:rsidP="00393039" w:rsidRDefault="00393039" w14:paraId="7B82E13F" w14:textId="2929EE27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Заказ обрабатывается администратором</w:t>
            </w:r>
          </w:p>
        </w:tc>
      </w:tr>
      <w:tr w:rsidR="00393039" w:rsidTr="4EF160CE" w14:paraId="30A2B2F2" w14:textId="77777777">
        <w:tc>
          <w:tcPr>
            <w:tcW w:w="5210" w:type="dxa"/>
            <w:tcMar/>
          </w:tcPr>
          <w:p w:rsidR="00393039" w:rsidP="00393039" w:rsidRDefault="00393039" w14:paraId="40B1B088" w14:textId="3F43DAB3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2</w:t>
            </w:r>
          </w:p>
        </w:tc>
        <w:tc>
          <w:tcPr>
            <w:tcW w:w="5211" w:type="dxa"/>
            <w:tcMar/>
            <w:vAlign w:val="center"/>
          </w:tcPr>
          <w:p w:rsidR="00393039" w:rsidP="00AA242F" w:rsidRDefault="00393039" w14:paraId="7BCE33B5" w14:textId="01A8B8BA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Сформирован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заказ</w:t>
            </w:r>
          </w:p>
        </w:tc>
      </w:tr>
      <w:tr w:rsidR="00393039" w:rsidTr="4EF160CE" w14:paraId="7BDD4B95" w14:textId="77777777">
        <w:tc>
          <w:tcPr>
            <w:tcW w:w="5210" w:type="dxa"/>
            <w:tcMar/>
          </w:tcPr>
          <w:p w:rsidR="00393039" w:rsidP="00393039" w:rsidRDefault="00393039" w14:paraId="771A3336" w14:textId="27632631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3</w:t>
            </w:r>
          </w:p>
        </w:tc>
        <w:tc>
          <w:tcPr>
            <w:tcW w:w="5211" w:type="dxa"/>
            <w:tcMar/>
            <w:vAlign w:val="center"/>
          </w:tcPr>
          <w:p w:rsidR="00393039" w:rsidP="00393039" w:rsidRDefault="00393039" w14:paraId="432BA171" w14:textId="699414AA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Заказ отправлен поставщику</w:t>
            </w:r>
          </w:p>
        </w:tc>
      </w:tr>
      <w:tr w:rsidR="00393039" w:rsidTr="4EF160CE" w14:paraId="60BC0044" w14:textId="77777777">
        <w:tc>
          <w:tcPr>
            <w:tcW w:w="5210" w:type="dxa"/>
            <w:tcMar/>
          </w:tcPr>
          <w:p w:rsidR="00393039" w:rsidP="00393039" w:rsidRDefault="00393039" w14:paraId="65B34847" w14:textId="21BCF873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4</w:t>
            </w:r>
          </w:p>
        </w:tc>
        <w:tc>
          <w:tcPr>
            <w:tcW w:w="5211" w:type="dxa"/>
            <w:tcMar/>
            <w:vAlign w:val="center"/>
          </w:tcPr>
          <w:p w:rsidR="00393039" w:rsidP="00393039" w:rsidRDefault="00AA242F" w14:paraId="29E8BD89" w14:textId="5F69306F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Отправлено в магазин</w:t>
            </w:r>
          </w:p>
        </w:tc>
      </w:tr>
      <w:tr w:rsidR="00AA242F" w:rsidTr="4EF160CE" w14:paraId="5BBC3398" w14:textId="77777777">
        <w:tc>
          <w:tcPr>
            <w:tcW w:w="5210" w:type="dxa"/>
            <w:tcMar/>
          </w:tcPr>
          <w:p w:rsidR="00AA242F" w:rsidP="00393039" w:rsidRDefault="00AA242F" w14:paraId="27CFDA1E" w14:textId="5E143E89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5</w:t>
            </w:r>
          </w:p>
        </w:tc>
        <w:tc>
          <w:tcPr>
            <w:tcW w:w="5211" w:type="dxa"/>
            <w:tcMar/>
            <w:vAlign w:val="center"/>
          </w:tcPr>
          <w:p w:rsidR="00AA242F" w:rsidP="00393039" w:rsidRDefault="00AA242F" w14:paraId="6BEF7083" w14:textId="49AFF253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Готово к выдаче</w:t>
            </w:r>
          </w:p>
        </w:tc>
      </w:tr>
    </w:tbl>
    <w:p w:rsidRPr="00393039" w:rsidR="00393039" w:rsidP="09F043B5" w:rsidRDefault="00393039" w14:paraId="65D5B045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6C79F5" w:rsidP="006C79F5" w:rsidRDefault="00AA242F" w14:paraId="00B4790D" w14:textId="65F30802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Как только номенклатура попадает в заказ на перемещение, ей присваивается статус «Обрабатывается администратором». </w:t>
      </w:r>
    </w:p>
    <w:p w:rsidR="00AA242F" w:rsidP="006C79F5" w:rsidRDefault="00AA242F" w14:paraId="37873455" w14:textId="6492AFB8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После того, как администратор создает перемещение из другого магазина или заказывает в ТД (создается перемещение этого товара), ставится статус «Заказ сформирован».</w:t>
      </w:r>
    </w:p>
    <w:p w:rsidR="00AA242F" w:rsidP="00AA242F" w:rsidRDefault="00AA242F" w14:paraId="2CF80491" w14:textId="743CFFE6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Если заказанный товар отсутствует в ТД, создается заказ поставщику. При формировании заказа поставщику статус меняется на «Заказ отправлен поста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щику».</w:t>
      </w:r>
    </w:p>
    <w:p w:rsidR="00AA242F" w:rsidP="00AA242F" w:rsidRDefault="00AA242F" w14:paraId="12B63C89" w14:textId="303F712F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Как только на товар создается и проводится расходный ордер из магазина или ТД – статус меняется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«Отправлено в магазин»</w:t>
      </w:r>
      <w:proofErr w:type="gramStart"/>
      <w:proofErr w:type="gramEnd"/>
    </w:p>
    <w:p w:rsidR="00AA242F" w:rsidP="00AA242F" w:rsidRDefault="00AA242F" w14:paraId="0CE5D272" w14:textId="3B234523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Как только на товар создается и проводится приходный ордер в магазине з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казчике – статус меняется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«Готово к выдаче».</w:t>
      </w:r>
      <w:proofErr w:type="gramStart"/>
      <w:proofErr w:type="gramEnd"/>
    </w:p>
    <w:p w:rsidR="00AA242F" w:rsidP="00AA242F" w:rsidRDefault="00AA242F" w14:paraId="6E151DC0" w14:textId="664A947A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Автоматически отправлять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  <w:lang w:val="en-US"/>
        </w:rPr>
        <w:t>SMS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-уведомление покупателю о готовности зак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за</w:t>
      </w:r>
      <w:r w:rsidRPr="4EF160CE" w:rsidR="4EF160C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(???????)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AA242F" w:rsidP="00AA242F" w:rsidRDefault="00AA242F" w14:paraId="711DBA8F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340C5E" w:rsidP="00AA242F" w:rsidRDefault="00340C5E" w14:paraId="1ECF2C4F" w14:textId="148A4561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-Карточка покупателя.</w:t>
      </w:r>
    </w:p>
    <w:p w:rsidR="00340C5E" w:rsidP="00AA242F" w:rsidRDefault="00340C5E" w14:paraId="17944B52" w14:textId="55A6289E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В разных группах магазинов разные права создания карточки покупателя. Карточку создает либо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продавец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либо администратор (предоставить выбор адм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нистратору разрешать продавцам создание или нет).</w:t>
      </w:r>
      <w:proofErr w:type="gramStart"/>
      <w:proofErr w:type="gramEnd"/>
    </w:p>
    <w:p w:rsidR="00340C5E" w:rsidP="00AA242F" w:rsidRDefault="00340C5E" w14:paraId="49EE4A53" w14:textId="29E9003A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Карточка клиента состоит из следующих данных: Дата создания, номер б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нусной карты привязываемой к этому покупателю, фамилия, имя, телефон, эле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тронная почта, пол, дата рождения.</w:t>
      </w:r>
    </w:p>
    <w:p w:rsidR="00340C5E" w:rsidP="00AA242F" w:rsidRDefault="00340C5E" w14:paraId="627126C3" w14:textId="0D2B8F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Для администратора в карточке клиента выводить сводную таблицу: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34"/>
        <w:gridCol w:w="5027"/>
      </w:tblGrid>
      <w:tr w:rsidR="00340C5E" w:rsidTr="4EF160CE" w14:paraId="5753FF0D" w14:textId="77777777">
        <w:tc>
          <w:tcPr>
            <w:tcW w:w="5210" w:type="dxa"/>
            <w:tcMar/>
          </w:tcPr>
          <w:p w:rsidR="00340C5E" w:rsidP="00AA242F" w:rsidRDefault="00340C5E" w14:paraId="65AC7850" w14:textId="31323BA9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Сумма покупки + кол-во товаров</w:t>
            </w:r>
          </w:p>
        </w:tc>
        <w:tc>
          <w:tcPr>
            <w:tcW w:w="5211" w:type="dxa"/>
            <w:tcMar/>
          </w:tcPr>
          <w:p w:rsidR="00340C5E" w:rsidP="00AA242F" w:rsidRDefault="00340C5E" w14:paraId="2490853B" w14:textId="6F278082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Сумма скидки</w:t>
            </w:r>
          </w:p>
        </w:tc>
      </w:tr>
      <w:tr w:rsidR="00340C5E" w:rsidTr="4EF160CE" w14:paraId="46787E40" w14:textId="77777777">
        <w:tc>
          <w:tcPr>
            <w:tcW w:w="5210" w:type="dxa"/>
            <w:tcMar/>
            <w:vAlign w:val="center"/>
          </w:tcPr>
          <w:p w:rsidR="00340C5E" w:rsidP="00340C5E" w:rsidRDefault="00340C5E" w14:paraId="4C6C6EA9" w14:textId="5979EB51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20000 / 1</w:t>
            </w:r>
          </w:p>
        </w:tc>
        <w:tc>
          <w:tcPr>
            <w:tcW w:w="5211" w:type="dxa"/>
            <w:tcMar/>
          </w:tcPr>
          <w:p w:rsidR="00340C5E" w:rsidP="00AA242F" w:rsidRDefault="00340C5E" w14:paraId="76DE3A89" w14:textId="4CD050F5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3%</w:t>
            </w:r>
          </w:p>
        </w:tc>
      </w:tr>
      <w:tr w:rsidR="00340C5E" w:rsidTr="4EF160CE" w14:paraId="2D084455" w14:textId="77777777">
        <w:tc>
          <w:tcPr>
            <w:tcW w:w="5210" w:type="dxa"/>
            <w:tcMar/>
            <w:vAlign w:val="center"/>
          </w:tcPr>
          <w:p w:rsidR="00340C5E" w:rsidP="00340C5E" w:rsidRDefault="00340C5E" w14:paraId="1790270F" w14:textId="35457870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3500 / 3</w:t>
            </w:r>
          </w:p>
        </w:tc>
        <w:tc>
          <w:tcPr>
            <w:tcW w:w="5211" w:type="dxa"/>
            <w:tcMar/>
          </w:tcPr>
          <w:p w:rsidR="00340C5E" w:rsidP="00AA242F" w:rsidRDefault="00340C5E" w14:paraId="10371AB5" w14:textId="008FB928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5%</w:t>
            </w:r>
          </w:p>
        </w:tc>
      </w:tr>
    </w:tbl>
    <w:p w:rsidRPr="00C43553" w:rsidR="00622D89" w:rsidP="4EF160CE" w:rsidRDefault="00181392" w14:paraId="06EE3DF2" w14:textId="77777777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Переход на он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лайн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001A44E3" w:rsidP="001A44E3" w:rsidRDefault="0083011D" w14:paraId="11F893F2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Установка термопринтеров, настройка.</w:t>
      </w:r>
    </w:p>
    <w:p w:rsidR="001A44E3" w:rsidP="00C43553" w:rsidRDefault="0038642E" w14:paraId="4E935159" w14:textId="6CE1D0A3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-Настройка рабочего места кассира. Настройка сканеров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штрихкодов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393039" w:rsidP="00C43553" w:rsidRDefault="00393039" w14:paraId="2E0DFFF7" w14:textId="5459DF66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-Настройка входа продавцов напрямую в программу 1С.</w:t>
      </w:r>
    </w:p>
    <w:p w:rsidRPr="001A44E3" w:rsidR="00393039" w:rsidP="00C43553" w:rsidRDefault="00393039" w14:paraId="2A3F2ACE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41F76D76" w:rsidP="41F76D76" w:rsidRDefault="41F76D76" w14:paraId="63C47DD4" w14:textId="0EEE61F0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Переход склада (офиса ТД) на конфигурацию УТ 11.1</w:t>
      </w:r>
    </w:p>
    <w:p w:rsidR="41F76D76" w:rsidP="41F76D76" w:rsidRDefault="41F76D76" w14:paraId="24E283E9" w14:textId="1E22CB29" w14:noSpellErr="1">
      <w:pPr>
        <w:pStyle w:val="a3"/>
        <w:numPr>
          <w:ilvl w:val="0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Перенос данных из Розницы в УТ.</w:t>
      </w:r>
    </w:p>
    <w:p w:rsidR="41F76D76" w:rsidP="41F76D76" w:rsidRDefault="41F76D76" w14:paraId="689AE495" w14:textId="14A4985B">
      <w:pPr>
        <w:pStyle w:val="a3"/>
        <w:numPr>
          <w:ilvl w:val="1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Перенос справочника номенклатуры, остатков, цен,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штрихкодов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41F76D76" w:rsidP="41F76D76" w:rsidRDefault="41F76D76" w14:paraId="74889E75" w14:textId="22F5C63B" w14:noSpellErr="1">
      <w:pPr>
        <w:pStyle w:val="a3"/>
        <w:numPr>
          <w:ilvl w:val="1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Перенос всех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отчетов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о розничных продажах начиная с 1 декабря 2015г</w:t>
      </w:r>
      <w:proofErr w:type="gramStart"/>
      <w:proofErr w:type="gramEnd"/>
    </w:p>
    <w:p w:rsidR="3A82CD18" w:rsidP="3A82CD18" w:rsidRDefault="3A82CD18" w14:paraId="002ED58F" w14:textId="3C5A8FB6" w14:noSpellErr="1">
      <w:pPr>
        <w:pStyle w:val="a3"/>
        <w:numPr>
          <w:ilvl w:val="1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Перенос всех перемещений начиная с 1 декабря 2015г</w:t>
      </w:r>
    </w:p>
    <w:p w:rsidR="41F76D76" w:rsidP="41F76D76" w:rsidRDefault="41F76D76" w14:paraId="1822C2E2" w14:textId="2B7271FB" w14:noSpellErr="1">
      <w:pPr>
        <w:pStyle w:val="a3"/>
        <w:numPr>
          <w:ilvl w:val="0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Настройка синхронизации между Розницей и УТ.</w:t>
      </w:r>
    </w:p>
    <w:p w:rsidR="41F76D76" w:rsidP="41F76D76" w:rsidRDefault="41F76D76" w14:paraId="4D721DD8" w14:textId="28DA1049">
      <w:pPr>
        <w:pStyle w:val="a3"/>
        <w:numPr>
          <w:ilvl w:val="1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Управление торговлей как центральная управляющая система. Розница как распределительный центр между магазинами. Каждая розница - это отдельная группа магазинов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отдельного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, со своими остатками, ценами, акциями и настройками.</w:t>
      </w:r>
      <w:proofErr w:type="gramStart"/>
      <w:proofErr w:type="gramEnd"/>
    </w:p>
    <w:p w:rsidR="2F1E722E" w:rsidP="2F1E722E" w:rsidRDefault="2F1E722E" w14:paraId="2AC4162E" w14:textId="0A2E9940">
      <w:pPr>
        <w:pStyle w:val="a3"/>
        <w:numPr>
          <w:ilvl w:val="0"/>
          <w:numId w:val="1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Уточнение всех деталей перехода с программистом. Есть ли возможность ре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лизовать перемещения между магазинами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в рамках одного распр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делительного центра Розницы?</w:t>
      </w:r>
    </w:p>
    <w:p w:rsidR="2F1E722E" w:rsidP="2F1E722E" w:rsidRDefault="2F1E722E" w14:paraId="715BA4DD" w14:textId="49D8FB83">
      <w:pPr>
        <w:pStyle w:val="a"/>
      </w:pPr>
    </w:p>
    <w:p w:rsidR="2F1E722E" w:rsidP="2F1E722E" w:rsidRDefault="2F1E722E" w14:noSpellErr="1" w14:paraId="56A52A91" w14:textId="43C461B5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Создание новой номенклатуры.</w:t>
      </w:r>
    </w:p>
    <w:p w:rsidR="2F1E722E" w:rsidP="4EF160CE" w:rsidRDefault="2F1E722E" w14:paraId="06BDDA59" w14:textId="51C4E784">
      <w:pPr>
        <w:pStyle w:val="a3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Помощник создания новой номенклатуры сделать следующим образом: оператор при создании новой номенклатуры выбирает из выпадающего списка сперва тип номенклатуры (на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пример, чехол, кабель, колонка и т.д.), далее выбирает 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бренд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(НТС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Samsung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APPLE и т.д.), далее выбирает модель (А5, А3, А7 и т.д.), далее выбирает материал (кожа, силикон, силикон-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принт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т.д.), далее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вид товара (книжка в бок,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флип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и т.д.), далее цвет (черный, белый, желтый и т.д.), далее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принт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(Рисунок 1, 2, 3 и т.д.), далее бренд поставщика (ARMOR,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motomo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defender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т.д.). По всем выбранным параметрам автоматически заполнять имя, формировать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штрихкод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 Параметры можно пропускать.</w:t>
      </w:r>
    </w:p>
    <w:p w:rsidR="4EF160CE" w:rsidP="4EF160CE" w:rsidRDefault="4EF160CE" w14:paraId="37F70207" w14:textId="39A38F78">
      <w:pPr>
        <w:pStyle w:val="a"/>
      </w:pPr>
    </w:p>
    <w:p w:rsidR="41F76D76" w:rsidP="41F76D76" w:rsidRDefault="41F76D76" w14:paraId="28509748" w14:textId="08942658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Обработка "привязка 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прайс листов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".</w:t>
      </w:r>
      <w:proofErr w:type="gramStart"/>
      <w:proofErr w:type="gramEnd"/>
    </w:p>
    <w:p w:rsidR="41F76D76" w:rsidP="41F76D76" w:rsidRDefault="41F76D76" w14:paraId="5A4F1E78" w14:textId="4B12D22F">
      <w:pPr>
        <w:ind w:firstLine="708"/>
      </w:pPr>
      <w:r w:rsidRPr="4EF160CE" w:rsidR="4EF160C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Загрузка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прайс листов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поставщиков в программу 1С из файла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xls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 Привязка наименования номенклатуры и артикула поставщика к нашему наименованию 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менклатуры. Запоминание значений при последующих привязках и использовании в заказе поставщику. Заполнение остатков у поставщика.</w:t>
      </w:r>
      <w:proofErr w:type="gramStart"/>
      <w:proofErr w:type="gramEnd"/>
    </w:p>
    <w:p w:rsidR="41F76D76" w:rsidP="41F76D76" w:rsidRDefault="41F76D76" w14:paraId="77699EFB" w14:textId="08E37C79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Обработка формирование фондов.</w:t>
      </w:r>
    </w:p>
    <w:p w:rsidR="41F76D76" w:rsidP="41F76D76" w:rsidRDefault="41F76D76" w14:paraId="3966880E" w14:noSpellErr="1" w14:textId="53E929D3">
      <w:pPr>
        <w:ind w:firstLine="708"/>
      </w:pPr>
      <w:r w:rsidRPr="3A82CD18" w:rsidR="3A82CD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Фонды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рассчитывать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автоматически каждый понедельник в 9:00</w:t>
      </w:r>
    </w:p>
    <w:p w:rsidR="3A82CD18" w:rsidP="3A82CD18" w:rsidRDefault="3A82CD18" w14:noSpellErr="1" w14:paraId="17B09170" w14:textId="68DA34D0">
      <w:pPr>
        <w:pStyle w:val="a"/>
        <w:ind w:firstLine="708"/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-При формировании фондов учитывается количество дней, в течении которых производились продажи.</w:t>
      </w:r>
    </w:p>
    <w:p w:rsidR="3A82CD18" w:rsidP="3A82CD18" w:rsidRDefault="3A82CD18" w14:noSpellErr="1" w14:paraId="7C4857FA" w14:textId="081AB1D1">
      <w:pPr>
        <w:pStyle w:val="a"/>
        <w:ind w:firstLine="708"/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-Необходимо создать фонды по следующим правилам:</w:t>
      </w:r>
    </w:p>
    <w:p w:rsidR="3A82CD18" w:rsidP="3A82CD18" w:rsidRDefault="3A82CD18" w14:noSpellErr="1" w14:paraId="3649253C" w14:textId="3262F09E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пред заказ". В данный фонд входят группы товаров (номенклатурная группа), которые были созданы в базе и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7 дней после создания (С 0 по 7 день)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Данные товары включаются в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заказ поставщику.</w:t>
      </w:r>
    </w:p>
    <w:p w:rsidR="3A82CD18" w:rsidP="3A82CD18" w:rsidRDefault="3A82CD18" w14:noSpellErr="1" w14:paraId="5964118D" w14:textId="3D55E0AC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"заказ". В данный фонд входят группы товаров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которые не были заказаны в период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7 дней после фонда "пред заказ" (С 7 по 14 день)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A82CD18" w:rsidR="3A82CD18">
        <w:rPr>
          <w:rFonts w:ascii="Times New Roman" w:hAnsi="Times New Roman" w:eastAsia="Times New Roman" w:cs="Times New Roman"/>
          <w:sz w:val="28"/>
          <w:szCs w:val="28"/>
        </w:rPr>
        <w:t xml:space="preserve">Данные товары включаются в </w:t>
      </w:r>
      <w:r w:rsidRPr="3A82CD18" w:rsidR="3A82CD18">
        <w:rPr>
          <w:rFonts w:ascii="Times New Roman" w:hAnsi="Times New Roman" w:eastAsia="Times New Roman" w:cs="Times New Roman"/>
          <w:sz w:val="28"/>
          <w:szCs w:val="28"/>
        </w:rPr>
        <w:t>заказ поставщику.</w:t>
      </w:r>
    </w:p>
    <w:p w:rsidR="3A82CD18" w:rsidP="3A82CD18" w:rsidRDefault="3A82CD18" w14:noSpellErr="1" w14:paraId="6CE4FD44" w14:textId="53B47ED6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"пост заказ". В данный фонд входят группы товаров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которые не были заказаны в период 7 дней после фонда "заказ" (С 14 по 21 день)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 w:rsidRPr="3A82CD18" w:rsidR="3A82CD18">
        <w:rPr>
          <w:rFonts w:ascii="Times New Roman" w:hAnsi="Times New Roman" w:eastAsia="Times New Roman" w:cs="Times New Roman"/>
          <w:sz w:val="28"/>
          <w:szCs w:val="28"/>
        </w:rPr>
        <w:t>Данные товары включаются в заказ поставщику.</w:t>
      </w:r>
    </w:p>
    <w:p w:rsidR="3A82CD18" w:rsidP="3A82CD18" w:rsidRDefault="3A82CD18" w14:noSpellErr="1" w14:paraId="3F246647" w14:textId="79669B9F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запа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с"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 Вся группа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товаров, которая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поступает на основной склад торгового дома в течении 21 дня с момента заведения ее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базу.</w:t>
      </w:r>
    </w:p>
    <w:p w:rsidR="3A82CD18" w:rsidP="3A82CD18" w:rsidRDefault="3A82CD18" w14:noSpellErr="1" w14:paraId="15A5CE9A" w14:textId="4B211D3E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"выведено из заказа". Если за 21 день с момента создания новой номенклатурной группы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товар не поступал на основной склад торгового дома, то такой товар "выводится" и не попадает больше в автоматический заказ поставщику.</w:t>
      </w:r>
    </w:p>
    <w:p w:rsidR="3A82CD18" w:rsidP="3A82CD18" w:rsidRDefault="3A82CD18" w14:noSpellErr="1" w14:paraId="197C36FF" w14:textId="7574BBF5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"Новинка 1". В данный фонд включаются группы товаров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которые поступили в магазин и 7 дней после поступления (С 0 по 7 день). 1 продажа за 7 дней по номенклатурной группе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восполняется заказом поставщику или со складского запаса. 2 продажи за 7 дней по номенклатурной группе переносят этот товар в фонд "Премиум".</w:t>
      </w:r>
    </w:p>
    <w:p w:rsidR="3A82CD18" w:rsidP="3A82CD18" w:rsidRDefault="3A82CD18" w14:noSpellErr="1" w14:paraId="748252B1" w14:textId="736FF4F4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"Премиум". Если за 7 дней происходит 2 продажи по номенклатурной группе.</w:t>
      </w:r>
    </w:p>
    <w:p w:rsidR="3A82CD18" w:rsidP="3A82CD18" w:rsidRDefault="3A82CD18" w14:noSpellErr="1" w14:paraId="663D4694" w14:textId="67447C2A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"Новинка 2". Следующие 7 дней после фонда "Новинка 1" (С 7 по 14 день). 1 продажа за 14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дней по номенклатурной группе восполняется заказом поставщику или со складского запаса. 2 продажи за 14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дней по номенклатурной группе переносят этот товар в фонд "Золотой".</w:t>
      </w:r>
    </w:p>
    <w:p w:rsidR="3A82CD18" w:rsidP="3A82CD18" w:rsidRDefault="3A82CD18" w14:noSpellErr="1" w14:paraId="78E2F436" w14:textId="6BDF70EC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"Золотой". Если за 14 дней происходит 2 продажи по номенклатурной группе.</w:t>
      </w:r>
    </w:p>
    <w:p w:rsidR="3A82CD18" w:rsidP="3A82CD18" w:rsidRDefault="3A82CD18" w14:noSpellErr="1" w14:paraId="44DFF7BA" w14:textId="5D73C2E2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Фонд "Новинка 3". 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Следующие 7 дней после фонда "Новинка 2" (С 14 по 21 день). 1 продажа за 21 день по номенклатурной группе восполняется заказом поставщику или со складского запаса. 2 продажи за 21 день по номенклатурной группе переносят этот товар в фонд "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Серебряный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".</w:t>
      </w:r>
    </w:p>
    <w:p w:rsidR="3A82CD18" w:rsidP="3A82CD18" w:rsidRDefault="3A82CD18" w14:noSpellErr="1" w14:paraId="0D5336DD" w14:textId="3065C670">
      <w:pPr>
        <w:pStyle w:val="a3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Серебрян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ый</w:t>
      </w:r>
      <w:r w:rsidRPr="3A82CD18" w:rsidR="3A82CD1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". Если за 21 день происходит 2 продажи по номенклатурной группе.</w:t>
      </w:r>
    </w:p>
    <w:p w:rsidR="3A82CD18" w:rsidP="2F1E722E" w:rsidRDefault="3A82CD18" w14:paraId="4B2122E7" w14:noSpellErr="1" w14:textId="6EF6513E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Фонд "Выведено". Если за 21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день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 номенклатурной группе не было продаж или продался только 1 товар, то такая группа выводится из магазина и больше не попадает в заказ на этот магазин.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Выведенный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товар автоматически 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предлагать</w:t>
      </w:r>
      <w:r w:rsidRPr="2F1E722E" w:rsidR="2F1E722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переместить в магазин с фондом по приоритету премиум - золотой - серебряный. Если выведено везде, то перемещать на складской запас. Все перемещения отображать в таблице перемещений администратора, он решает нужно ли перемещать товар или заказывать.</w:t>
      </w:r>
    </w:p>
    <w:p w:rsidR="2F1E722E" w:rsidP="2F1E722E" w:rsidRDefault="2F1E722E" w14:noSpellErr="1" w14:paraId="0D40D1A1" w14:textId="4F2D323C">
      <w:pPr>
        <w:pStyle w:val="a"/>
        <w:ind w:firstLine="708"/>
      </w:pP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 xml:space="preserve">-При формировании фондов автоматически 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рассчитывать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 xml:space="preserve"> таблицу перемещений между магазинами для администратора. Автоматически подпитывать со складского запаса (задание на сборку товара со складского запаса).</w:t>
      </w:r>
    </w:p>
    <w:p w:rsidR="41F76D76" w:rsidP="41F76D76" w:rsidRDefault="41F76D76" w14:paraId="4F45CD2D" w14:textId="0B3D7240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Обработка "подпитка магазинов".</w:t>
      </w:r>
    </w:p>
    <w:p w:rsidR="41F76D76" w:rsidP="41F76D76" w:rsidRDefault="41F76D76" w14:paraId="3F678F30" w14:textId="27DC4917" w14:noSpellErr="1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 основании потребностей для магазинов формировать таблицу, в которой указаны магазины, номенклатура и необходимое количество номенклатуры, которую необходимо поставить в этот магазин.</w:t>
      </w:r>
    </w:p>
    <w:p w:rsidR="41F76D76" w:rsidP="41F76D76" w:rsidRDefault="41F76D76" w14:paraId="3126BA88" w14:textId="62505920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При сканировании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штрихкода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номенклатуры показывать магазин, в который нужно поставить данную номенклатуру.</w:t>
      </w:r>
    </w:p>
    <w:p w:rsidR="41F76D76" w:rsidP="41F76D76" w:rsidRDefault="41F76D76" w14:paraId="5201AC76" w14:textId="51AF46AB"/>
    <w:p w:rsidR="00622D89" w:rsidP="41F76D76" w:rsidRDefault="41F76D76" w14:paraId="3C697812" w14:textId="675EF8F9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Обработка "Заказ номенклатуры поставщикам".</w:t>
      </w:r>
    </w:p>
    <w:p w:rsidR="00622D89" w:rsidP="41F76D76" w:rsidRDefault="41F76D76" w14:noSpellErr="1" w14:paraId="796B0144" w14:textId="1ABE71EE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заказа на основе "фондов" (потребностей). 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На основе заказов от администратора (таблица перемещений администратора).</w:t>
      </w:r>
    </w:p>
    <w:p w:rsidR="00622D89" w:rsidP="41F76D76" w:rsidRDefault="41F76D76" w14:paraId="0C78E8FF" w14:noSpellErr="1" w14:textId="4F9103E6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Заказ по приоритету поставщика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, задать на каждую номенклатурную группу список поставщиков, у которых возможно заказать данный товар, если поставщик выше в списке, то заказывать у него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Категории поставщиков задать по дням недели, у определенных поставщиков делать заказ в определенный день недели (Складской запас с 0 категорией, подпитывать в любое время с максимальным приоритетом)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.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Заказ по остатку у поставщика. Заказывать только у одного п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2F1E722E" w:rsidR="2F1E722E">
        <w:rPr>
          <w:rFonts w:ascii="Times New Roman" w:hAnsi="Times New Roman" w:eastAsia="Times New Roman" w:cs="Times New Roman"/>
          <w:sz w:val="28"/>
          <w:szCs w:val="28"/>
        </w:rPr>
        <w:t>ставщика (не заказывать одну и ту же номенклатуру у разных поставщиков).</w:t>
      </w:r>
    </w:p>
    <w:p w:rsidR="00622D89" w:rsidP="41F76D76" w:rsidRDefault="41F76D76" w14:paraId="59FFCF7A" w14:textId="274D6FC4" w14:noSpellErr="1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Исключить из заказа номенклатуры магазин «Офис. Основной»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е делать з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каз в офис, на запас).</w:t>
      </w:r>
      <w:proofErr w:type="gramStart"/>
      <w:proofErr w:type="gramEnd"/>
      <w:proofErr w:type="gramStart"/>
      <w:proofErr w:type="gramEnd"/>
    </w:p>
    <w:p w:rsidR="00622D89" w:rsidP="41F76D76" w:rsidRDefault="41F76D76" w14:paraId="2F87D8EF" w14:textId="5B5CE92F" w14:noSpellErr="1">
      <w:pPr>
        <w:pStyle w:val="a3"/>
        <w:numPr>
          <w:ilvl w:val="0"/>
          <w:numId w:val="2"/>
        </w:numPr>
        <w:rPr>
          <w:rFonts w:asciiTheme="minorEastAsia" w:hAnsiTheme="minorEastAsia" w:eastAsiaTheme="minorEastAsia" w:cstheme="minorEastAsia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Если есть товар на складе «Офис. Складской запас» или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складе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«Офис. 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новной», но при этом в магазине данной номенклатуры нет, то заказывать не нужно (считывать офис как поставщика по максимальному приоритету).</w:t>
      </w:r>
      <w:proofErr w:type="gramStart"/>
      <w:proofErr w:type="gramEnd"/>
    </w:p>
    <w:p w:rsidRPr="00622D89" w:rsidR="006C79F5" w:rsidP="00622D89" w:rsidRDefault="006C79F5" w14:paraId="209F0713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42C8B061" w:rsidP="42C8B061" w:rsidRDefault="42C8B061" w14:noSpellErr="1" w14:paraId="44A7DDBC" w14:textId="1ED95530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Поступление товаров.</w:t>
      </w:r>
    </w:p>
    <w:p w:rsidR="42C8B061" w:rsidP="42C8B061" w:rsidRDefault="42C8B061" w14:paraId="784232E3" w14:textId="12940E68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2C8B061" w:rsidR="42C8B06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Автоматическая загрузка накладной от поставщика. Преобразование наименований поставщика в наше наименование через заданные привязки в обработке "прайсы поставщика", загрузка из </w:t>
      </w:r>
      <w:proofErr w:type="spellStart"/>
      <w:r w:rsidRPr="42C8B061" w:rsidR="42C8B06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xls</w:t>
      </w:r>
      <w:proofErr w:type="spellEnd"/>
      <w:r w:rsidRPr="42C8B061" w:rsidR="42C8B06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файла.</w:t>
      </w:r>
    </w:p>
    <w:p w:rsidR="42C8B061" w:rsidP="42C8B061" w:rsidRDefault="42C8B061" w14:noSpellErr="1" w14:paraId="3CB02DB2" w14:textId="5D01F016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2C8B061" w:rsidR="42C8B06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Товары, которые не были поставлены - заказывать у другого поставщика, следующего по приоритету.</w:t>
      </w:r>
    </w:p>
    <w:p w:rsidR="42C8B061" w:rsidP="7136EE5C" w:rsidRDefault="42C8B061" w14:paraId="6288C6F3" w14:textId="584B7A98">
      <w:pPr>
        <w:pStyle w:val="a3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П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 xml:space="preserve">ечать этикеток и ценников. Печать напрямую из документа "поступление товаров", по количеству в документе. Выдавать ошибку, если не назначен </w:t>
      </w:r>
      <w:proofErr w:type="spellStart"/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штрихкод</w:t>
      </w:r>
      <w:proofErr w:type="spellEnd"/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7136EE5C" w:rsidP="7136EE5C" w:rsidRDefault="7136EE5C" w14:noSpellErr="1" w14:paraId="77F6B654" w14:textId="1BDC5DBC">
      <w:pPr>
        <w:pStyle w:val="a3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Раскидывать товары по магазинам обработкой "Подпитка магазинов".</w:t>
      </w:r>
    </w:p>
    <w:p w:rsidR="7136EE5C" w:rsidP="7136EE5C" w:rsidRDefault="7136EE5C" w14:noSpellErr="1" w14:paraId="363293E4" w14:textId="0B63F788">
      <w:pPr>
        <w:pStyle w:val="a3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Создавать перемещения на основе обработки "Подпитка магазинов".</w:t>
      </w:r>
    </w:p>
    <w:p w:rsidR="7136EE5C" w:rsidP="7136EE5C" w:rsidRDefault="7136EE5C" w14:paraId="326D9F15" w14:textId="57F35C0B">
      <w:pPr>
        <w:pStyle w:val="a"/>
      </w:pPr>
    </w:p>
    <w:p w:rsidR="7136EE5C" w:rsidP="7136EE5C" w:rsidRDefault="7136EE5C" w14:noSpellErr="1" w14:paraId="111AC1F4" w14:textId="46F0819E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Брак. Поступления из складов брака магазинов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7136EE5C" w:rsidP="7136EE5C" w:rsidRDefault="7136EE5C" w14:noSpellErr="1" w14:paraId="6DF5E9CA" w14:textId="10E8F2B9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поступлении брака добавить возможность определять бракованный товар или нет. Если товар бракованный, то отправлять его на склад брака. Если товар определен как не бракованный, отправлять на основной склад.</w:t>
      </w:r>
    </w:p>
    <w:p w:rsidR="7136EE5C" w:rsidP="7136EE5C" w:rsidRDefault="7136EE5C" w14:noSpellErr="1" w14:paraId="7E652BBF" w14:textId="73C35249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Бракованный товар со склада брака автоматически возвращать поставщику по дате поставки. Добавить в документ возможность выбрать дату поставки данного товара. Поставщика автоматически определять по дате выбранной поставки.</w:t>
      </w:r>
    </w:p>
    <w:p w:rsidR="7136EE5C" w:rsidP="7136EE5C" w:rsidRDefault="7136EE5C" w14:noSpellErr="1" w14:paraId="7559EF1F" w14:textId="48235664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36EE5C" w:rsidR="7136EE5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Не бракованный товар добавлять в подпитку магазина обратно к тому магазину из которого прислали товар.</w:t>
      </w:r>
    </w:p>
    <w:p w:rsidR="7136EE5C" w:rsidP="7136EE5C" w:rsidRDefault="7136EE5C" w14:paraId="0E474EA6" w14:textId="3649A3C6">
      <w:pPr>
        <w:pStyle w:val="a"/>
      </w:pPr>
    </w:p>
    <w:p w:rsidR="4EF160CE" w:rsidP="4EF160CE" w:rsidRDefault="4EF160CE" w14:noSpellErr="1" w14:paraId="42932CD8" w14:textId="4C93533D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Отчеты для склада.</w:t>
      </w:r>
    </w:p>
    <w:p w:rsidR="4EF160CE" w:rsidP="4EF160CE" w:rsidRDefault="4EF160CE" w14:paraId="42250688" w14:textId="1995939E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Отобразить на рабочем столе перемещения по которым не проведены расходные или приходные ордера, если после проведения остались недорасходы,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недоприходы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- выделять цветом</w:t>
      </w: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4EF160CE" w:rsidP="4EF160CE" w:rsidRDefault="4EF160CE" w14:paraId="431641D2" w14:textId="216DCD29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График продаж. Отображать по номенклатурной группе: продажи в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шт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 месяцам.</w:t>
      </w:r>
    </w:p>
    <w:p w:rsidR="4EF160CE" w:rsidP="4EF160CE" w:rsidRDefault="4EF160CE" w14:paraId="1591AFE9" w14:textId="585FAF04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График поставок. Отображать по номенклатурной группе: поступления в </w:t>
      </w:r>
      <w:proofErr w:type="spellStart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шт</w:t>
      </w:r>
      <w:proofErr w:type="spellEnd"/>
      <w:r w:rsidRPr="4EF160CE" w:rsidR="4EF160C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 месяцам. </w:t>
      </w:r>
    </w:p>
    <w:p w:rsidR="4EF160CE" w:rsidP="4EF160CE" w:rsidRDefault="4EF160CE" w14:paraId="51B2FD9C" w14:textId="08569959">
      <w:pPr>
        <w:pStyle w:val="a"/>
      </w:pPr>
    </w:p>
    <w:p w:rsidR="00622D89" w:rsidP="41F76D76" w:rsidRDefault="41F76D76" w14:paraId="45EE552E" w14:textId="77777777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Карточка </w:t>
      </w:r>
      <w:proofErr w:type="spellStart"/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франчайзи</w:t>
      </w:r>
      <w:proofErr w:type="spellEnd"/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Pr="00675545" w:rsidR="00675545" w:rsidP="00675545" w:rsidRDefault="006C79F5" w14:paraId="27B8431E" w14:textId="002059A8">
      <w:pPr>
        <w:pStyle w:val="a3"/>
        <w:ind w:left="360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Использовать справочник контрагенты, добавить вид контрагента «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франчайзи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». При выборе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«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франчайзи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нужно добавить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следующие реквизиты:</w:t>
      </w:r>
    </w:p>
    <w:p w:rsidR="006C79F5" w:rsidP="006C79F5" w:rsidRDefault="006C79F5" w14:paraId="5CFE14A3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-Возможность перейти на список его магазинов.</w:t>
      </w:r>
    </w:p>
    <w:p w:rsidRPr="006C79F5" w:rsidR="00716591" w:rsidP="006C79F5" w:rsidRDefault="00716591" w14:paraId="38EF9AD1" w14:textId="6F7EFAA2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-Возможность перейти в обработку «Установка цен номенклатуры». </w:t>
      </w:r>
    </w:p>
    <w:p w:rsidR="00B45D59" w:rsidP="00E72256" w:rsidRDefault="00517B7E" w14:paraId="1E63E7AD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Определение доступных фондов для магазина, которые будут отображаться в статистике (премиум, золотой, серебряный)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476396" w:rsidP="00E72256" w:rsidRDefault="00476396" w14:paraId="6FD7023F" w14:textId="27106985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-Перемещение по магазинам вручную или автоматически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, вставить булево «Да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/Н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ет»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>.</w:t>
      </w:r>
      <w:r w:rsidRPr="7136EE5C" w:rsidR="7136EE5C">
        <w:rPr>
          <w:rFonts w:ascii="Times New Roman" w:hAnsi="Times New Roman" w:eastAsia="Times New Roman" w:cs="Times New Roman"/>
          <w:sz w:val="28"/>
          <w:szCs w:val="28"/>
        </w:rPr>
        <w:t xml:space="preserve"> По рекомендациям торгового дома.</w:t>
      </w:r>
      <w:proofErr w:type="gramStart"/>
      <w:proofErr w:type="gramEnd"/>
    </w:p>
    <w:p w:rsidR="7136EE5C" w:rsidP="7136EE5C" w:rsidRDefault="7136EE5C" w14:paraId="5CAD1665" w14:noSpellErr="1" w14:textId="241B73C7">
      <w:pPr>
        <w:pStyle w:val="a3"/>
        <w:ind w:left="0" w:firstLine="0"/>
      </w:pPr>
    </w:p>
    <w:p w:rsidR="006C79F5" w:rsidP="00E72256" w:rsidRDefault="006C79F5" w14:paraId="0D40510D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283DFB08" w:rsidP="283DFB08" w:rsidRDefault="283DFB08" w14:noSpellErr="1" w14:paraId="45F91B55" w14:textId="4FCD93E9">
      <w:pPr>
        <w:pStyle w:val="a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Расчет первоначального заполнения точки.</w:t>
      </w:r>
    </w:p>
    <w:p w:rsidR="283DFB08" w:rsidP="283DFB08" w:rsidRDefault="283DFB08" w14:noSpellErr="1" w14:paraId="570A18A2" w14:textId="08996BA7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Маркетинговые акции.</w:t>
      </w:r>
    </w:p>
    <w:p w:rsidR="283DFB08" w:rsidP="283DFB08" w:rsidRDefault="283DFB08" w14:noSpellErr="1" w14:paraId="672A753E" w14:textId="6B666451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Формирование маркетинговых акций в торговом доме.</w:t>
      </w:r>
    </w:p>
    <w:p w:rsidR="283DFB08" w:rsidP="283DFB08" w:rsidRDefault="283DFB08" w14:noSpellErr="1" w14:paraId="65B5B073" w14:textId="158B66A8">
      <w:pPr>
        <w:pStyle w:val="a3"/>
        <w:numPr>
          <w:ilvl w:val="1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 основе статистики</w:t>
      </w:r>
    </w:p>
    <w:p w:rsidR="283DFB08" w:rsidP="283DFB08" w:rsidRDefault="283DFB08" w14:noSpellErr="1" w14:paraId="37B9F20A" w14:textId="36D38CEE">
      <w:pPr>
        <w:pStyle w:val="a3"/>
        <w:numPr>
          <w:ilvl w:val="1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 основе маркетинга</w:t>
      </w:r>
    </w:p>
    <w:p w:rsidR="283DFB08" w:rsidP="283DFB08" w:rsidRDefault="283DFB08" w14:noSpellErr="1" w14:paraId="4A0E576D" w14:textId="28E0BB56">
      <w:pPr>
        <w:pStyle w:val="a3"/>
        <w:numPr>
          <w:ilvl w:val="1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 основе экономики</w:t>
      </w:r>
    </w:p>
    <w:p w:rsidR="283DFB08" w:rsidP="283DFB08" w:rsidRDefault="283DFB08" w14:paraId="07808C92" w14:textId="39CBBA76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Предлагать </w:t>
      </w:r>
      <w:proofErr w:type="spellStart"/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франчази</w:t>
      </w:r>
      <w:proofErr w:type="spellEnd"/>
      <w:r w:rsidRPr="283DFB08" w:rsidR="283DFB0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принять акцию или отклонить.</w:t>
      </w:r>
    </w:p>
    <w:p w:rsidR="283DFB08" w:rsidP="283DFB08" w:rsidRDefault="283DFB08" w14:paraId="7B204FB9" w14:textId="1785E57B">
      <w:pPr>
        <w:pStyle w:val="a"/>
      </w:pPr>
    </w:p>
    <w:p w:rsidR="006C79F5" w:rsidP="41F76D76" w:rsidRDefault="41F76D76" w14:paraId="154ED71B" w14:textId="41240B19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Изменение справочника магазинов.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Карточка магазина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00716591" w:rsidP="00476396" w:rsidRDefault="00716591" w14:paraId="22AECD8B" w14:textId="302C9226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-В таблице магазинов вместо отображения склада поступления и склада пр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дажи отображать адрес и регион.</w:t>
      </w:r>
    </w:p>
    <w:p w:rsidR="006C79F5" w:rsidP="00476396" w:rsidRDefault="00476396" w14:paraId="65408670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Добавить реквизит «принадлежность к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франчайзи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».</w:t>
      </w:r>
    </w:p>
    <w:p w:rsidR="006C79F5" w:rsidP="00476396" w:rsidRDefault="00476396" w14:paraId="42229C66" w14:textId="1CC4AEEA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реквизит «удаленность магазинов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,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между магазинами одного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чайзи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».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Рассчитывать дополнительной обработкой удаленность между магазин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ми сети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франчайзи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 В таблице проставлять расстояние между магазинами, уч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тывать это расстояние при дальнейших расчетах, учитывать при рекомендациях к перемещению товаров между магазинами.</w:t>
      </w:r>
    </w:p>
    <w:p w:rsidR="00675545" w:rsidP="00675545" w:rsidRDefault="00675545" w14:paraId="4A16C909" w14:textId="5D8625D8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-Наполняемость магазина по кол-ву товара. В таблице доступных категорий магазина.</w:t>
      </w:r>
    </w:p>
    <w:p w:rsidR="006C79F5" w:rsidP="00675545" w:rsidRDefault="00675545" w14:paraId="37A84C12" w14:textId="07EB00B0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-Наполняемость по сумме закупки. В таблице доступных категорий магазина.</w:t>
      </w:r>
    </w:p>
    <w:p w:rsidR="00DB5D65" w:rsidP="00675545" w:rsidRDefault="00DB5D65" w14:paraId="767E8C2F" w14:textId="52D0E1F6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-Цена на категорию товара. В таблице доступных категорий магазина.</w:t>
      </w:r>
    </w:p>
    <w:p w:rsidR="007E5801" w:rsidP="00675545" w:rsidRDefault="007E5801" w14:paraId="1F492556" w14:textId="7DBC2CC1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-%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получаемый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продавцом за данную категорию номенклатуры. В таблице д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ступных категорий магазина.</w:t>
      </w:r>
      <w:proofErr w:type="gramStart"/>
      <w:proofErr w:type="gramEnd"/>
    </w:p>
    <w:p w:rsidR="001F3C66" w:rsidP="00675545" w:rsidRDefault="001F3C66" w14:paraId="413413D4" w14:textId="1F4D1BD3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-Добавить вкладку «Потребность по номенклатурным группам». В данной вкладке следующая таблица:</w:t>
      </w:r>
    </w:p>
    <w:p w:rsidR="001F3C66" w:rsidP="00675545" w:rsidRDefault="001F3C66" w14:paraId="29298CAE" w14:textId="7E7E3F3B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Из обработки «Потребность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номенклатурных групп в магазинах»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  <w:gridCol w:w="2091"/>
      </w:tblGrid>
      <w:tr w:rsidR="001F3C66" w:rsidTr="4EF160CE" w14:paraId="6FF81E13" w14:textId="77777777">
        <w:tc>
          <w:tcPr>
            <w:tcW w:w="8364" w:type="dxa"/>
            <w:tcMar/>
          </w:tcPr>
          <w:p w:rsidR="001F3C66" w:rsidP="00675545" w:rsidRDefault="001F3C66" w14:paraId="4A0FEF96" w14:textId="251578C1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Номенклатурная группа</w:t>
            </w:r>
          </w:p>
        </w:tc>
        <w:tc>
          <w:tcPr>
            <w:tcW w:w="2091" w:type="dxa"/>
            <w:tcMar/>
          </w:tcPr>
          <w:p w:rsidR="001F3C66" w:rsidP="00675545" w:rsidRDefault="001F3C66" w14:paraId="606724B5" w14:textId="43C64A9F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</w:t>
            </w:r>
          </w:p>
        </w:tc>
      </w:tr>
      <w:tr w:rsidRPr="00453EBA" w:rsidR="001F3C66" w:rsidTr="4EF160CE" w14:paraId="7A86EBEA" w14:textId="77777777">
        <w:tc>
          <w:tcPr>
            <w:tcW w:w="8364" w:type="dxa"/>
            <w:tcMar/>
          </w:tcPr>
          <w:p w:rsidRPr="00453EBA" w:rsidR="001F3C66" w:rsidP="00675545" w:rsidRDefault="00453EBA" w14:paraId="1CA6B571" w14:textId="379525E5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ЧЕХОЛ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. SAMSUNG. GT-G920 GALAXY S6.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2091" w:type="dxa"/>
            <w:tcMar/>
          </w:tcPr>
          <w:p w:rsidRPr="00453EBA" w:rsidR="001F3C66" w:rsidP="00675545" w:rsidRDefault="00453EBA" w14:paraId="428B7150" w14:textId="6FDB968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</w:tc>
      </w:tr>
    </w:tbl>
    <w:p w:rsidR="00453EBA" w:rsidP="00453EBA" w:rsidRDefault="00453EBA" w14:paraId="52763818" w14:textId="08F63C23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Номенклатурные группы заполняются автоматически так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ие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же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как в управляющей системе.</w:t>
      </w:r>
      <w:proofErr w:type="gramStart"/>
      <w:proofErr w:type="gramEnd"/>
    </w:p>
    <w:p w:rsidR="00453EBA" w:rsidP="00453EBA" w:rsidRDefault="00453EBA" w14:paraId="357C3F74" w14:noSpellErr="1" w14:textId="67547CB4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возможность скопировать эту таблицу в другой магазин.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Номенклатурные группы отображаются только те, которые выбраны как возможные для продажи в данном магазине.</w:t>
      </w:r>
    </w:p>
    <w:p w:rsidR="001F3C66" w:rsidP="00453EBA" w:rsidRDefault="00453EBA" w14:paraId="0A696E86" w14:textId="3084380F" w14:noSpellErr="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-Добавить вкладку «Сопутствующий товар». В данной вкладке следующая таблица:</w:t>
      </w:r>
    </w:p>
    <w:p w:rsidR="00453EBA" w:rsidP="00453EBA" w:rsidRDefault="00453EBA" w14:paraId="5B6767EC" w14:textId="250D3F3D" w14:noSpellErr="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Из обработки «Потребность номенклатурных групп в категориях магазинов»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2091"/>
      </w:tblGrid>
      <w:tr w:rsidR="00453EBA" w:rsidTr="4EF160CE" w14:paraId="550CD393" w14:textId="77777777">
        <w:tc>
          <w:tcPr>
            <w:tcW w:w="8330" w:type="dxa"/>
            <w:tcMar/>
          </w:tcPr>
          <w:p w:rsidR="00453EBA" w:rsidP="00453EBA" w:rsidRDefault="00453EBA" w14:paraId="477303E9" w14:textId="4A48361A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Номенклатурная группа</w:t>
            </w:r>
          </w:p>
        </w:tc>
        <w:tc>
          <w:tcPr>
            <w:tcW w:w="2091" w:type="dxa"/>
            <w:tcMar/>
          </w:tcPr>
          <w:p w:rsidR="00453EBA" w:rsidP="00453EBA" w:rsidRDefault="00453EBA" w14:paraId="2269EF44" w14:textId="4F506048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</w:t>
            </w:r>
          </w:p>
        </w:tc>
      </w:tr>
      <w:tr w:rsidRPr="00453EBA" w:rsidR="00453EBA" w:rsidTr="4EF160CE" w14:paraId="736D7C58" w14:textId="77777777">
        <w:tc>
          <w:tcPr>
            <w:tcW w:w="8330" w:type="dxa"/>
            <w:tcMar/>
          </w:tcPr>
          <w:p w:rsidRPr="00453EBA" w:rsidR="00453EBA" w:rsidP="00453EBA" w:rsidRDefault="00453EBA" w14:paraId="681DA05E" w14:textId="7EB79E22" w14:noSpellErr="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КАБЕЛЬ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USB 2.0 HDCA-12 (IPHONE 4) 290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91" w:type="dxa"/>
            <w:tcMar/>
          </w:tcPr>
          <w:p w:rsidRPr="00453EBA" w:rsidR="00453EBA" w:rsidP="00453EBA" w:rsidRDefault="00453EBA" w14:paraId="539E1A8D" w14:textId="653A7D0E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</w:tr>
    </w:tbl>
    <w:p w:rsidR="00A70BC9" w:rsidP="00453EBA" w:rsidRDefault="00A70BC9" w14:paraId="343CD76B" w14:textId="15BD8046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Номенклатурные группы заполняются автоматически такие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же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как в управляющей системе.</w:t>
      </w:r>
      <w:proofErr w:type="gramStart"/>
      <w:proofErr w:type="gramEnd"/>
    </w:p>
    <w:p w:rsidR="00A70BC9" w:rsidP="00453EBA" w:rsidRDefault="00A70BC9" w14:paraId="21EEC656" w14:textId="7ADC8082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Батарейки отправлять только по 10шт. Добавить правило для отправки категории товаров «Рената» только по 10шт.</w:t>
      </w:r>
    </w:p>
    <w:p w:rsidRPr="00453EBA" w:rsidR="00453EBA" w:rsidP="00453EBA" w:rsidRDefault="00453EBA" w14:paraId="083FBE63" w14:textId="2A6A7E26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возможность скопировать эту таблицу в другой магазин.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Номенклатурные группы отображаются только те, которые выбраны как возможные для продажи в данном магазине.</w:t>
      </w:r>
    </w:p>
    <w:p w:rsidR="00675545" w:rsidP="00675545" w:rsidRDefault="00675545" w14:paraId="13D302B9" w14:textId="45568165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реквизит «Регион» во вкладку адреса, телефоны.</w:t>
      </w:r>
    </w:p>
    <w:p w:rsidR="001C68BA" w:rsidP="00675545" w:rsidRDefault="00716591" w14:paraId="27BFA72D" w14:textId="24757A2D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-Добавить вкладку «Скидки».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На этой вкладке добавить ссылки на документы:</w:t>
      </w:r>
    </w:p>
    <w:p w:rsidR="00716591" w:rsidP="001C68BA" w:rsidRDefault="001C68BA" w14:paraId="741C252B" w14:textId="22098DD8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-Скидка на сумму покупки: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81"/>
        <w:gridCol w:w="3340"/>
        <w:gridCol w:w="3340"/>
      </w:tblGrid>
      <w:tr w:rsidR="001C68BA" w:rsidTr="4EF160CE" w14:paraId="2A2C9B67" w14:textId="77777777">
        <w:tc>
          <w:tcPr>
            <w:tcW w:w="3381" w:type="dxa"/>
            <w:tcMar/>
          </w:tcPr>
          <w:p w:rsidR="001C68BA" w:rsidP="00675545" w:rsidRDefault="001C68BA" w14:paraId="19306F5B" w14:textId="173B943F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Сумма покупки</w:t>
            </w:r>
          </w:p>
        </w:tc>
        <w:tc>
          <w:tcPr>
            <w:tcW w:w="3340" w:type="dxa"/>
            <w:tcMar/>
          </w:tcPr>
          <w:p w:rsidR="001C68BA" w:rsidP="00675545" w:rsidRDefault="001C68BA" w14:paraId="722CA63C" w14:textId="460BA4C2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Скидка</w:t>
            </w:r>
          </w:p>
        </w:tc>
        <w:tc>
          <w:tcPr>
            <w:tcW w:w="3340" w:type="dxa"/>
            <w:tcMar/>
          </w:tcPr>
          <w:p w:rsidR="001C68BA" w:rsidP="00675545" w:rsidRDefault="001C68BA" w14:paraId="35F24422" w14:textId="23EA083D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% Продавца</w:t>
            </w:r>
          </w:p>
        </w:tc>
      </w:tr>
      <w:tr w:rsidR="001C68BA" w:rsidTr="4EF160CE" w14:paraId="41CC8E91" w14:textId="77777777">
        <w:tc>
          <w:tcPr>
            <w:tcW w:w="3381" w:type="dxa"/>
            <w:tcMar/>
          </w:tcPr>
          <w:p w:rsidR="001C68BA" w:rsidP="00675545" w:rsidRDefault="001C68BA" w14:paraId="0C528A19" w14:textId="492C5D7F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Сумма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на которую клиент должен совершить поку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ки.</w:t>
            </w:r>
            <w:proofErr w:type="gramEnd"/>
          </w:p>
        </w:tc>
        <w:tc>
          <w:tcPr>
            <w:tcW w:w="3340" w:type="dxa"/>
            <w:tcMar/>
          </w:tcPr>
          <w:p w:rsidR="001C68BA" w:rsidP="00675545" w:rsidRDefault="001C68BA" w14:paraId="5588A617" w14:textId="47BC753A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скидки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которую пол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чает клиент</w:t>
            </w:r>
            <w:proofErr w:type="gramStart"/>
            <w:proofErr w:type="gramEnd"/>
          </w:p>
        </w:tc>
        <w:tc>
          <w:tcPr>
            <w:tcW w:w="3340" w:type="dxa"/>
            <w:tcMar/>
          </w:tcPr>
          <w:p w:rsidR="001C68BA" w:rsidP="00675545" w:rsidRDefault="001C68BA" w14:paraId="7658A55B" w14:textId="644AE1A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% который получает пр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о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давец при совершении продажи со скидкой.</w:t>
            </w:r>
          </w:p>
        </w:tc>
      </w:tr>
    </w:tbl>
    <w:p w:rsidR="001C68BA" w:rsidP="001C68BA" w:rsidRDefault="001C68BA" w14:paraId="7D717785" w14:textId="77777777">
      <w:pPr>
        <w:pStyle w:val="a3"/>
        <w:ind w:left="1068" w:firstLine="348"/>
        <w:rPr>
          <w:rFonts w:ascii="Times New Roman" w:hAnsi="Times New Roman" w:cs="Times New Roman"/>
          <w:sz w:val="28"/>
        </w:rPr>
      </w:pPr>
    </w:p>
    <w:p w:rsidR="001C68BA" w:rsidP="00453EBA" w:rsidRDefault="001C68BA" w14:paraId="2CA5598F" w14:textId="2FF60E67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Ограничить количество строк до 5.</w:t>
      </w:r>
    </w:p>
    <w:p w:rsidRPr="00453EBA" w:rsidR="00453EBA" w:rsidP="00453EBA" w:rsidRDefault="00453EBA" w14:paraId="0D9353DF" w14:textId="77777777">
      <w:pPr>
        <w:pStyle w:val="a3"/>
        <w:ind w:left="1068" w:firstLine="348"/>
        <w:rPr>
          <w:rFonts w:ascii="Times New Roman" w:hAnsi="Times New Roman" w:cs="Times New Roman"/>
          <w:sz w:val="28"/>
        </w:rPr>
      </w:pPr>
    </w:p>
    <w:p w:rsidRPr="001C68BA" w:rsidR="001C68BA" w:rsidP="001C68BA" w:rsidRDefault="001C68BA" w14:paraId="2EBF4A9A" w14:textId="1F1B82B1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-Скидка на комплект. Создание комплектов, на которые будет действ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вать определенное предложение:</w:t>
      </w:r>
    </w:p>
    <w:p w:rsidRPr="00453EBA" w:rsidR="001C68BA" w:rsidP="00453EBA" w:rsidRDefault="001C68BA" w14:paraId="608A8AFB" w14:textId="39D94C9E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-Скидка на комплект по</w:t>
      </w:r>
      <w:r w:rsidRPr="4EF160CE" w:rsidR="00A70BC9">
        <w:rPr>
          <w:rFonts w:ascii="Times New Roman" w:hAnsi="Times New Roman" w:eastAsia="Times New Roman" w:cs="Times New Roman"/>
          <w:sz w:val="28"/>
          <w:szCs w:val="28"/>
        </w:rPr>
        <w:t xml:space="preserve"> номенклатурам,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 xml:space="preserve"> % от общей суммы ко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м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плекта: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1471"/>
        <w:gridCol w:w="1468"/>
        <w:gridCol w:w="1368"/>
        <w:gridCol w:w="1368"/>
        <w:gridCol w:w="1490"/>
        <w:gridCol w:w="1319"/>
      </w:tblGrid>
      <w:tr w:rsidR="00BB37B3" w:rsidTr="4EF160CE" w14:paraId="6F0C1C78" w14:textId="4C9F87D7">
        <w:tc>
          <w:tcPr>
            <w:tcW w:w="1938" w:type="dxa"/>
            <w:tcMar/>
            <w:vAlign w:val="center"/>
          </w:tcPr>
          <w:p w:rsidR="00BB37B3" w:rsidP="001C68BA" w:rsidRDefault="00BB37B3" w14:paraId="73BFB778" w14:textId="4FFBA3ED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ра 1</w:t>
            </w:r>
          </w:p>
        </w:tc>
        <w:tc>
          <w:tcPr>
            <w:tcW w:w="1490" w:type="dxa"/>
            <w:tcMar/>
            <w:vAlign w:val="center"/>
          </w:tcPr>
          <w:p w:rsidR="00BB37B3" w:rsidP="001C68BA" w:rsidRDefault="00BB37B3" w14:paraId="1CEE68C9" w14:textId="1288DBE3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2</w:t>
            </w:r>
          </w:p>
        </w:tc>
        <w:tc>
          <w:tcPr>
            <w:tcW w:w="1487" w:type="dxa"/>
            <w:tcMar/>
            <w:vAlign w:val="center"/>
          </w:tcPr>
          <w:p w:rsidR="00BB37B3" w:rsidP="001C68BA" w:rsidRDefault="00BB37B3" w14:paraId="0136B9F8" w14:textId="62E045F9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3</w:t>
            </w:r>
          </w:p>
        </w:tc>
        <w:tc>
          <w:tcPr>
            <w:tcW w:w="1394" w:type="dxa"/>
            <w:tcMar/>
            <w:vAlign w:val="center"/>
          </w:tcPr>
          <w:p w:rsidR="00BB37B3" w:rsidP="001C68BA" w:rsidRDefault="00BB37B3" w14:paraId="2B89157E" w14:textId="233AAEBE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4</w:t>
            </w:r>
          </w:p>
        </w:tc>
        <w:tc>
          <w:tcPr>
            <w:tcW w:w="1394" w:type="dxa"/>
            <w:tcMar/>
            <w:vAlign w:val="center"/>
          </w:tcPr>
          <w:p w:rsidR="00BB37B3" w:rsidP="001C68BA" w:rsidRDefault="00BB37B3" w14:paraId="450A57AB" w14:textId="661C780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5</w:t>
            </w:r>
          </w:p>
        </w:tc>
        <w:tc>
          <w:tcPr>
            <w:tcW w:w="1508" w:type="dxa"/>
            <w:tcMar/>
            <w:vAlign w:val="center"/>
          </w:tcPr>
          <w:p w:rsidR="00BB37B3" w:rsidP="001C68BA" w:rsidRDefault="00BB37B3" w14:paraId="38D218BF" w14:textId="37FC2E5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% Ски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д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10" w:type="dxa"/>
            <w:tcMar/>
          </w:tcPr>
          <w:p w:rsidR="00BB37B3" w:rsidP="001C68BA" w:rsidRDefault="00BB37B3" w14:paraId="1F2B1AB3" w14:textId="7126763E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BB37B3" w:rsidTr="4EF160CE" w14:paraId="30914472" w14:textId="53AC0577">
        <w:tc>
          <w:tcPr>
            <w:tcW w:w="1938" w:type="dxa"/>
            <w:tcMar/>
          </w:tcPr>
          <w:p w:rsidR="00BB37B3" w:rsidP="001C68BA" w:rsidRDefault="00BB37B3" w14:paraId="3EAD1391" w14:textId="6D359682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Чехол</w:t>
            </w:r>
          </w:p>
        </w:tc>
        <w:tc>
          <w:tcPr>
            <w:tcW w:w="1490" w:type="dxa"/>
            <w:tcMar/>
          </w:tcPr>
          <w:p w:rsidR="00BB37B3" w:rsidP="001C68BA" w:rsidRDefault="00BB37B3" w14:paraId="10D471C7" w14:textId="3BDBDDA2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487" w:type="dxa"/>
            <w:tcMar/>
          </w:tcPr>
          <w:p w:rsidR="00BB37B3" w:rsidP="001C68BA" w:rsidRDefault="00BB37B3" w14:paraId="411D9970" w14:textId="7CD2529C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394" w:type="dxa"/>
            <w:tcMar/>
          </w:tcPr>
          <w:p w:rsidR="00BB37B3" w:rsidP="001C68BA" w:rsidRDefault="00BB37B3" w14:paraId="279435BB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BB37B3" w:rsidP="001C68BA" w:rsidRDefault="00BB37B3" w14:paraId="7BDE0AD1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8" w:type="dxa"/>
            <w:tcMar/>
          </w:tcPr>
          <w:p w:rsidR="00BB37B3" w:rsidP="001C68BA" w:rsidRDefault="00BB37B3" w14:paraId="1051E37F" w14:textId="2BB824CE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0" w:type="dxa"/>
            <w:tcMar/>
          </w:tcPr>
          <w:p w:rsidR="00BB37B3" w:rsidP="001C68BA" w:rsidRDefault="00BB37B3" w14:paraId="095A882A" w14:textId="6B931132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300р</w:t>
            </w:r>
          </w:p>
        </w:tc>
      </w:tr>
    </w:tbl>
    <w:p w:rsidR="001C68BA" w:rsidP="001C68BA" w:rsidRDefault="00BB37B3" w14:paraId="752A1A2C" w14:textId="0D839588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Ограничить количество строк до 18</w:t>
      </w:r>
    </w:p>
    <w:p w:rsidR="001F3C66" w:rsidP="001C68BA" w:rsidRDefault="001F3C66" w14:paraId="500F9D6A" w14:textId="605D2E8D" w14:noSpellErr="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-Подарок на комплект</w:t>
      </w:r>
      <w:r w:rsidRPr="4EF160CE" w:rsidR="00A70BC9">
        <w:rPr>
          <w:rFonts w:ascii="Times New Roman" w:hAnsi="Times New Roman" w:eastAsia="Times New Roman" w:cs="Times New Roman"/>
          <w:sz w:val="28"/>
          <w:szCs w:val="28"/>
        </w:rPr>
        <w:t xml:space="preserve"> по номенклатурам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1472"/>
        <w:gridCol w:w="1458"/>
        <w:gridCol w:w="1369"/>
        <w:gridCol w:w="1369"/>
        <w:gridCol w:w="1497"/>
        <w:gridCol w:w="1319"/>
      </w:tblGrid>
      <w:tr w:rsidR="001F3C66" w:rsidTr="4EF160CE" w14:paraId="77AB1962" w14:textId="77777777">
        <w:tc>
          <w:tcPr>
            <w:tcW w:w="1938" w:type="dxa"/>
            <w:tcMar/>
            <w:vAlign w:val="center"/>
          </w:tcPr>
          <w:p w:rsidR="001F3C66" w:rsidP="007E5801" w:rsidRDefault="001F3C66" w14:paraId="59064E17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ра 1</w:t>
            </w:r>
          </w:p>
        </w:tc>
        <w:tc>
          <w:tcPr>
            <w:tcW w:w="1490" w:type="dxa"/>
            <w:tcMar/>
            <w:vAlign w:val="center"/>
          </w:tcPr>
          <w:p w:rsidR="001F3C66" w:rsidP="007E5801" w:rsidRDefault="001F3C66" w14:paraId="61EEAEEE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2</w:t>
            </w:r>
          </w:p>
        </w:tc>
        <w:tc>
          <w:tcPr>
            <w:tcW w:w="1487" w:type="dxa"/>
            <w:tcMar/>
            <w:vAlign w:val="center"/>
          </w:tcPr>
          <w:p w:rsidR="001F3C66" w:rsidP="007E5801" w:rsidRDefault="001F3C66" w14:paraId="1CB9D3DA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3</w:t>
            </w:r>
          </w:p>
        </w:tc>
        <w:tc>
          <w:tcPr>
            <w:tcW w:w="1394" w:type="dxa"/>
            <w:tcMar/>
            <w:vAlign w:val="center"/>
          </w:tcPr>
          <w:p w:rsidR="001F3C66" w:rsidP="007E5801" w:rsidRDefault="001F3C66" w14:paraId="2001218C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4</w:t>
            </w:r>
          </w:p>
        </w:tc>
        <w:tc>
          <w:tcPr>
            <w:tcW w:w="1394" w:type="dxa"/>
            <w:tcMar/>
            <w:vAlign w:val="center"/>
          </w:tcPr>
          <w:p w:rsidR="001F3C66" w:rsidP="007E5801" w:rsidRDefault="001F3C66" w14:paraId="6670B90C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5</w:t>
            </w:r>
          </w:p>
        </w:tc>
        <w:tc>
          <w:tcPr>
            <w:tcW w:w="1508" w:type="dxa"/>
            <w:tcMar/>
            <w:vAlign w:val="center"/>
          </w:tcPr>
          <w:p w:rsidR="001F3C66" w:rsidP="007E5801" w:rsidRDefault="001F3C66" w14:paraId="0D77DC40" w14:textId="136CC044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Подарок</w:t>
            </w:r>
          </w:p>
        </w:tc>
        <w:tc>
          <w:tcPr>
            <w:tcW w:w="1210" w:type="dxa"/>
            <w:tcMar/>
          </w:tcPr>
          <w:p w:rsidR="001F3C66" w:rsidP="007E5801" w:rsidRDefault="001F3C66" w14:paraId="4A494363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1F3C66" w:rsidTr="4EF160CE" w14:paraId="09B1E836" w14:textId="77777777">
        <w:tc>
          <w:tcPr>
            <w:tcW w:w="1938" w:type="dxa"/>
            <w:tcMar/>
          </w:tcPr>
          <w:p w:rsidR="001F3C66" w:rsidP="007E5801" w:rsidRDefault="001F3C66" w14:paraId="79F9BE6F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Чехол</w:t>
            </w:r>
          </w:p>
        </w:tc>
        <w:tc>
          <w:tcPr>
            <w:tcW w:w="1490" w:type="dxa"/>
            <w:tcMar/>
          </w:tcPr>
          <w:p w:rsidR="001F3C66" w:rsidP="007E5801" w:rsidRDefault="001F3C66" w14:paraId="7D0B8FA6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487" w:type="dxa"/>
            <w:tcMar/>
          </w:tcPr>
          <w:p w:rsidR="001F3C66" w:rsidP="007E5801" w:rsidRDefault="001F3C66" w14:paraId="3F92BFBA" w14:textId="4E18B1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1F3C66" w:rsidP="007E5801" w:rsidRDefault="001F3C66" w14:paraId="7BD2161D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1F3C66" w:rsidP="007E5801" w:rsidRDefault="001F3C66" w14:paraId="45A744AE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8" w:type="dxa"/>
            <w:tcMar/>
          </w:tcPr>
          <w:p w:rsidR="001F3C66" w:rsidP="007E5801" w:rsidRDefault="001F3C66" w14:paraId="3D02A1A6" w14:textId="1ED7CDDC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10" w:type="dxa"/>
            <w:tcMar/>
          </w:tcPr>
          <w:p w:rsidR="001F3C66" w:rsidP="007E5801" w:rsidRDefault="001F3C66" w14:paraId="2900405D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300р</w:t>
            </w:r>
          </w:p>
        </w:tc>
      </w:tr>
    </w:tbl>
    <w:p w:rsidR="001F3C66" w:rsidP="001C68BA" w:rsidRDefault="001F3C66" w14:paraId="1D76BF14" w14:textId="580133FB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Ограничить кол-во строк до 18</w:t>
      </w:r>
    </w:p>
    <w:p w:rsidR="00A70BC9" w:rsidP="001C68BA" w:rsidRDefault="00A70BC9" w14:paraId="16B30114" w14:textId="77777777">
      <w:pPr>
        <w:rPr>
          <w:rFonts w:ascii="Times New Roman" w:hAnsi="Times New Roman" w:cs="Times New Roman"/>
          <w:sz w:val="28"/>
        </w:rPr>
      </w:pPr>
    </w:p>
    <w:p w:rsidRPr="001C68BA" w:rsidR="00A70BC9" w:rsidP="00A70BC9" w:rsidRDefault="00A70BC9" w14:paraId="6C3D2C10" w14:textId="77777777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-Скидка на комплект. Создание комплектов, на которые будет действ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вать определенное предложение:</w:t>
      </w:r>
    </w:p>
    <w:p w:rsidRPr="00453EBA" w:rsidR="00A70BC9" w:rsidP="00A70BC9" w:rsidRDefault="00A70BC9" w14:paraId="01D04CD0" w14:textId="71CFB94D" w14:noSpellErr="1">
      <w:pPr>
        <w:pStyle w:val="a3"/>
        <w:ind w:left="1068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-Скидка на комплект по номенклатурной группе, % от общей су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м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мы комплекта: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1473"/>
        <w:gridCol w:w="1408"/>
        <w:gridCol w:w="1285"/>
        <w:gridCol w:w="1285"/>
        <w:gridCol w:w="1436"/>
        <w:gridCol w:w="1319"/>
      </w:tblGrid>
      <w:tr w:rsidR="00A70BC9" w:rsidTr="4EF160CE" w14:paraId="5B720C60" w14:textId="77777777">
        <w:tc>
          <w:tcPr>
            <w:tcW w:w="1938" w:type="dxa"/>
            <w:tcMar/>
            <w:vAlign w:val="center"/>
          </w:tcPr>
          <w:p w:rsidR="00A70BC9" w:rsidP="00A70BC9" w:rsidRDefault="00A70BC9" w14:paraId="2F1F89BA" w14:textId="6C8AA73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рная группа 1</w:t>
            </w:r>
          </w:p>
        </w:tc>
        <w:tc>
          <w:tcPr>
            <w:tcW w:w="1490" w:type="dxa"/>
            <w:tcMar/>
            <w:vAlign w:val="center"/>
          </w:tcPr>
          <w:p w:rsidR="00A70BC9" w:rsidP="007E5801" w:rsidRDefault="00A70BC9" w14:paraId="67F366F5" w14:textId="786BFD26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2</w:t>
            </w:r>
            <w:proofErr w:type="gramStart"/>
            <w:proofErr w:type="gramEnd"/>
          </w:p>
        </w:tc>
        <w:tc>
          <w:tcPr>
            <w:tcW w:w="1487" w:type="dxa"/>
            <w:tcMar/>
            <w:vAlign w:val="center"/>
          </w:tcPr>
          <w:p w:rsidR="00A70BC9" w:rsidP="007E5801" w:rsidRDefault="00A70BC9" w14:paraId="7FC1B34B" w14:textId="16C31C0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3</w:t>
            </w:r>
            <w:proofErr w:type="gramStart"/>
            <w:proofErr w:type="gramEnd"/>
          </w:p>
        </w:tc>
        <w:tc>
          <w:tcPr>
            <w:tcW w:w="1394" w:type="dxa"/>
            <w:tcMar/>
            <w:vAlign w:val="center"/>
          </w:tcPr>
          <w:p w:rsidR="00A70BC9" w:rsidP="007E5801" w:rsidRDefault="00A70BC9" w14:paraId="450852D6" w14:textId="084E8D74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4</w:t>
            </w:r>
            <w:proofErr w:type="gramStart"/>
            <w:proofErr w:type="gramEnd"/>
          </w:p>
        </w:tc>
        <w:tc>
          <w:tcPr>
            <w:tcW w:w="1394" w:type="dxa"/>
            <w:tcMar/>
            <w:vAlign w:val="center"/>
          </w:tcPr>
          <w:p w:rsidR="00A70BC9" w:rsidP="007E5801" w:rsidRDefault="00A70BC9" w14:paraId="6B5EA8B1" w14:textId="092196D6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5</w:t>
            </w:r>
            <w:proofErr w:type="gramStart"/>
            <w:proofErr w:type="gramEnd"/>
          </w:p>
        </w:tc>
        <w:tc>
          <w:tcPr>
            <w:tcW w:w="1508" w:type="dxa"/>
            <w:tcMar/>
            <w:vAlign w:val="center"/>
          </w:tcPr>
          <w:p w:rsidR="00A70BC9" w:rsidP="007E5801" w:rsidRDefault="00A70BC9" w14:paraId="297A7D0C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% Ски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д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10" w:type="dxa"/>
            <w:tcMar/>
          </w:tcPr>
          <w:p w:rsidR="00A70BC9" w:rsidP="007E5801" w:rsidRDefault="00A70BC9" w14:paraId="5B1BFAD1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A70BC9" w:rsidTr="4EF160CE" w14:paraId="29609EA3" w14:textId="77777777">
        <w:tc>
          <w:tcPr>
            <w:tcW w:w="1938" w:type="dxa"/>
            <w:tcMar/>
          </w:tcPr>
          <w:p w:rsidRPr="00A70BC9" w:rsidR="00A70BC9" w:rsidP="00A70BC9" w:rsidRDefault="00A70BC9" w14:paraId="4151A0A8" w14:textId="32A394D9" w14:noSpellErr="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Чехлы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ARMOR</w:t>
            </w:r>
          </w:p>
        </w:tc>
        <w:tc>
          <w:tcPr>
            <w:tcW w:w="1490" w:type="dxa"/>
            <w:tcMar/>
          </w:tcPr>
          <w:p w:rsidRPr="00A70BC9" w:rsidR="00A70BC9" w:rsidP="007E5801" w:rsidRDefault="00A70BC9" w14:paraId="738D2871" w14:textId="3FE07788" w14:noSpellErr="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Стекла защитные</w:t>
            </w:r>
          </w:p>
        </w:tc>
        <w:tc>
          <w:tcPr>
            <w:tcW w:w="1487" w:type="dxa"/>
            <w:tcMar/>
          </w:tcPr>
          <w:p w:rsidR="00A70BC9" w:rsidP="007E5801" w:rsidRDefault="00A70BC9" w14:paraId="095567F9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394" w:type="dxa"/>
            <w:tcMar/>
          </w:tcPr>
          <w:p w:rsidR="00A70BC9" w:rsidP="007E5801" w:rsidRDefault="00A70BC9" w14:paraId="2C8264BE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A70BC9" w:rsidP="007E5801" w:rsidRDefault="00A70BC9" w14:paraId="215FAA16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8" w:type="dxa"/>
            <w:tcMar/>
          </w:tcPr>
          <w:p w:rsidR="00A70BC9" w:rsidP="007E5801" w:rsidRDefault="00A70BC9" w14:paraId="6E0CD865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0" w:type="dxa"/>
            <w:tcMar/>
          </w:tcPr>
          <w:p w:rsidR="00A70BC9" w:rsidP="007E5801" w:rsidRDefault="00A70BC9" w14:paraId="7DD682B0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300р</w:t>
            </w:r>
          </w:p>
        </w:tc>
      </w:tr>
    </w:tbl>
    <w:p w:rsidR="00A70BC9" w:rsidP="00A70BC9" w:rsidRDefault="00A70BC9" w14:paraId="7AB2A110" w14:textId="5B64F2BD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Ограничить количество строк до 15</w:t>
      </w:r>
    </w:p>
    <w:p w:rsidR="00A70BC9" w:rsidP="00A70BC9" w:rsidRDefault="00A70BC9" w14:paraId="31D9D873" w14:textId="4904B642" w14:noSpellErr="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-Подарок на комплект по номенклатурной группе: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1479"/>
        <w:gridCol w:w="1367"/>
        <w:gridCol w:w="1290"/>
        <w:gridCol w:w="1290"/>
        <w:gridCol w:w="1461"/>
        <w:gridCol w:w="1319"/>
      </w:tblGrid>
      <w:tr w:rsidR="00A70BC9" w:rsidTr="4EF160CE" w14:paraId="32F6B25E" w14:textId="77777777">
        <w:tc>
          <w:tcPr>
            <w:tcW w:w="1938" w:type="dxa"/>
            <w:tcMar/>
            <w:vAlign w:val="center"/>
          </w:tcPr>
          <w:p w:rsidR="00A70BC9" w:rsidP="00A70BC9" w:rsidRDefault="00A70BC9" w14:paraId="0D519483" w14:textId="01ADA1C5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рная группа 1</w:t>
            </w:r>
          </w:p>
        </w:tc>
        <w:tc>
          <w:tcPr>
            <w:tcW w:w="1490" w:type="dxa"/>
            <w:tcMar/>
            <w:vAlign w:val="center"/>
          </w:tcPr>
          <w:p w:rsidR="00A70BC9" w:rsidP="007E5801" w:rsidRDefault="00A70BC9" w14:paraId="0DBB2C2D" w14:textId="2DBDF5E9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2</w:t>
            </w:r>
            <w:proofErr w:type="gramStart"/>
            <w:proofErr w:type="gramEnd"/>
          </w:p>
        </w:tc>
        <w:tc>
          <w:tcPr>
            <w:tcW w:w="1487" w:type="dxa"/>
            <w:tcMar/>
            <w:vAlign w:val="center"/>
          </w:tcPr>
          <w:p w:rsidR="00A70BC9" w:rsidP="007E5801" w:rsidRDefault="00A70BC9" w14:paraId="609A71DE" w14:textId="34A00D24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Гр. 3</w:t>
            </w:r>
          </w:p>
        </w:tc>
        <w:tc>
          <w:tcPr>
            <w:tcW w:w="1394" w:type="dxa"/>
            <w:tcMar/>
            <w:vAlign w:val="center"/>
          </w:tcPr>
          <w:p w:rsidR="00A70BC9" w:rsidP="007E5801" w:rsidRDefault="00A70BC9" w14:paraId="200F4258" w14:textId="36EA7E66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Гр. 4</w:t>
            </w:r>
            <w:proofErr w:type="gramStart"/>
            <w:proofErr w:type="gramEnd"/>
          </w:p>
        </w:tc>
        <w:tc>
          <w:tcPr>
            <w:tcW w:w="1394" w:type="dxa"/>
            <w:tcMar/>
            <w:vAlign w:val="center"/>
          </w:tcPr>
          <w:p w:rsidR="00A70BC9" w:rsidP="007E5801" w:rsidRDefault="00A70BC9" w14:paraId="0470E4A4" w14:textId="2BA7671E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Ном. Гр. 5</w:t>
            </w:r>
          </w:p>
        </w:tc>
        <w:tc>
          <w:tcPr>
            <w:tcW w:w="1508" w:type="dxa"/>
            <w:tcMar/>
            <w:vAlign w:val="center"/>
          </w:tcPr>
          <w:p w:rsidR="00A70BC9" w:rsidP="007E5801" w:rsidRDefault="00A70BC9" w14:paraId="7A0023AB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Подарок</w:t>
            </w:r>
          </w:p>
        </w:tc>
        <w:tc>
          <w:tcPr>
            <w:tcW w:w="1210" w:type="dxa"/>
            <w:tcMar/>
          </w:tcPr>
          <w:p w:rsidR="00A70BC9" w:rsidP="007E5801" w:rsidRDefault="00A70BC9" w14:paraId="72654AE2" w14:textId="77777777" w14:noSpellErr="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A70BC9" w:rsidTr="4EF160CE" w14:paraId="122A3C02" w14:textId="77777777">
        <w:tc>
          <w:tcPr>
            <w:tcW w:w="1938" w:type="dxa"/>
            <w:tcMar/>
          </w:tcPr>
          <w:p w:rsidRPr="00A70BC9" w:rsidR="00A70BC9" w:rsidP="007E5801" w:rsidRDefault="00A70BC9" w14:paraId="3D259A23" w14:textId="2923FF86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Чехлы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ARMOR</w:t>
            </w:r>
          </w:p>
        </w:tc>
        <w:tc>
          <w:tcPr>
            <w:tcW w:w="1490" w:type="dxa"/>
            <w:tcMar/>
          </w:tcPr>
          <w:p w:rsidRPr="00A70BC9" w:rsidR="00A70BC9" w:rsidP="007E5801" w:rsidRDefault="00A70BC9" w14:paraId="66971052" w14:textId="36FCA97D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Стекла Защитные</w:t>
            </w:r>
          </w:p>
        </w:tc>
        <w:tc>
          <w:tcPr>
            <w:tcW w:w="1487" w:type="dxa"/>
            <w:tcMar/>
          </w:tcPr>
          <w:p w:rsidR="00A70BC9" w:rsidP="007E5801" w:rsidRDefault="00A70BC9" w14:paraId="4C5A114D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A70BC9" w:rsidP="007E5801" w:rsidRDefault="00A70BC9" w14:paraId="365685F3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4" w:type="dxa"/>
            <w:tcMar/>
          </w:tcPr>
          <w:p w:rsidR="00A70BC9" w:rsidP="007E5801" w:rsidRDefault="00A70BC9" w14:paraId="305D7FFD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8" w:type="dxa"/>
            <w:tcMar/>
          </w:tcPr>
          <w:p w:rsidR="00A70BC9" w:rsidP="007E5801" w:rsidRDefault="00A70BC9" w14:paraId="0E03D60B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10" w:type="dxa"/>
            <w:tcMar/>
          </w:tcPr>
          <w:p w:rsidR="00A70BC9" w:rsidP="007E5801" w:rsidRDefault="00A70BC9" w14:paraId="44372243" w14:textId="77777777" w14:noSpellErr="1">
            <w:pPr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300р</w:t>
            </w:r>
          </w:p>
        </w:tc>
      </w:tr>
    </w:tbl>
    <w:p w:rsidR="00A70BC9" w:rsidP="00A70BC9" w:rsidRDefault="00A70BC9" w14:paraId="794CE021" w14:textId="0E16AFB5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Ограничить кол-во строк до 15</w:t>
      </w:r>
    </w:p>
    <w:p w:rsidR="001C68BA" w:rsidP="001C68BA" w:rsidRDefault="001C68BA" w14:paraId="5268CFAC" w14:textId="0C0C330A" w14:noSpellErr="1">
      <w:pPr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Директор сам устанавливает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номенклатуры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на которые будет действовать предл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жение. Добавить кнопку «Сформировать предложение».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proofErr w:type="gramEnd"/>
    </w:p>
    <w:p w:rsidRPr="00675545" w:rsidR="00716591" w:rsidP="00675545" w:rsidRDefault="00BB37B3" w14:paraId="2BD2B54B" w14:textId="7A69D24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 РМК при добавлении товара в чек, который участвует в предложении (а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ции) добавить подсказку по возможным комплектам с этим товаром. Так же д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бавить подсказку для продавца о фиксированной сумме в з/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по этому комплекту.</w:t>
      </w:r>
      <w:proofErr w:type="gramStart"/>
      <w:proofErr w:type="gramEnd"/>
    </w:p>
    <w:p w:rsidRPr="006C79F5" w:rsidR="006C79F5" w:rsidP="006C79F5" w:rsidRDefault="006C79F5" w14:paraId="5E8D9754" w14:textId="7777777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Pr="00517B7E" w:rsidR="00622D89" w:rsidP="41F76D76" w:rsidRDefault="41F76D76" w14:paraId="5BE999A8" w14:textId="77777777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Отчеты администратора. Заказы между магазинами, перемещение из одного магазина в другой или заказ в ТД.</w:t>
      </w:r>
    </w:p>
    <w:p w:rsidR="00E72256" w:rsidP="00E72256" w:rsidRDefault="00517B7E" w14:paraId="2C1C59DF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Ведомость по товарообороту по месяцам.</w:t>
      </w:r>
    </w:p>
    <w:p w:rsidR="00E72256" w:rsidP="00E72256" w:rsidRDefault="00517B7E" w14:paraId="6D444B61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Отчет по товару в разрезе магазинов с анализом по фондам. В отчете должны быть вкладки с магазинами. На каждой вкладке отчет по номенклатуре в табли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ч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ной части: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63"/>
        <w:gridCol w:w="2016"/>
        <w:gridCol w:w="2058"/>
        <w:gridCol w:w="1962"/>
        <w:gridCol w:w="1962"/>
      </w:tblGrid>
      <w:tr w:rsidR="0001189C" w:rsidTr="4EF160CE" w14:paraId="29DFEB00" w14:textId="77777777">
        <w:tc>
          <w:tcPr>
            <w:tcW w:w="2063" w:type="dxa"/>
            <w:tcMar/>
          </w:tcPr>
          <w:p w:rsidR="0001189C" w:rsidP="00E72256" w:rsidRDefault="0001189C" w14:paraId="020318B7" w14:textId="7777777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2016" w:type="dxa"/>
            <w:tcMar/>
          </w:tcPr>
          <w:p w:rsidR="0001189C" w:rsidP="00E72256" w:rsidRDefault="0001189C" w14:paraId="6AF28132" w14:textId="7777777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в магазине</w:t>
            </w:r>
          </w:p>
        </w:tc>
        <w:tc>
          <w:tcPr>
            <w:tcW w:w="2058" w:type="dxa"/>
            <w:tcMar/>
          </w:tcPr>
          <w:p w:rsidR="0001189C" w:rsidP="00E72256" w:rsidRDefault="0001189C" w14:paraId="761A8D8E" w14:textId="7777777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Магазин 1</w:t>
            </w:r>
          </w:p>
        </w:tc>
        <w:tc>
          <w:tcPr>
            <w:tcW w:w="1962" w:type="dxa"/>
            <w:tcMar/>
          </w:tcPr>
          <w:p w:rsidR="0001189C" w:rsidP="00E72256" w:rsidRDefault="0001189C" w14:paraId="3EC17E2F" w14:textId="7777777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Магазин 2</w:t>
            </w:r>
          </w:p>
        </w:tc>
        <w:tc>
          <w:tcPr>
            <w:tcW w:w="1962" w:type="dxa"/>
            <w:tcMar/>
          </w:tcPr>
          <w:p w:rsidR="0001189C" w:rsidP="00E72256" w:rsidRDefault="0001189C" w14:paraId="65E6CABA" w14:textId="77777777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Магазин 3</w:t>
            </w:r>
          </w:p>
        </w:tc>
      </w:tr>
      <w:tr w:rsidR="0001189C" w:rsidTr="4EF160CE" w14:paraId="1CA480EE" w14:textId="77777777">
        <w:tc>
          <w:tcPr>
            <w:tcW w:w="2063" w:type="dxa"/>
            <w:tcMar/>
          </w:tcPr>
          <w:p w:rsidR="0001189C" w:rsidP="00E72256" w:rsidRDefault="0001189C" w14:paraId="17409AE7" w14:textId="7777777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</w:t>
            </w:r>
            <w:proofErr w:type="spellEnd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 1</w:t>
            </w:r>
          </w:p>
        </w:tc>
        <w:tc>
          <w:tcPr>
            <w:tcW w:w="2016" w:type="dxa"/>
            <w:tcMar/>
            <w:vAlign w:val="center"/>
          </w:tcPr>
          <w:p w:rsidR="0001189C" w:rsidP="0001189C" w:rsidRDefault="0001189C" w14:paraId="11B5D578" w14:textId="77777777" w14:noSpellErr="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Фактическое количество в магазине</w:t>
            </w:r>
          </w:p>
        </w:tc>
        <w:tc>
          <w:tcPr>
            <w:tcW w:w="5982" w:type="dxa"/>
            <w:gridSpan w:val="3"/>
            <w:tcMar/>
          </w:tcPr>
          <w:p w:rsidR="0001189C" w:rsidP="00E72256" w:rsidRDefault="0001189C" w14:paraId="603688F1" w14:textId="692CA06A" w14:noSpellErr="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Планируемое количество к перемещению по фондам. С возможностью корректировки.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е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комендации торгового дома. </w:t>
            </w:r>
          </w:p>
        </w:tc>
      </w:tr>
      <w:tr w:rsidR="0001189C" w:rsidTr="4EF160CE" w14:paraId="12F0A661" w14:textId="77777777">
        <w:tc>
          <w:tcPr>
            <w:tcW w:w="2063" w:type="dxa"/>
            <w:tcMar/>
          </w:tcPr>
          <w:p w:rsidR="0001189C" w:rsidP="00E72256" w:rsidRDefault="0001189C" w14:paraId="6AAF3CEE" w14:textId="7777777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</w:t>
            </w:r>
            <w:proofErr w:type="spellEnd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 2</w:t>
            </w:r>
          </w:p>
        </w:tc>
        <w:tc>
          <w:tcPr>
            <w:tcW w:w="2016" w:type="dxa"/>
            <w:tcMar/>
            <w:vAlign w:val="center"/>
          </w:tcPr>
          <w:p w:rsidR="0001189C" w:rsidP="0001189C" w:rsidRDefault="0001189C" w14:paraId="67130A9E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  <w:tcMar/>
            <w:vAlign w:val="center"/>
          </w:tcPr>
          <w:p w:rsidR="0001189C" w:rsidP="0001189C" w:rsidRDefault="0001189C" w14:paraId="0497DF2C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Mar/>
            <w:vAlign w:val="center"/>
          </w:tcPr>
          <w:p w:rsidR="0001189C" w:rsidP="0001189C" w:rsidRDefault="0001189C" w14:paraId="3A870633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Mar/>
            <w:vAlign w:val="center"/>
          </w:tcPr>
          <w:p w:rsidR="0001189C" w:rsidP="0001189C" w:rsidRDefault="0001189C" w14:paraId="7C530513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</w:tr>
      <w:tr w:rsidR="0001189C" w:rsidTr="4EF160CE" w14:paraId="3C027A62" w14:textId="77777777">
        <w:tc>
          <w:tcPr>
            <w:tcW w:w="2063" w:type="dxa"/>
            <w:tcMar/>
          </w:tcPr>
          <w:p w:rsidR="0001189C" w:rsidP="00E72256" w:rsidRDefault="0001189C" w14:paraId="1C931401" w14:textId="7777777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</w:t>
            </w:r>
            <w:proofErr w:type="spellEnd"/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. 3</w:t>
            </w:r>
          </w:p>
        </w:tc>
        <w:tc>
          <w:tcPr>
            <w:tcW w:w="2016" w:type="dxa"/>
            <w:tcMar/>
            <w:vAlign w:val="center"/>
          </w:tcPr>
          <w:p w:rsidR="0001189C" w:rsidP="0001189C" w:rsidRDefault="0001189C" w14:paraId="1DD3232A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  <w:tcMar/>
            <w:vAlign w:val="center"/>
          </w:tcPr>
          <w:p w:rsidR="0001189C" w:rsidP="0001189C" w:rsidRDefault="0001189C" w14:paraId="022DA240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Mar/>
            <w:vAlign w:val="center"/>
          </w:tcPr>
          <w:p w:rsidR="0001189C" w:rsidP="0001189C" w:rsidRDefault="0001189C" w14:paraId="4B3DEDCE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tcMar/>
            <w:vAlign w:val="center"/>
          </w:tcPr>
          <w:p w:rsidR="0001189C" w:rsidP="0001189C" w:rsidRDefault="0001189C" w14:paraId="68BC11EF" w14:textId="77777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</w:tbl>
    <w:p w:rsidR="00476396" w:rsidP="00E72256" w:rsidRDefault="0001189C" w14:paraId="5B02B566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кнопку «создать перемещения». На основе введенных в таблицу данных создать перемещения между магазинами.</w:t>
      </w:r>
    </w:p>
    <w:p w:rsidR="006C79F5" w:rsidP="00E72256" w:rsidRDefault="006C79F5" w14:paraId="06E6B4AB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A70BC9" w:rsidP="00E72256" w:rsidRDefault="00A70BC9" w14:paraId="0FB6B36F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A70BC9" w:rsidP="00E72256" w:rsidRDefault="00A70BC9" w14:paraId="6F0E6F74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A70BC9" w:rsidP="00E72256" w:rsidRDefault="00A70BC9" w14:paraId="17D6B5F2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A70BC9" w:rsidP="00E72256" w:rsidRDefault="00A70BC9" w14:paraId="230EC1AF" w14:textId="77777777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622D89" w:rsidP="41F76D76" w:rsidRDefault="41F76D76" w14:paraId="4B2F54A8" w14:textId="77777777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proofErr w:type="gramStart"/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/п по группам товара, расчет з/п по процентам от продаж</w:t>
      </w:r>
      <w:proofErr w:type="gramEnd"/>
    </w:p>
    <w:p w:rsidRPr="00A70BC9" w:rsidR="00A70BC9" w:rsidP="00A70BC9" w:rsidRDefault="00A70BC9" w14:paraId="4AC130CC" w14:textId="7E8C77B6" w14:noSpellErr="1">
      <w:pPr>
        <w:ind w:firstLine="708"/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Выход в смену.</w:t>
      </w:r>
    </w:p>
    <w:p w:rsidR="00A70BC9" w:rsidP="00A70BC9" w:rsidRDefault="00A70BC9" w14:paraId="36A8A346" w14:textId="7DCC6EC5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Добавить на рабочий стол кнопки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ришел/Ушел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. Продавец когда пришел в маг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а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зин нажал на кнопку «пришел», когда 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уходит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нажимает на кнопку «Ушел». Создаются контрольные точки для </w:t>
      </w:r>
      <w:proofErr w:type="spellStart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видеооператора</w:t>
      </w:r>
      <w:proofErr w:type="spellEnd"/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, он подтверждает или не подтверждает Пр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ход/уход, может корректировать данные.</w:t>
      </w:r>
      <w:proofErr w:type="gramStart"/>
      <w:proofErr w:type="gramEnd"/>
      <w:proofErr w:type="gramStart"/>
      <w:proofErr w:type="gramEnd"/>
    </w:p>
    <w:p w:rsidR="00A70BC9" w:rsidP="00A70BC9" w:rsidRDefault="00A70BC9" w14:paraId="26C286B6" w14:textId="370DD942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-Категория товаров и %. Все продажи и проценты отражать в отчете на раб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о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чем столе продавца.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E5801" w:rsidTr="4EF160CE" w14:paraId="09A7FCC8" w14:textId="77777777">
        <w:tc>
          <w:tcPr>
            <w:tcW w:w="5210" w:type="dxa"/>
            <w:tcMar/>
          </w:tcPr>
          <w:p w:rsidR="007E5801" w:rsidP="00A70BC9" w:rsidRDefault="007E5801" w14:paraId="3B1CAE3A" w14:textId="52980F32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Категория товара</w:t>
            </w:r>
          </w:p>
        </w:tc>
        <w:tc>
          <w:tcPr>
            <w:tcW w:w="5211" w:type="dxa"/>
            <w:tcMar/>
          </w:tcPr>
          <w:p w:rsidR="007E5801" w:rsidP="00A70BC9" w:rsidRDefault="007E5801" w14:paraId="5654AE1A" w14:textId="2E8BC83B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получаемый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продавцом</w:t>
            </w:r>
            <w:proofErr w:type="gramStart"/>
            <w:proofErr w:type="gramEnd"/>
          </w:p>
        </w:tc>
      </w:tr>
      <w:tr w:rsidR="007E5801" w:rsidTr="4EF160CE" w14:paraId="1F10624E" w14:textId="77777777">
        <w:trPr>
          <w:trHeight w:val="249"/>
        </w:trPr>
        <w:tc>
          <w:tcPr>
            <w:tcW w:w="5210" w:type="dxa"/>
            <w:tcMar/>
          </w:tcPr>
          <w:p w:rsidRPr="007E5801" w:rsidR="007E5801" w:rsidP="00A70BC9" w:rsidRDefault="007E5801" w14:paraId="0C993643" w14:textId="21085FB5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Чехлы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ARMOR</w:t>
            </w:r>
          </w:p>
        </w:tc>
        <w:tc>
          <w:tcPr>
            <w:tcW w:w="5211" w:type="dxa"/>
            <w:tcMar/>
          </w:tcPr>
          <w:p w:rsidR="007E5801" w:rsidP="00A70BC9" w:rsidRDefault="007E5801" w14:paraId="6CC36541" w14:textId="594C631E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10%</w:t>
            </w:r>
          </w:p>
        </w:tc>
      </w:tr>
    </w:tbl>
    <w:p w:rsidR="00A70BC9" w:rsidP="00A70BC9" w:rsidRDefault="00A70BC9" w14:paraId="3B80F38E" w14:textId="77777777">
      <w:pPr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="007E5801" w:rsidP="00A70BC9" w:rsidRDefault="007E5801" w14:paraId="628350DC" w14:textId="48171710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-Добавить в отчет для продавца, в котором отражается наименование ко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м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плекта и фиксированная цена, которую получает продавец за продажу этого ко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м</w:t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плекта.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E5801" w:rsidTr="4EF160CE" w14:paraId="307F8F38" w14:textId="77777777">
        <w:tc>
          <w:tcPr>
            <w:tcW w:w="5210" w:type="dxa"/>
            <w:tcMar/>
          </w:tcPr>
          <w:p w:rsidR="007E5801" w:rsidP="00A70BC9" w:rsidRDefault="007E5801" w14:paraId="2443309B" w14:textId="01C78F83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211" w:type="dxa"/>
            <w:tcMar/>
          </w:tcPr>
          <w:p w:rsidR="007E5801" w:rsidP="00A70BC9" w:rsidRDefault="007E5801" w14:paraId="40AC63DB" w14:textId="1558A2A1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7E5801" w:rsidTr="4EF160CE" w14:paraId="554CE3AF" w14:textId="77777777">
        <w:tc>
          <w:tcPr>
            <w:tcW w:w="5210" w:type="dxa"/>
            <w:tcMar/>
          </w:tcPr>
          <w:p w:rsidR="007E5801" w:rsidP="00A70BC9" w:rsidRDefault="007E5801" w14:paraId="28A615D6" w14:textId="7FDEE559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Комплект №1</w:t>
            </w:r>
          </w:p>
        </w:tc>
        <w:tc>
          <w:tcPr>
            <w:tcW w:w="5211" w:type="dxa"/>
            <w:tcMar/>
          </w:tcPr>
          <w:p w:rsidR="007E5801" w:rsidP="00A70BC9" w:rsidRDefault="007E5801" w14:paraId="06A078F4" w14:textId="25117328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300р</w:t>
            </w:r>
          </w:p>
        </w:tc>
      </w:tr>
    </w:tbl>
    <w:p w:rsidR="007E5801" w:rsidP="00A70BC9" w:rsidRDefault="007E5801" w14:paraId="5356E835" w14:textId="77777777">
      <w:pPr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="007E5801" w:rsidP="007E5801" w:rsidRDefault="007E5801" w14:paraId="79FB9D11" w14:textId="14640C57" w14:noSpellErr="1">
      <w:pPr>
        <w:ind w:firstLine="708"/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-Добавить в отчет для продавца, в котором отражается наименование номе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н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клатуры (например, телефон) и фиксированная цена, которую получает продавец за продажу этой номенклатуры.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2516"/>
      </w:tblGrid>
      <w:tr w:rsidR="007E5801" w:rsidTr="4EF160CE" w14:paraId="30B67411" w14:textId="77777777">
        <w:tc>
          <w:tcPr>
            <w:tcW w:w="7905" w:type="dxa"/>
            <w:tcMar/>
          </w:tcPr>
          <w:p w:rsidR="007E5801" w:rsidP="007E5801" w:rsidRDefault="007E5801" w14:paraId="7371D685" w14:textId="3E0DFD62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Номенклатура с фиксированной выплатой продавцу</w:t>
            </w:r>
          </w:p>
        </w:tc>
        <w:tc>
          <w:tcPr>
            <w:tcW w:w="2516" w:type="dxa"/>
            <w:tcMar/>
          </w:tcPr>
          <w:p w:rsidR="007E5801" w:rsidP="007E5801" w:rsidRDefault="007E5801" w14:paraId="713F9EA8" w14:textId="39BE71D8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Фикса продавца</w:t>
            </w:r>
          </w:p>
        </w:tc>
      </w:tr>
      <w:tr w:rsidR="007E5801" w:rsidTr="4EF160CE" w14:paraId="297D1150" w14:textId="77777777">
        <w:tc>
          <w:tcPr>
            <w:tcW w:w="7905" w:type="dxa"/>
            <w:tcMar/>
          </w:tcPr>
          <w:p w:rsidRPr="007E5801" w:rsidR="007E5801" w:rsidP="007E5801" w:rsidRDefault="007E5801" w14:paraId="628F6C57" w14:textId="6BF58578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Телефон 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SAMSUNG S7 edge</w:t>
            </w:r>
          </w:p>
        </w:tc>
        <w:tc>
          <w:tcPr>
            <w:tcW w:w="2516" w:type="dxa"/>
            <w:tcMar/>
          </w:tcPr>
          <w:p w:rsidRPr="007E5801" w:rsidR="007E5801" w:rsidP="007E5801" w:rsidRDefault="007E5801" w14:paraId="333C4057" w14:textId="4E747900" w14:noSpellErr="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500</w:t>
            </w:r>
            <w:r w:rsidRPr="4EF160CE" w:rsidR="4EF160CE">
              <w:rPr>
                <w:rFonts w:ascii="Times New Roman" w:hAnsi="Times New Roman" w:eastAsia="Times New Roman" w:cs="Times New Roman"/>
                <w:sz w:val="28"/>
                <w:szCs w:val="28"/>
              </w:rPr>
              <w:t>р</w:t>
            </w:r>
          </w:p>
        </w:tc>
      </w:tr>
    </w:tbl>
    <w:p w:rsidR="007E5801" w:rsidP="00A70BC9" w:rsidRDefault="007E5801" w14:paraId="03F8C71F" w14:textId="77777777">
      <w:pPr>
        <w:rPr>
          <w:rFonts w:ascii="Times New Roman" w:hAnsi="Times New Roman" w:eastAsia="Times New Roman" w:cs="Times New Roman"/>
          <w:bCs/>
          <w:sz w:val="28"/>
          <w:szCs w:val="28"/>
        </w:rPr>
      </w:pPr>
    </w:p>
    <w:p w:rsidR="007E5801" w:rsidP="00A70BC9" w:rsidRDefault="007E5801" w14:paraId="297B87B2" w14:textId="50841C03" w14:noSpellErr="1">
      <w:pP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 w:rsidRPr="4EF160CE">
        <w:rPr>
          <w:rFonts w:ascii="Times New Roman" w:hAnsi="Times New Roman" w:eastAsia="Times New Roman" w:cs="Times New Roman"/>
          <w:sz w:val="28"/>
          <w:szCs w:val="28"/>
        </w:rPr>
        <w:t>-Выполнение плана.</w:t>
      </w:r>
    </w:p>
    <w:p w:rsidR="007E5801" w:rsidP="00A70BC9" w:rsidRDefault="007E5801" w14:paraId="77339061" w14:textId="24C1E71C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Устанавливать план на магазин по дням в разрезе будни/выходной, по неделям и по месяцам.</w:t>
      </w:r>
    </w:p>
    <w:p w:rsidR="007E5801" w:rsidP="00A70BC9" w:rsidRDefault="007E5801" w14:paraId="3DCBEA0C" w14:textId="44FE2625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План на магазин по дням отражать на рабочем столе продавца сгораемой суммой.</w:t>
      </w:r>
    </w:p>
    <w:p w:rsidR="007E5801" w:rsidP="00A70BC9" w:rsidRDefault="007E5801" w14:paraId="52DEB622" w14:textId="5369A24F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 перевыполнении плана насчитывается бонус в з/п.</w:t>
      </w:r>
    </w:p>
    <w:p w:rsidR="007E5801" w:rsidP="00A70BC9" w:rsidRDefault="008478F8" w14:paraId="650A3394" w14:textId="5AB4281A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 невыполнении плана за день, вычитается % от этого плана.</w:t>
      </w:r>
    </w:p>
    <w:p w:rsidRPr="007E5801" w:rsidR="008478F8" w:rsidP="00A70BC9" w:rsidRDefault="008478F8" w14:paraId="0581AC1A" w14:textId="201B8B8A" w14:noSpellErr="1">
      <w:pPr>
        <w:rPr>
          <w:rFonts w:ascii="Times New Roman" w:hAnsi="Times New Roman" w:eastAsia="Times New Roman" w:cs="Times New Roman"/>
          <w:bCs/>
          <w:sz w:val="28"/>
          <w:szCs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Вычитать из з/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продавца 2,7% от плана за месяц за услуги. Если сумма пробитых продавцом услуг превышает 2,7% от плана за месяц, то вычитание из з/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 xml:space="preserve"> не производится.</w:t>
      </w:r>
      <w:proofErr w:type="gramStart"/>
      <w:proofErr w:type="gramEnd"/>
      <w:proofErr w:type="gramStart"/>
      <w:proofErr w:type="gramEnd"/>
      <w:bookmarkStart w:name="_GoBack" w:id="0"/>
      <w:bookmarkEnd w:id="0"/>
    </w:p>
    <w:p w:rsidRPr="00517B7E" w:rsidR="00622D89" w:rsidP="41F76D76" w:rsidRDefault="41F76D76" w14:paraId="6E773094" w14:textId="02BA47F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Модуль </w:t>
      </w:r>
      <w:proofErr w:type="spellStart"/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видеооператора</w:t>
      </w:r>
      <w:proofErr w:type="spellEnd"/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Pr="00517B7E" w:rsidR="00E72256" w:rsidP="41F76D76" w:rsidRDefault="41F76D76" w14:paraId="6A54F220" w14:textId="77777777" w14:noSpellErr="1">
      <w:pPr>
        <w:pStyle w:val="a3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Оплаты наличными, безналом, купоном, подарочным сертификатом, бону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</w:t>
      </w:r>
      <w:r w:rsidRPr="13A476FE" w:rsidR="13A476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ной картой. </w:t>
      </w:r>
    </w:p>
    <w:p w:rsidRPr="00622D89" w:rsidR="00930689" w:rsidP="00E72256" w:rsidRDefault="00517B7E" w14:paraId="0767E64E" w14:textId="77777777" w14:noSpellErr="1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-</w:t>
      </w:r>
      <w:r w:rsidRPr="4EF160CE" w:rsidR="4EF160CE">
        <w:rPr>
          <w:rFonts w:ascii="Times New Roman" w:hAnsi="Times New Roman" w:eastAsia="Times New Roman" w:cs="Times New Roman"/>
          <w:sz w:val="28"/>
          <w:szCs w:val="28"/>
        </w:rPr>
        <w:t>Привязка бонусной карты к телефону.</w:t>
      </w:r>
    </w:p>
    <w:p w:rsidRPr="00930689" w:rsidR="00930689" w:rsidP="00930689" w:rsidRDefault="00930689" w14:paraId="4790D565" w14:textId="77777777">
      <w:pPr>
        <w:rPr>
          <w:rFonts w:ascii="Times New Roman" w:hAnsi="Times New Roman" w:cs="Times New Roman"/>
          <w:sz w:val="28"/>
        </w:rPr>
      </w:pPr>
    </w:p>
    <w:p w:rsidRPr="00666B07" w:rsidR="00666B07" w:rsidP="00666B07" w:rsidRDefault="00666B07" w14:paraId="490C2CFA" w14:textId="77777777">
      <w:pPr>
        <w:rPr>
          <w:rFonts w:ascii="Times New Roman" w:hAnsi="Times New Roman" w:cs="Times New Roman"/>
          <w:sz w:val="28"/>
        </w:rPr>
      </w:pPr>
    </w:p>
    <w:sectPr w:rsidRPr="00666B07" w:rsidR="00666B07" w:rsidSect="00570B79">
      <w:pgSz w:w="11906" w:h="16838" w:orient="portrait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65128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2B7EE7"/>
    <w:multiLevelType w:val="hybridMultilevel"/>
    <w:tmpl w:val="70F6173A"/>
    <w:lvl w:ilvl="0" w:tplc="4DAC2B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401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BA6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4C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30D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EEF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2A2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0BB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0CC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C872D6"/>
    <w:multiLevelType w:val="hybridMultilevel"/>
    <w:tmpl w:val="AF5A7B9E"/>
    <w:lvl w:ilvl="0" w:tplc="D5409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00F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45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E7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EC3B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F41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C4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D4C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DE5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FBF13F6"/>
    <w:multiLevelType w:val="hybridMultilevel"/>
    <w:tmpl w:val="3432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val="fullPage" w:percent="73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60"/>
    <w:rsid w:val="0001189C"/>
    <w:rsid w:val="000D2AA2"/>
    <w:rsid w:val="00181392"/>
    <w:rsid w:val="001A44E3"/>
    <w:rsid w:val="001C68BA"/>
    <w:rsid w:val="001F3C66"/>
    <w:rsid w:val="00247AA9"/>
    <w:rsid w:val="00340C5E"/>
    <w:rsid w:val="00377342"/>
    <w:rsid w:val="0038642E"/>
    <w:rsid w:val="00393039"/>
    <w:rsid w:val="00453EBA"/>
    <w:rsid w:val="00465112"/>
    <w:rsid w:val="00476396"/>
    <w:rsid w:val="004B4302"/>
    <w:rsid w:val="00517B7E"/>
    <w:rsid w:val="00570B79"/>
    <w:rsid w:val="00622D89"/>
    <w:rsid w:val="00643B39"/>
    <w:rsid w:val="00666B07"/>
    <w:rsid w:val="00675545"/>
    <w:rsid w:val="006C79F5"/>
    <w:rsid w:val="00716591"/>
    <w:rsid w:val="007E560F"/>
    <w:rsid w:val="007E5801"/>
    <w:rsid w:val="0083011D"/>
    <w:rsid w:val="0084787E"/>
    <w:rsid w:val="008478F8"/>
    <w:rsid w:val="008B3A05"/>
    <w:rsid w:val="00914460"/>
    <w:rsid w:val="00914E96"/>
    <w:rsid w:val="00930689"/>
    <w:rsid w:val="00A67C77"/>
    <w:rsid w:val="00A70BC9"/>
    <w:rsid w:val="00AA242F"/>
    <w:rsid w:val="00B22852"/>
    <w:rsid w:val="00B45D59"/>
    <w:rsid w:val="00B67FAE"/>
    <w:rsid w:val="00BB37B3"/>
    <w:rsid w:val="00C15C7C"/>
    <w:rsid w:val="00C43553"/>
    <w:rsid w:val="00CF2FE8"/>
    <w:rsid w:val="00DB2BD0"/>
    <w:rsid w:val="00DB5D65"/>
    <w:rsid w:val="00E72256"/>
    <w:rsid w:val="00E7557C"/>
    <w:rsid w:val="09F043B5"/>
    <w:rsid w:val="13A476FE"/>
    <w:rsid w:val="283DFB08"/>
    <w:rsid w:val="2F1E722E"/>
    <w:rsid w:val="304F74F2"/>
    <w:rsid w:val="3A82CD18"/>
    <w:rsid w:val="41F76D76"/>
    <w:rsid w:val="42C8B061"/>
    <w:rsid w:val="4EF160CE"/>
    <w:rsid w:val="7136EE5C"/>
    <w:rsid w:val="7C2C7D39"/>
    <w:rsid w:val="7C31E2EA"/>
    <w:rsid w:val="7D0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DD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79"/>
    <w:pPr>
      <w:ind w:left="720"/>
      <w:contextualSpacing/>
    </w:pPr>
  </w:style>
  <w:style w:type="table" w:styleId="a4">
    <w:name w:val="Table Grid"/>
    <w:basedOn w:val="a1"/>
    <w:uiPriority w:val="59"/>
    <w:rsid w:val="00B67F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Accent1" w:customStyle="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79"/>
    <w:pPr>
      <w:ind w:left="720"/>
      <w:contextualSpacing/>
    </w:pPr>
  </w:style>
  <w:style w:type="table" w:styleId="a4">
    <w:name w:val="Table Grid"/>
    <w:basedOn w:val="a1"/>
    <w:uiPriority w:val="59"/>
    <w:rsid w:val="00B6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1234</dc:creator>
  <lastModifiedBy>bulyuk.yan</lastModifiedBy>
  <revision>11</revision>
  <dcterms:created xsi:type="dcterms:W3CDTF">2016-05-26T07:06:00.0000000Z</dcterms:created>
  <dcterms:modified xsi:type="dcterms:W3CDTF">2016-06-24T18:31:44.4358233Z</dcterms:modified>
</coreProperties>
</file>