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9C1" w:rsidRDefault="00CE19C1" w:rsidP="00AA27E4">
      <w:pPr>
        <w:pStyle w:val="3"/>
        <w:jc w:val="center"/>
      </w:pPr>
      <w:r>
        <w:t>Техническое задание.</w:t>
      </w:r>
    </w:p>
    <w:p w:rsidR="003255EA" w:rsidRPr="00FF7665" w:rsidRDefault="00F34664" w:rsidP="00F346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написать обработку</w:t>
      </w:r>
      <w:r w:rsidR="00E60554" w:rsidRPr="009967B2">
        <w:rPr>
          <w:rFonts w:ascii="Times New Roman" w:hAnsi="Times New Roman" w:cs="Times New Roman"/>
          <w:sz w:val="28"/>
          <w:szCs w:val="28"/>
        </w:rPr>
        <w:t>, которая будет автоматически формировать  заказы  и счета на оплату по контрагентам, с кем заключены договоры аренды оборудования.</w:t>
      </w:r>
    </w:p>
    <w:p w:rsidR="00F75AEA" w:rsidRDefault="00F75AEA" w:rsidP="00557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664" w:rsidRDefault="00F34664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базе необходимо хранить следующую информацию (скорее всего доп. реквизиты в договоре</w:t>
      </w:r>
      <w:r w:rsidR="0033614D">
        <w:rPr>
          <w:rFonts w:ascii="Times New Roman" w:hAnsi="Times New Roman" w:cs="Times New Roman"/>
          <w:sz w:val="28"/>
          <w:szCs w:val="28"/>
        </w:rPr>
        <w:t xml:space="preserve"> или отдельны</w:t>
      </w:r>
      <w:r w:rsidR="003E7A2B">
        <w:rPr>
          <w:rFonts w:ascii="Times New Roman" w:hAnsi="Times New Roman" w:cs="Times New Roman"/>
          <w:sz w:val="28"/>
          <w:szCs w:val="28"/>
        </w:rPr>
        <w:t>е объекты – документы,</w:t>
      </w:r>
      <w:r w:rsidR="0033614D">
        <w:rPr>
          <w:rFonts w:ascii="Times New Roman" w:hAnsi="Times New Roman" w:cs="Times New Roman"/>
          <w:sz w:val="28"/>
          <w:szCs w:val="28"/>
        </w:rPr>
        <w:t xml:space="preserve"> регистры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F34664" w:rsidRDefault="00F34664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Номенклатура (услуга).</w:t>
      </w:r>
    </w:p>
    <w:p w:rsidR="004977F2" w:rsidRDefault="004977F2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Количество</w:t>
      </w:r>
    </w:p>
    <w:p w:rsidR="004977F2" w:rsidRDefault="004977F2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Цена</w:t>
      </w:r>
    </w:p>
    <w:p w:rsidR="004977F2" w:rsidRDefault="004977F2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Периодичность оплаты (ежеквартально; ежемесячно; частичная оплата (за неполный период, пропорционально дням).</w:t>
      </w:r>
      <w:proofErr w:type="gramEnd"/>
    </w:p>
    <w:p w:rsidR="004977F2" w:rsidRDefault="004977F2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Адрес установки (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классификатор адресов)</w:t>
      </w:r>
    </w:p>
    <w:p w:rsidR="004977F2" w:rsidRDefault="004977F2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Дата установки оборудования</w:t>
      </w:r>
    </w:p>
    <w:p w:rsidR="004977F2" w:rsidRDefault="004977F2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Дата снятия оборудования</w:t>
      </w:r>
    </w:p>
    <w:p w:rsidR="00F34664" w:rsidRPr="00F34664" w:rsidRDefault="004977F2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4664">
        <w:rPr>
          <w:rFonts w:ascii="Times New Roman" w:hAnsi="Times New Roman" w:cs="Times New Roman"/>
          <w:sz w:val="28"/>
          <w:szCs w:val="28"/>
        </w:rPr>
        <w:t xml:space="preserve">. Шаблон наименования. Наименование строится по следующим правилам: Наименование для печати номенклатуры + за 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 w:rsidR="00F34664">
        <w:rPr>
          <w:rFonts w:ascii="Times New Roman" w:hAnsi="Times New Roman" w:cs="Times New Roman"/>
          <w:sz w:val="28"/>
          <w:szCs w:val="28"/>
        </w:rPr>
        <w:t>месяц + год + Адрес установки.</w:t>
      </w:r>
      <w:r>
        <w:rPr>
          <w:rFonts w:ascii="Times New Roman" w:hAnsi="Times New Roman" w:cs="Times New Roman"/>
          <w:sz w:val="28"/>
          <w:szCs w:val="28"/>
        </w:rPr>
        <w:t xml:space="preserve"> При оплате за неполный период: за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установки) по (конец периода – либо месяц, либо квартал). При периодичности оплаты квартал: + за + ХХ + </w:t>
      </w:r>
      <w:r w:rsidR="006B4ABB">
        <w:rPr>
          <w:rFonts w:ascii="Times New Roman" w:hAnsi="Times New Roman" w:cs="Times New Roman"/>
          <w:sz w:val="28"/>
          <w:szCs w:val="28"/>
        </w:rPr>
        <w:t xml:space="preserve">квартал + год + адрес установки + по договору №  + номер договора + </w:t>
      </w:r>
      <w:proofErr w:type="gramStart"/>
      <w:r w:rsidR="006B4AB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B4ABB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="006B4ABB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="006B4ABB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3255EA" w:rsidRDefault="006B4ABB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Т.е. в шаблоне предусмотреть возможность использовать возможности по построению шаблона наименования номенклатуры из шаблона. </w:t>
      </w:r>
      <w:r w:rsidR="00752E88">
        <w:rPr>
          <w:rFonts w:ascii="Times New Roman" w:hAnsi="Times New Roman" w:cs="Times New Roman"/>
          <w:sz w:val="28"/>
          <w:szCs w:val="28"/>
        </w:rPr>
        <w:t>Как вариант -</w:t>
      </w:r>
      <w:r>
        <w:rPr>
          <w:rFonts w:ascii="Times New Roman" w:hAnsi="Times New Roman" w:cs="Times New Roman"/>
          <w:sz w:val="28"/>
          <w:szCs w:val="28"/>
        </w:rPr>
        <w:t xml:space="preserve"> фиксированные символы, заменяемые необходимыми данными.</w:t>
      </w:r>
    </w:p>
    <w:p w:rsidR="006B4ABB" w:rsidRDefault="006B4ABB" w:rsidP="00557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AEA" w:rsidRPr="007C6847" w:rsidRDefault="00976BE1" w:rsidP="006B4ABB">
      <w:pPr>
        <w:pStyle w:val="a3"/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9967B2">
        <w:rPr>
          <w:rFonts w:ascii="Times New Roman" w:hAnsi="Times New Roman" w:cs="Times New Roman"/>
          <w:sz w:val="28"/>
          <w:szCs w:val="28"/>
        </w:rPr>
        <w:t>Это важно при формировании заказов ежеквартально (</w:t>
      </w:r>
      <w:r w:rsidR="001B6A4B" w:rsidRPr="009967B2">
        <w:rPr>
          <w:rFonts w:ascii="Times New Roman" w:hAnsi="Times New Roman" w:cs="Times New Roman"/>
          <w:sz w:val="28"/>
          <w:szCs w:val="28"/>
        </w:rPr>
        <w:t>должны формироваться</w:t>
      </w:r>
      <w:r w:rsidRPr="009967B2">
        <w:rPr>
          <w:rFonts w:ascii="Times New Roman" w:hAnsi="Times New Roman" w:cs="Times New Roman"/>
          <w:sz w:val="28"/>
          <w:szCs w:val="28"/>
        </w:rPr>
        <w:t xml:space="preserve"> отдельные строки с датой отгрузки для каждого месяца отдельно</w:t>
      </w:r>
      <w:r w:rsidR="00313720" w:rsidRPr="009967B2">
        <w:rPr>
          <w:rFonts w:ascii="Times New Roman" w:hAnsi="Times New Roman" w:cs="Times New Roman"/>
          <w:sz w:val="28"/>
          <w:szCs w:val="28"/>
        </w:rPr>
        <w:t xml:space="preserve">, чтоб в дальнейшем </w:t>
      </w:r>
      <w:proofErr w:type="gramStart"/>
      <w:r w:rsidR="00313720" w:rsidRPr="009967B2">
        <w:rPr>
          <w:rFonts w:ascii="Times New Roman" w:hAnsi="Times New Roman" w:cs="Times New Roman"/>
          <w:sz w:val="28"/>
          <w:szCs w:val="28"/>
        </w:rPr>
        <w:t>обработка</w:t>
      </w:r>
      <w:proofErr w:type="gramEnd"/>
      <w:r w:rsidR="00313720" w:rsidRPr="009967B2">
        <w:rPr>
          <w:rFonts w:ascii="Times New Roman" w:hAnsi="Times New Roman" w:cs="Times New Roman"/>
          <w:sz w:val="28"/>
          <w:szCs w:val="28"/>
        </w:rPr>
        <w:t xml:space="preserve"> </w:t>
      </w:r>
      <w:r w:rsidR="007C6847" w:rsidRPr="00C66D1A">
        <w:rPr>
          <w:rFonts w:ascii="Times New Roman" w:hAnsi="Times New Roman" w:cs="Times New Roman"/>
          <w:sz w:val="28"/>
          <w:szCs w:val="28"/>
        </w:rPr>
        <w:t>которая была вами ранее придумана, подхватывала заказы для закр</w:t>
      </w:r>
      <w:r w:rsidR="00207689" w:rsidRPr="00C66D1A">
        <w:rPr>
          <w:rFonts w:ascii="Times New Roman" w:hAnsi="Times New Roman" w:cs="Times New Roman"/>
          <w:sz w:val="28"/>
          <w:szCs w:val="28"/>
        </w:rPr>
        <w:t>ывающих документов</w:t>
      </w:r>
      <w:r w:rsidRPr="00C66D1A">
        <w:rPr>
          <w:rFonts w:ascii="Times New Roman" w:hAnsi="Times New Roman" w:cs="Times New Roman"/>
          <w:sz w:val="28"/>
          <w:szCs w:val="28"/>
        </w:rPr>
        <w:t>)</w:t>
      </w:r>
      <w:r w:rsidR="00E65EC8" w:rsidRPr="007C68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</w:p>
    <w:p w:rsidR="00C66D1A" w:rsidRDefault="00F34664" w:rsidP="007D270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Пример:</w:t>
      </w:r>
    </w:p>
    <w:p w:rsidR="007D270B" w:rsidRPr="007D270B" w:rsidRDefault="00BC0C95" w:rsidP="007D270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BC0C9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Оборудование может быть установлено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в середине месяца, хотелось</w:t>
      </w:r>
      <w:r w:rsidR="00361A9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,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чтоб программа самостоятельно высчитывала дни установки оборудования за неполный месяц. Пример 25 мая. Подсчет: Аренда оборудования за период с 25.05.2015 по 31.05.2015 (7дней) за Май 2015г.</w:t>
      </w:r>
      <w:r w:rsidR="00F27EC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И аналогично при возврате оборудования, программа напоминала о некорректности ранее сделанного заказа за месяц и его пересчете.</w:t>
      </w:r>
    </w:p>
    <w:p w:rsidR="00E21562" w:rsidRPr="009967B2" w:rsidRDefault="00DF79FF" w:rsidP="00076ED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6715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7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AEA" w:rsidRPr="009967B2" w:rsidRDefault="00F75AEA" w:rsidP="001B6A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73A6" w:rsidRDefault="0033614D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максимально использовать механизмы:</w:t>
      </w:r>
    </w:p>
    <w:p w:rsidR="0033614D" w:rsidRDefault="0033614D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Подписка на события</w:t>
      </w:r>
    </w:p>
    <w:p w:rsidR="0033614D" w:rsidRDefault="0033614D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Программное изменение форм</w:t>
      </w:r>
    </w:p>
    <w:p w:rsidR="0033614D" w:rsidRDefault="0033614D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Все процедуры должны быть размещены в модулях с признаком «</w:t>
      </w:r>
      <w:r w:rsidRPr="0033614D">
        <w:rPr>
          <w:rFonts w:ascii="Times New Roman" w:hAnsi="Times New Roman" w:cs="Times New Roman"/>
          <w:sz w:val="28"/>
          <w:szCs w:val="28"/>
        </w:rPr>
        <w:t>Переопределяемый</w:t>
      </w:r>
      <w:r>
        <w:rPr>
          <w:rFonts w:ascii="Times New Roman" w:hAnsi="Times New Roman" w:cs="Times New Roman"/>
          <w:sz w:val="28"/>
          <w:szCs w:val="28"/>
        </w:rPr>
        <w:t>» или новых модулях.</w:t>
      </w:r>
    </w:p>
    <w:p w:rsidR="003E7A2B" w:rsidRDefault="003E7A2B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Расширения</w:t>
      </w:r>
    </w:p>
    <w:p w:rsidR="0033614D" w:rsidRDefault="0033614D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для наиболее простого обновления конфигурации.</w:t>
      </w:r>
    </w:p>
    <w:p w:rsidR="003E7A2B" w:rsidRDefault="003E7A2B" w:rsidP="005573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BAB" w:rsidRDefault="003E7A2B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9F3BAB">
        <w:rPr>
          <w:rFonts w:ascii="Times New Roman" w:hAnsi="Times New Roman" w:cs="Times New Roman"/>
          <w:sz w:val="28"/>
          <w:szCs w:val="28"/>
        </w:rPr>
        <w:t>должна обеспечить:</w:t>
      </w:r>
    </w:p>
    <w:p w:rsidR="009F3BAB" w:rsidRDefault="009F3BAB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Ввод и просмотр введенных данных.</w:t>
      </w:r>
    </w:p>
    <w:p w:rsidR="004A0545" w:rsidRDefault="009F3BAB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</w:t>
      </w:r>
      <w:r w:rsidR="003E7A2B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3E7A2B">
        <w:rPr>
          <w:rFonts w:ascii="Times New Roman" w:hAnsi="Times New Roman" w:cs="Times New Roman"/>
          <w:sz w:val="28"/>
          <w:szCs w:val="28"/>
        </w:rPr>
        <w:t xml:space="preserve"> документов Заказа клиента и Счета на оплату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7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A2B" w:rsidRDefault="009F3BAB" w:rsidP="005573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Обработка </w:t>
      </w:r>
      <w:r w:rsidR="003E7A2B">
        <w:rPr>
          <w:rFonts w:ascii="Times New Roman" w:hAnsi="Times New Roman" w:cs="Times New Roman"/>
          <w:sz w:val="28"/>
          <w:szCs w:val="28"/>
        </w:rPr>
        <w:t>должна показывать предварительный результат своей работы. В «шапке» обработки указываем необходимые параметры Дату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документов</w:t>
      </w:r>
      <w:r w:rsidR="003E7A2B">
        <w:rPr>
          <w:rFonts w:ascii="Times New Roman" w:hAnsi="Times New Roman" w:cs="Times New Roman"/>
          <w:sz w:val="28"/>
          <w:szCs w:val="28"/>
        </w:rPr>
        <w:t>, указываем отборы (по организации, контрагенту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еще что понадобиться</w:t>
      </w:r>
      <w:r w:rsidR="003E7A2B">
        <w:rPr>
          <w:rFonts w:ascii="Times New Roman" w:hAnsi="Times New Roman" w:cs="Times New Roman"/>
          <w:sz w:val="28"/>
          <w:szCs w:val="28"/>
        </w:rPr>
        <w:t xml:space="preserve">). По кнопке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E7A2B">
        <w:rPr>
          <w:rFonts w:ascii="Times New Roman" w:hAnsi="Times New Roman" w:cs="Times New Roman"/>
          <w:sz w:val="28"/>
          <w:szCs w:val="28"/>
        </w:rPr>
        <w:t>Заполнить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E7A2B">
        <w:rPr>
          <w:rFonts w:ascii="Times New Roman" w:hAnsi="Times New Roman" w:cs="Times New Roman"/>
          <w:sz w:val="28"/>
          <w:szCs w:val="28"/>
        </w:rPr>
        <w:t xml:space="preserve"> в табличной части заполняются данные (в виде дерева) по которым будут формироваться документы: </w:t>
      </w:r>
    </w:p>
    <w:p w:rsidR="003E7A2B" w:rsidRDefault="003E7A2B" w:rsidP="00DF79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 w:rsidR="00365B1D">
        <w:rPr>
          <w:rFonts w:ascii="Times New Roman" w:hAnsi="Times New Roman" w:cs="Times New Roman"/>
          <w:sz w:val="28"/>
          <w:szCs w:val="28"/>
        </w:rPr>
        <w:t>ганизация, контрагент, договор, Заказ клиента, Счет (1-й уровень)</w:t>
      </w:r>
    </w:p>
    <w:p w:rsidR="003E7A2B" w:rsidRDefault="003E7A2B" w:rsidP="00DF79FF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Номенклатура, Содержание, Количество, Цена, сумма</w:t>
      </w:r>
      <w:r w:rsidR="00DF79FF">
        <w:rPr>
          <w:rFonts w:ascii="Times New Roman" w:hAnsi="Times New Roman" w:cs="Times New Roman"/>
          <w:sz w:val="28"/>
          <w:szCs w:val="28"/>
        </w:rPr>
        <w:t xml:space="preserve">, </w:t>
      </w:r>
      <w:r w:rsidR="00365B1D">
        <w:rPr>
          <w:rFonts w:ascii="Times New Roman" w:hAnsi="Times New Roman" w:cs="Times New Roman"/>
          <w:sz w:val="28"/>
          <w:szCs w:val="28"/>
        </w:rPr>
        <w:t>Дата установки, Дата снятия, Периодичность, (2-й уровень)</w:t>
      </w:r>
      <w:proofErr w:type="gramEnd"/>
    </w:p>
    <w:p w:rsidR="00365B1D" w:rsidRDefault="00365B1D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поиска – анализируется договоры, действующие на конец текущего месяца. Отбирается номенклатура, у которой либо в этом периоде (согласно периодичности) </w:t>
      </w:r>
      <w:r w:rsidR="004A0545">
        <w:rPr>
          <w:rFonts w:ascii="Times New Roman" w:hAnsi="Times New Roman" w:cs="Times New Roman"/>
          <w:sz w:val="28"/>
          <w:szCs w:val="28"/>
        </w:rPr>
        <w:t>оборудование было установлено</w:t>
      </w:r>
      <w:r>
        <w:rPr>
          <w:rFonts w:ascii="Times New Roman" w:hAnsi="Times New Roman" w:cs="Times New Roman"/>
          <w:sz w:val="28"/>
          <w:szCs w:val="28"/>
        </w:rPr>
        <w:t xml:space="preserve">. В случае с кварталом – </w:t>
      </w:r>
      <w:r w:rsidR="004A0545">
        <w:rPr>
          <w:rFonts w:ascii="Times New Roman" w:hAnsi="Times New Roman" w:cs="Times New Roman"/>
          <w:sz w:val="28"/>
          <w:szCs w:val="28"/>
        </w:rPr>
        <w:t>квартал считается от 01 января, а не с даты установки</w:t>
      </w:r>
      <w:r w:rsidR="0027144A">
        <w:rPr>
          <w:rFonts w:ascii="Times New Roman" w:hAnsi="Times New Roman" w:cs="Times New Roman"/>
          <w:sz w:val="28"/>
          <w:szCs w:val="28"/>
        </w:rPr>
        <w:t xml:space="preserve">, заказы формируются в последний месяц квартала или в случае досрочного снятия </w:t>
      </w:r>
      <w:proofErr w:type="gramStart"/>
      <w:r w:rsidR="0027144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27144A">
        <w:rPr>
          <w:rFonts w:ascii="Times New Roman" w:hAnsi="Times New Roman" w:cs="Times New Roman"/>
          <w:sz w:val="28"/>
          <w:szCs w:val="28"/>
        </w:rPr>
        <w:t xml:space="preserve"> месяц снятия.</w:t>
      </w:r>
    </w:p>
    <w:p w:rsidR="003E7A2B" w:rsidRDefault="003E7A2B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Предусмотреть возможность выбора строк </w:t>
      </w:r>
      <w:r w:rsidR="009F3BAB">
        <w:rPr>
          <w:rFonts w:ascii="Times New Roman" w:hAnsi="Times New Roman" w:cs="Times New Roman"/>
          <w:sz w:val="28"/>
          <w:szCs w:val="28"/>
        </w:rPr>
        <w:t xml:space="preserve">(установка флага)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заказов </w:t>
      </w:r>
      <w:r w:rsidR="009F3BAB">
        <w:rPr>
          <w:rFonts w:ascii="Times New Roman" w:hAnsi="Times New Roman" w:cs="Times New Roman"/>
          <w:sz w:val="28"/>
          <w:szCs w:val="28"/>
        </w:rPr>
        <w:t xml:space="preserve">по выбранным строкам </w:t>
      </w:r>
      <w:r>
        <w:rPr>
          <w:rFonts w:ascii="Times New Roman" w:hAnsi="Times New Roman" w:cs="Times New Roman"/>
          <w:sz w:val="28"/>
          <w:szCs w:val="28"/>
        </w:rPr>
        <w:t xml:space="preserve">(или всех, строк – по умолчанию). </w:t>
      </w:r>
      <w:r w:rsidR="009F3BAB">
        <w:rPr>
          <w:rFonts w:ascii="Times New Roman" w:hAnsi="Times New Roman" w:cs="Times New Roman"/>
          <w:sz w:val="28"/>
          <w:szCs w:val="28"/>
        </w:rPr>
        <w:t xml:space="preserve">По кнопке </w:t>
      </w:r>
      <w:r w:rsidR="00776B93">
        <w:rPr>
          <w:rFonts w:ascii="Times New Roman" w:hAnsi="Times New Roman" w:cs="Times New Roman"/>
          <w:sz w:val="28"/>
          <w:szCs w:val="28"/>
        </w:rPr>
        <w:t>«</w:t>
      </w:r>
      <w:r w:rsidR="009F3BAB">
        <w:rPr>
          <w:rFonts w:ascii="Times New Roman" w:hAnsi="Times New Roman" w:cs="Times New Roman"/>
          <w:sz w:val="28"/>
          <w:szCs w:val="28"/>
        </w:rPr>
        <w:t>Сформировать документы</w:t>
      </w:r>
      <w:r w:rsidR="00776B93">
        <w:rPr>
          <w:rFonts w:ascii="Times New Roman" w:hAnsi="Times New Roman" w:cs="Times New Roman"/>
          <w:sz w:val="28"/>
          <w:szCs w:val="28"/>
        </w:rPr>
        <w:t>»</w:t>
      </w:r>
      <w:r w:rsidR="009F3BAB">
        <w:rPr>
          <w:rFonts w:ascii="Times New Roman" w:hAnsi="Times New Roman" w:cs="Times New Roman"/>
          <w:sz w:val="28"/>
          <w:szCs w:val="28"/>
        </w:rPr>
        <w:t xml:space="preserve"> должны формироваться документы Заказ клиента, Счет на оплату с</w:t>
      </w:r>
      <w:r>
        <w:rPr>
          <w:rFonts w:ascii="Times New Roman" w:hAnsi="Times New Roman" w:cs="Times New Roman"/>
          <w:sz w:val="28"/>
          <w:szCs w:val="28"/>
        </w:rPr>
        <w:t xml:space="preserve"> заполнением </w:t>
      </w:r>
      <w:r w:rsidR="009F3BAB">
        <w:rPr>
          <w:rFonts w:ascii="Times New Roman" w:hAnsi="Times New Roman" w:cs="Times New Roman"/>
          <w:sz w:val="28"/>
          <w:szCs w:val="28"/>
        </w:rPr>
        <w:t>соответствующих столбцов в строках дерева</w:t>
      </w:r>
      <w:r>
        <w:rPr>
          <w:rFonts w:ascii="Times New Roman" w:hAnsi="Times New Roman" w:cs="Times New Roman"/>
          <w:sz w:val="28"/>
          <w:szCs w:val="28"/>
        </w:rPr>
        <w:t xml:space="preserve"> (для быстрого открытия документов) и проверки работы обработки.</w:t>
      </w:r>
    </w:p>
    <w:p w:rsidR="00504A03" w:rsidRDefault="00504A03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Параметры для заполнения документов брать из Соглашения и договора, в рамках которых производится отгрузка.</w:t>
      </w:r>
    </w:p>
    <w:p w:rsidR="00CA603A" w:rsidRDefault="00CA603A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620E" w:rsidRDefault="009D620E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конфигурация: </w:t>
      </w:r>
      <w:r w:rsidRPr="009D620E">
        <w:rPr>
          <w:rFonts w:ascii="Times New Roman" w:hAnsi="Times New Roman" w:cs="Times New Roman"/>
          <w:sz w:val="28"/>
          <w:szCs w:val="28"/>
        </w:rPr>
        <w:t xml:space="preserve">Управление торговлей, редакция </w:t>
      </w:r>
      <w:r>
        <w:rPr>
          <w:rFonts w:ascii="Times New Roman" w:hAnsi="Times New Roman" w:cs="Times New Roman"/>
          <w:sz w:val="28"/>
          <w:szCs w:val="28"/>
        </w:rPr>
        <w:t>11.2.3.108. В ближайшем времени планируется обновление до последней версии.</w:t>
      </w:r>
    </w:p>
    <w:p w:rsidR="009D620E" w:rsidRDefault="009D620E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AA9" w:rsidRDefault="005D7AA9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AA9" w:rsidRDefault="005D7AA9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7AA9" w:rsidRDefault="005D7AA9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это сейчас работает:</w:t>
      </w:r>
    </w:p>
    <w:p w:rsidR="00634367" w:rsidRDefault="005D7AA9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ЧВТ покупает оборудование. Далее оборудование передается в аренду либо напрямую клиенту (Документ передача в эксплуатацию), либо передает его в аренду своей организации УК, которая передает его в аренду клиенту (оформляется так же как передача в эксплуатацию от ЧВТ). </w:t>
      </w:r>
      <w:r w:rsidR="00634367">
        <w:rPr>
          <w:rFonts w:ascii="Times New Roman" w:hAnsi="Times New Roman" w:cs="Times New Roman"/>
          <w:sz w:val="28"/>
          <w:szCs w:val="28"/>
        </w:rPr>
        <w:t xml:space="preserve">Дата документа соответствует дате передачи клиенту. </w:t>
      </w:r>
    </w:p>
    <w:p w:rsidR="005D7AA9" w:rsidRDefault="005D7AA9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от имени организации, фактически передавшей оборудование в аренду клиенту, выставляются счета клиентам. Связки номенклатуры (оборудования) и услуги по аренде этого оборудования сейчас нет, но она должна быть.</w:t>
      </w:r>
    </w:p>
    <w:p w:rsidR="001657EC" w:rsidRDefault="00E1507E" w:rsidP="00165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аренды оформляется документ </w:t>
      </w:r>
      <w:r w:rsidR="001657EC">
        <w:rPr>
          <w:rFonts w:ascii="Times New Roman" w:hAnsi="Times New Roman" w:cs="Times New Roman"/>
          <w:sz w:val="28"/>
          <w:szCs w:val="28"/>
        </w:rPr>
        <w:t>Возврат товаров из эксплуатации.</w:t>
      </w:r>
    </w:p>
    <w:p w:rsidR="001657EC" w:rsidRDefault="001657EC" w:rsidP="00165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57EC" w:rsidRDefault="001657EC" w:rsidP="00165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успешного выполнения задачи возможно продолжение работы по совершенствованию обработки и расширению ее функционала.</w:t>
      </w:r>
    </w:p>
    <w:p w:rsidR="00E1507E" w:rsidRPr="009967B2" w:rsidRDefault="00E1507E" w:rsidP="004D4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1507E" w:rsidRPr="009967B2" w:rsidSect="004A05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1082"/>
    <w:multiLevelType w:val="hybridMultilevel"/>
    <w:tmpl w:val="DC66C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6055"/>
    <w:multiLevelType w:val="hybridMultilevel"/>
    <w:tmpl w:val="93C67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46C33"/>
    <w:multiLevelType w:val="hybridMultilevel"/>
    <w:tmpl w:val="CA7E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554"/>
    <w:rsid w:val="00076ED0"/>
    <w:rsid w:val="000879CB"/>
    <w:rsid w:val="00093116"/>
    <w:rsid w:val="000F7E71"/>
    <w:rsid w:val="001035DC"/>
    <w:rsid w:val="001266D5"/>
    <w:rsid w:val="00132117"/>
    <w:rsid w:val="001657EC"/>
    <w:rsid w:val="001B6A4B"/>
    <w:rsid w:val="001F5137"/>
    <w:rsid w:val="00207689"/>
    <w:rsid w:val="00224FA2"/>
    <w:rsid w:val="00240AC3"/>
    <w:rsid w:val="00247180"/>
    <w:rsid w:val="00251446"/>
    <w:rsid w:val="002578AC"/>
    <w:rsid w:val="0027144A"/>
    <w:rsid w:val="00313720"/>
    <w:rsid w:val="00317A4A"/>
    <w:rsid w:val="003255EA"/>
    <w:rsid w:val="0033614D"/>
    <w:rsid w:val="00361A9B"/>
    <w:rsid w:val="00365B1D"/>
    <w:rsid w:val="003668F9"/>
    <w:rsid w:val="003E4499"/>
    <w:rsid w:val="003E7A2B"/>
    <w:rsid w:val="004977F2"/>
    <w:rsid w:val="004A0545"/>
    <w:rsid w:val="004B5C10"/>
    <w:rsid w:val="004D4E1E"/>
    <w:rsid w:val="00504A03"/>
    <w:rsid w:val="00512236"/>
    <w:rsid w:val="005573A6"/>
    <w:rsid w:val="005A6D11"/>
    <w:rsid w:val="005D7AA9"/>
    <w:rsid w:val="005E4E7B"/>
    <w:rsid w:val="00611618"/>
    <w:rsid w:val="00612D36"/>
    <w:rsid w:val="00634367"/>
    <w:rsid w:val="00682FA0"/>
    <w:rsid w:val="00692361"/>
    <w:rsid w:val="006B4ABB"/>
    <w:rsid w:val="00725D01"/>
    <w:rsid w:val="00735622"/>
    <w:rsid w:val="00752E88"/>
    <w:rsid w:val="00776B93"/>
    <w:rsid w:val="00784B08"/>
    <w:rsid w:val="007A2B23"/>
    <w:rsid w:val="007C6847"/>
    <w:rsid w:val="007D270B"/>
    <w:rsid w:val="007F7B91"/>
    <w:rsid w:val="0085433B"/>
    <w:rsid w:val="008C089A"/>
    <w:rsid w:val="008D1FD6"/>
    <w:rsid w:val="008E79E9"/>
    <w:rsid w:val="009376E7"/>
    <w:rsid w:val="00973DDF"/>
    <w:rsid w:val="00976BE1"/>
    <w:rsid w:val="009967B2"/>
    <w:rsid w:val="009D620E"/>
    <w:rsid w:val="009F3BAB"/>
    <w:rsid w:val="00A02DE0"/>
    <w:rsid w:val="00A1374D"/>
    <w:rsid w:val="00AA27E4"/>
    <w:rsid w:val="00AC3026"/>
    <w:rsid w:val="00AE70F8"/>
    <w:rsid w:val="00B21363"/>
    <w:rsid w:val="00BC0C95"/>
    <w:rsid w:val="00C66D1A"/>
    <w:rsid w:val="00C94D13"/>
    <w:rsid w:val="00C96814"/>
    <w:rsid w:val="00CA603A"/>
    <w:rsid w:val="00CC1C10"/>
    <w:rsid w:val="00CE19C1"/>
    <w:rsid w:val="00D420E6"/>
    <w:rsid w:val="00D50ACD"/>
    <w:rsid w:val="00D77AE4"/>
    <w:rsid w:val="00D93A9F"/>
    <w:rsid w:val="00DF79FF"/>
    <w:rsid w:val="00E1507E"/>
    <w:rsid w:val="00E21562"/>
    <w:rsid w:val="00E3410E"/>
    <w:rsid w:val="00E50B8E"/>
    <w:rsid w:val="00E60554"/>
    <w:rsid w:val="00E65098"/>
    <w:rsid w:val="00E65EC8"/>
    <w:rsid w:val="00E72759"/>
    <w:rsid w:val="00EA2BA4"/>
    <w:rsid w:val="00EF71F3"/>
    <w:rsid w:val="00F17290"/>
    <w:rsid w:val="00F230C1"/>
    <w:rsid w:val="00F25876"/>
    <w:rsid w:val="00F27EC5"/>
    <w:rsid w:val="00F34664"/>
    <w:rsid w:val="00F43BB5"/>
    <w:rsid w:val="00F6217C"/>
    <w:rsid w:val="00F75AEA"/>
    <w:rsid w:val="00FF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B5"/>
  </w:style>
  <w:style w:type="paragraph" w:styleId="1">
    <w:name w:val="heading 1"/>
    <w:basedOn w:val="a"/>
    <w:next w:val="a"/>
    <w:link w:val="10"/>
    <w:uiPriority w:val="9"/>
    <w:qFormat/>
    <w:rsid w:val="00CE19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9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9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6BE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1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E1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9C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8D70A-FD18-4C53-BDE4-072189B5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Чуркин</cp:lastModifiedBy>
  <cp:revision>36</cp:revision>
  <dcterms:created xsi:type="dcterms:W3CDTF">2015-06-01T13:55:00Z</dcterms:created>
  <dcterms:modified xsi:type="dcterms:W3CDTF">2016-07-23T10:31:00Z</dcterms:modified>
</cp:coreProperties>
</file>