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4B" w:rsidRPr="00C168D2" w:rsidRDefault="007A3697" w:rsidP="00D3224B">
      <w:pPr>
        <w:shd w:val="clear" w:color="auto" w:fill="F5F5F5"/>
        <w:spacing w:line="300" w:lineRule="atLeast"/>
        <w:rPr>
          <w:rFonts w:ascii="Arial" w:hAnsi="Arial" w:cs="Arial"/>
          <w:b/>
          <w:color w:val="333333"/>
          <w:sz w:val="28"/>
          <w:szCs w:val="28"/>
        </w:rPr>
      </w:pPr>
      <w:r w:rsidRPr="00C168D2">
        <w:rPr>
          <w:rFonts w:ascii="Arial" w:hAnsi="Arial" w:cs="Arial"/>
          <w:b/>
          <w:color w:val="333333"/>
          <w:sz w:val="28"/>
          <w:szCs w:val="28"/>
        </w:rPr>
        <w:t>Техническое з</w:t>
      </w:r>
      <w:r w:rsidR="00D3224B" w:rsidRPr="00C168D2">
        <w:rPr>
          <w:rFonts w:ascii="Arial" w:hAnsi="Arial" w:cs="Arial"/>
          <w:b/>
          <w:color w:val="333333"/>
          <w:sz w:val="28"/>
          <w:szCs w:val="28"/>
        </w:rPr>
        <w:t>адание на доработку конфигурации 1</w:t>
      </w:r>
      <w:proofErr w:type="gramStart"/>
      <w:r w:rsidR="00D3224B" w:rsidRPr="00C168D2">
        <w:rPr>
          <w:rFonts w:ascii="Arial" w:hAnsi="Arial" w:cs="Arial"/>
          <w:b/>
          <w:color w:val="333333"/>
          <w:sz w:val="28"/>
          <w:szCs w:val="28"/>
        </w:rPr>
        <w:t>С:ЗУП</w:t>
      </w:r>
      <w:proofErr w:type="gramEnd"/>
      <w:r w:rsidR="00D3224B" w:rsidRPr="00C168D2">
        <w:rPr>
          <w:rFonts w:ascii="Arial" w:hAnsi="Arial" w:cs="Arial"/>
          <w:b/>
          <w:color w:val="333333"/>
          <w:sz w:val="28"/>
          <w:szCs w:val="28"/>
        </w:rPr>
        <w:t xml:space="preserve"> 3</w:t>
      </w:r>
      <w:r w:rsidRPr="00C168D2">
        <w:rPr>
          <w:rFonts w:ascii="Arial" w:hAnsi="Arial" w:cs="Arial"/>
          <w:b/>
          <w:color w:val="333333"/>
          <w:sz w:val="28"/>
          <w:szCs w:val="28"/>
        </w:rPr>
        <w:t>.</w:t>
      </w:r>
      <w:r w:rsidR="00CC1AF5">
        <w:rPr>
          <w:rFonts w:ascii="Arial" w:hAnsi="Arial" w:cs="Arial"/>
          <w:b/>
          <w:color w:val="333333"/>
          <w:sz w:val="28"/>
          <w:szCs w:val="28"/>
        </w:rPr>
        <w:t>1.</w:t>
      </w:r>
    </w:p>
    <w:p w:rsidR="004027B1" w:rsidRDefault="00A97B01" w:rsidP="004027B1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организации используются в разного рода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поощрительные  надбавки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доплаты. </w:t>
      </w:r>
      <w:r w:rsidR="004027B1">
        <w:rPr>
          <w:rFonts w:ascii="Arial" w:hAnsi="Arial" w:cs="Arial"/>
          <w:color w:val="333333"/>
          <w:sz w:val="21"/>
          <w:szCs w:val="21"/>
        </w:rPr>
        <w:t xml:space="preserve">На каждого сотрудника, у которого </w:t>
      </w:r>
      <w:proofErr w:type="gramStart"/>
      <w:r w:rsidR="004027B1">
        <w:rPr>
          <w:rFonts w:ascii="Arial" w:hAnsi="Arial" w:cs="Arial"/>
          <w:color w:val="333333"/>
          <w:sz w:val="21"/>
          <w:szCs w:val="21"/>
        </w:rPr>
        <w:t>есть  такие</w:t>
      </w:r>
      <w:proofErr w:type="gramEnd"/>
      <w:r w:rsidR="004027B1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 начисления</w:t>
      </w:r>
      <w:r w:rsidR="00CC1AF5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 должны  распечатываться</w:t>
      </w:r>
      <w:r w:rsidR="004027B1">
        <w:rPr>
          <w:rFonts w:ascii="Arial" w:hAnsi="Arial" w:cs="Arial"/>
          <w:color w:val="333333"/>
          <w:sz w:val="21"/>
          <w:szCs w:val="21"/>
        </w:rPr>
        <w:t xml:space="preserve"> отдельные приказы по форме Т-11</w:t>
      </w:r>
      <w:r w:rsidR="00390839">
        <w:rPr>
          <w:rFonts w:ascii="Arial" w:hAnsi="Arial" w:cs="Arial"/>
          <w:color w:val="333333"/>
          <w:sz w:val="21"/>
          <w:szCs w:val="21"/>
        </w:rPr>
        <w:t xml:space="preserve"> ( Т-11а) </w:t>
      </w:r>
      <w:r w:rsidR="004027B1">
        <w:rPr>
          <w:rFonts w:ascii="Arial" w:hAnsi="Arial" w:cs="Arial"/>
          <w:color w:val="333333"/>
          <w:sz w:val="21"/>
          <w:szCs w:val="21"/>
        </w:rPr>
        <w:t xml:space="preserve"> с </w:t>
      </w:r>
      <w:r w:rsidR="00CC1AF5">
        <w:rPr>
          <w:rFonts w:ascii="Arial" w:hAnsi="Arial" w:cs="Arial"/>
          <w:color w:val="333333"/>
          <w:sz w:val="21"/>
          <w:szCs w:val="21"/>
        </w:rPr>
        <w:t xml:space="preserve">перечнем и суммой по </w:t>
      </w:r>
      <w:r w:rsidR="004027B1">
        <w:rPr>
          <w:rFonts w:ascii="Arial" w:hAnsi="Arial" w:cs="Arial"/>
          <w:color w:val="333333"/>
          <w:sz w:val="21"/>
          <w:szCs w:val="21"/>
        </w:rPr>
        <w:t xml:space="preserve"> допол</w:t>
      </w:r>
      <w:r w:rsidR="00CC1AF5">
        <w:rPr>
          <w:rFonts w:ascii="Arial" w:hAnsi="Arial" w:cs="Arial"/>
          <w:color w:val="333333"/>
          <w:sz w:val="21"/>
          <w:szCs w:val="21"/>
        </w:rPr>
        <w:t>нительным</w:t>
      </w:r>
      <w:r w:rsidR="004027B1">
        <w:rPr>
          <w:rFonts w:ascii="Arial" w:hAnsi="Arial" w:cs="Arial"/>
          <w:color w:val="333333"/>
          <w:sz w:val="21"/>
          <w:szCs w:val="21"/>
        </w:rPr>
        <w:t xml:space="preserve"> </w:t>
      </w:r>
      <w:r w:rsidR="00CC1AF5">
        <w:rPr>
          <w:rFonts w:ascii="Arial" w:hAnsi="Arial" w:cs="Arial"/>
          <w:color w:val="333333"/>
          <w:sz w:val="21"/>
          <w:szCs w:val="21"/>
        </w:rPr>
        <w:t xml:space="preserve"> начислениям</w:t>
      </w:r>
      <w:r w:rsidR="004027B1"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CC1AF5" w:rsidRDefault="004027B1" w:rsidP="004027B1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отбора начислений  в приказы использовать механизм  «дополнительные сведения». Т.е. в справочнике «Начисления» у тех начислений,  на которые необходимо напечатать приказ вводится опознавательный реквизит в «дополнительные сведения»</w:t>
      </w:r>
      <w:r w:rsidR="00CC1AF5">
        <w:rPr>
          <w:rFonts w:ascii="Arial" w:hAnsi="Arial" w:cs="Arial"/>
          <w:color w:val="333333"/>
          <w:sz w:val="21"/>
          <w:szCs w:val="21"/>
        </w:rPr>
        <w:t>.</w:t>
      </w:r>
    </w:p>
    <w:p w:rsidR="004027B1" w:rsidRDefault="004027B1" w:rsidP="004027B1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Например:</w:t>
      </w:r>
    </w:p>
    <w:p w:rsidR="00CC1AF5" w:rsidRDefault="00CC1AF5" w:rsidP="004027B1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845273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Све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582" cy="409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F5" w:rsidRDefault="00CC1AF5" w:rsidP="004027B1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926EDA" w:rsidRDefault="00926EDA" w:rsidP="00926EDA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noProof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color w:val="333333"/>
          <w:sz w:val="21"/>
          <w:szCs w:val="21"/>
        </w:rPr>
        <w:lastRenderedPageBreak/>
        <w:t>Пример формы:</w:t>
      </w:r>
    </w:p>
    <w:p w:rsidR="00926EDA" w:rsidRDefault="00926EDA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</w:p>
    <w:p w:rsidR="00F95214" w:rsidRDefault="00F95214" w:rsidP="00CC1AF5">
      <w:pPr>
        <w:pStyle w:val="a3"/>
        <w:shd w:val="clear" w:color="auto" w:fill="F5F5F5"/>
        <w:spacing w:line="30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5C4D98C4" wp14:editId="27EA86A0">
            <wp:extent cx="5940425" cy="59963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Т_ЗУП Т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14" w:rsidRDefault="00F95214" w:rsidP="007A3697">
      <w:pPr>
        <w:pStyle w:val="a3"/>
        <w:shd w:val="clear" w:color="auto" w:fill="F5F5F5"/>
        <w:spacing w:line="300" w:lineRule="atLeast"/>
        <w:rPr>
          <w:rFonts w:ascii="Arial" w:hAnsi="Arial" w:cs="Arial"/>
          <w:color w:val="333333"/>
          <w:sz w:val="21"/>
          <w:szCs w:val="21"/>
        </w:rPr>
      </w:pPr>
    </w:p>
    <w:p w:rsidR="00F95214" w:rsidRPr="00D3224B" w:rsidRDefault="00F95214" w:rsidP="007A3697">
      <w:pPr>
        <w:pStyle w:val="a3"/>
        <w:shd w:val="clear" w:color="auto" w:fill="F5F5F5"/>
        <w:spacing w:line="300" w:lineRule="atLeast"/>
        <w:rPr>
          <w:rFonts w:ascii="Arial" w:hAnsi="Arial" w:cs="Arial"/>
          <w:color w:val="333333"/>
          <w:sz w:val="21"/>
          <w:szCs w:val="21"/>
        </w:rPr>
      </w:pPr>
    </w:p>
    <w:p w:rsidR="00D3224B" w:rsidRDefault="00926EDA">
      <w:r>
        <w:t>Форма должна быть реализована без снятия конфигурации с поддержки. Например, как внешняя к расчетному листку или через дополнения.</w:t>
      </w:r>
    </w:p>
    <w:p w:rsidR="00D3224B" w:rsidRDefault="00D3224B"/>
    <w:sectPr w:rsidR="00D3224B" w:rsidSect="00CC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DA" w:rsidRDefault="00926EDA" w:rsidP="00926EDA">
      <w:pPr>
        <w:spacing w:after="0" w:line="240" w:lineRule="auto"/>
      </w:pPr>
      <w:r>
        <w:separator/>
      </w:r>
    </w:p>
  </w:endnote>
  <w:endnote w:type="continuationSeparator" w:id="0">
    <w:p w:rsidR="00926EDA" w:rsidRDefault="00926EDA" w:rsidP="0092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DA" w:rsidRDefault="00926EDA" w:rsidP="00926EDA">
      <w:pPr>
        <w:spacing w:after="0" w:line="240" w:lineRule="auto"/>
      </w:pPr>
      <w:r>
        <w:separator/>
      </w:r>
    </w:p>
  </w:footnote>
  <w:footnote w:type="continuationSeparator" w:id="0">
    <w:p w:rsidR="00926EDA" w:rsidRDefault="00926EDA" w:rsidP="0092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8EA32C2"/>
    <w:multiLevelType w:val="multilevel"/>
    <w:tmpl w:val="0BB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4B"/>
    <w:rsid w:val="0000360D"/>
    <w:rsid w:val="000537C4"/>
    <w:rsid w:val="002A204C"/>
    <w:rsid w:val="00390839"/>
    <w:rsid w:val="004027B1"/>
    <w:rsid w:val="007A3697"/>
    <w:rsid w:val="008039ED"/>
    <w:rsid w:val="00926EDA"/>
    <w:rsid w:val="00A97B01"/>
    <w:rsid w:val="00C168D2"/>
    <w:rsid w:val="00CC1AF5"/>
    <w:rsid w:val="00D3224B"/>
    <w:rsid w:val="00DD2450"/>
    <w:rsid w:val="00F21F00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9D7CA18-A380-4CD6-9C59-48477CC7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4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DA"/>
  </w:style>
  <w:style w:type="paragraph" w:styleId="a8">
    <w:name w:val="footer"/>
    <w:basedOn w:val="a"/>
    <w:link w:val="a9"/>
    <w:uiPriority w:val="99"/>
    <w:unhideWhenUsed/>
    <w:rsid w:val="0092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866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0643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5719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9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Воскобойникова</dc:creator>
  <cp:lastModifiedBy>Николай Павлович Воскобойников</cp:lastModifiedBy>
  <cp:revision>3</cp:revision>
  <dcterms:created xsi:type="dcterms:W3CDTF">2016-11-17T05:32:00Z</dcterms:created>
  <dcterms:modified xsi:type="dcterms:W3CDTF">2016-11-17T05:49:00Z</dcterms:modified>
</cp:coreProperties>
</file>