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4" w:rsidRDefault="00335F24" w:rsidP="00335F2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Поставка задачи для работы с конфигурациями 1С: Бухгалтерия </w:t>
      </w:r>
      <w:r w:rsidR="00406F39">
        <w:rPr>
          <w:rFonts w:ascii="Arial" w:hAnsi="Arial" w:cs="Arial"/>
          <w:b/>
          <w:sz w:val="32"/>
          <w:szCs w:val="32"/>
        </w:rPr>
        <w:t>строительной организации</w:t>
      </w:r>
      <w:r>
        <w:rPr>
          <w:rFonts w:ascii="Arial" w:hAnsi="Arial" w:cs="Arial"/>
          <w:b/>
          <w:sz w:val="32"/>
          <w:szCs w:val="32"/>
        </w:rPr>
        <w:t xml:space="preserve"> ред. 3.0.</w:t>
      </w:r>
      <w:r w:rsidR="00E10D00">
        <w:rPr>
          <w:rFonts w:ascii="Arial" w:hAnsi="Arial" w:cs="Arial"/>
          <w:b/>
          <w:sz w:val="32"/>
          <w:szCs w:val="32"/>
        </w:rPr>
        <w:t xml:space="preserve"> (3.1.43.24)</w:t>
      </w:r>
      <w:r>
        <w:rPr>
          <w:rFonts w:ascii="Arial" w:hAnsi="Arial" w:cs="Arial"/>
          <w:b/>
          <w:sz w:val="32"/>
          <w:szCs w:val="32"/>
        </w:rPr>
        <w:t xml:space="preserve"> и 1С: Управление </w:t>
      </w:r>
      <w:r w:rsidR="00406F39">
        <w:rPr>
          <w:rFonts w:ascii="Arial" w:hAnsi="Arial" w:cs="Arial"/>
          <w:b/>
          <w:sz w:val="32"/>
          <w:szCs w:val="32"/>
        </w:rPr>
        <w:t>производственным предприятием</w:t>
      </w:r>
      <w:r>
        <w:rPr>
          <w:rFonts w:ascii="Arial" w:hAnsi="Arial" w:cs="Arial"/>
          <w:b/>
          <w:sz w:val="32"/>
          <w:szCs w:val="32"/>
        </w:rPr>
        <w:t xml:space="preserve"> ред.</w:t>
      </w:r>
      <w:r w:rsidR="00C95306">
        <w:rPr>
          <w:rFonts w:ascii="Arial" w:hAnsi="Arial" w:cs="Arial"/>
          <w:b/>
          <w:sz w:val="32"/>
          <w:szCs w:val="32"/>
        </w:rPr>
        <w:t xml:space="preserve"> 1.</w:t>
      </w:r>
      <w:r w:rsidR="00406F39">
        <w:rPr>
          <w:rFonts w:ascii="Arial" w:hAnsi="Arial" w:cs="Arial"/>
          <w:b/>
          <w:sz w:val="32"/>
          <w:szCs w:val="32"/>
        </w:rPr>
        <w:t>3</w:t>
      </w:r>
      <w:r w:rsidR="00C95306">
        <w:rPr>
          <w:rFonts w:ascii="Arial" w:hAnsi="Arial" w:cs="Arial"/>
          <w:b/>
          <w:sz w:val="32"/>
          <w:szCs w:val="32"/>
        </w:rPr>
        <w:t xml:space="preserve"> (релиз 1.</w:t>
      </w:r>
      <w:r w:rsidR="00406F39">
        <w:rPr>
          <w:rFonts w:ascii="Arial" w:hAnsi="Arial" w:cs="Arial"/>
          <w:b/>
          <w:sz w:val="32"/>
          <w:szCs w:val="32"/>
        </w:rPr>
        <w:t>3</w:t>
      </w:r>
      <w:r w:rsidR="00C95306">
        <w:rPr>
          <w:rFonts w:ascii="Arial" w:hAnsi="Arial" w:cs="Arial"/>
          <w:b/>
          <w:sz w:val="32"/>
          <w:szCs w:val="32"/>
        </w:rPr>
        <w:t>.</w:t>
      </w:r>
      <w:r w:rsidR="00406F39">
        <w:rPr>
          <w:rFonts w:ascii="Arial" w:hAnsi="Arial" w:cs="Arial"/>
          <w:b/>
          <w:sz w:val="32"/>
          <w:szCs w:val="32"/>
        </w:rPr>
        <w:t>85</w:t>
      </w:r>
      <w:r w:rsidR="00C95306">
        <w:rPr>
          <w:rFonts w:ascii="Arial" w:hAnsi="Arial" w:cs="Arial"/>
          <w:b/>
          <w:sz w:val="32"/>
          <w:szCs w:val="32"/>
        </w:rPr>
        <w:t>.</w:t>
      </w:r>
      <w:r w:rsidR="00406F39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)</w:t>
      </w:r>
    </w:p>
    <w:p w:rsidR="00406F39" w:rsidRDefault="00335F24" w:rsidP="00335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 w:rsidR="00406F39" w:rsidRPr="00406F39">
        <w:rPr>
          <w:rFonts w:ascii="Arial" w:hAnsi="Arial" w:cs="Arial"/>
          <w:sz w:val="24"/>
          <w:szCs w:val="24"/>
        </w:rPr>
        <w:t>Необходимо написать обработку по переносу справочников</w:t>
      </w:r>
      <w:r w:rsidR="00745C0B">
        <w:rPr>
          <w:rFonts w:ascii="Arial" w:hAnsi="Arial" w:cs="Arial"/>
          <w:sz w:val="24"/>
          <w:szCs w:val="24"/>
        </w:rPr>
        <w:t xml:space="preserve"> из 1С: Управление производственным предприятием в 1С: Бухгалтерию строительной организации</w:t>
      </w:r>
      <w:r w:rsidR="00406F39">
        <w:rPr>
          <w:rFonts w:ascii="Arial" w:hAnsi="Arial" w:cs="Arial"/>
          <w:sz w:val="24"/>
          <w:szCs w:val="24"/>
        </w:rPr>
        <w:t>:</w:t>
      </w:r>
    </w:p>
    <w:p w:rsidR="00406F39" w:rsidRDefault="00406F39" w:rsidP="00406F39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</w:t>
      </w:r>
    </w:p>
    <w:p w:rsidR="00406F39" w:rsidRDefault="00406F39" w:rsidP="00406F39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Контрагенты</w:t>
      </w:r>
    </w:p>
    <w:p w:rsidR="00406F39" w:rsidRDefault="00406F39" w:rsidP="00406F39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Договоры</w:t>
      </w:r>
      <w:r w:rsidR="00743B0C">
        <w:rPr>
          <w:rFonts w:ascii="Arial" w:hAnsi="Arial" w:cs="Arial"/>
          <w:sz w:val="24"/>
          <w:szCs w:val="24"/>
        </w:rPr>
        <w:t xml:space="preserve"> контрагентов</w:t>
      </w:r>
    </w:p>
    <w:p w:rsidR="00743B0C" w:rsidRDefault="00743B0C" w:rsidP="00406F39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Банковские счета контрагентов</w:t>
      </w:r>
    </w:p>
    <w:p w:rsidR="00745C0B" w:rsidRPr="00745C0B" w:rsidRDefault="00745C0B" w:rsidP="00745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 базы файловые</w:t>
      </w:r>
      <w:bookmarkStart w:id="0" w:name="_GoBack"/>
      <w:bookmarkEnd w:id="0"/>
    </w:p>
    <w:p w:rsidR="00C95306" w:rsidRDefault="00406F39" w:rsidP="00335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переносить следующие реквизиты</w:t>
      </w:r>
      <w:r w:rsidR="00C95306">
        <w:rPr>
          <w:rFonts w:ascii="Arial" w:hAnsi="Arial" w:cs="Arial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734"/>
        <w:gridCol w:w="2506"/>
        <w:gridCol w:w="2166"/>
      </w:tblGrid>
      <w:tr w:rsidR="007A3796" w:rsidTr="00887367">
        <w:tc>
          <w:tcPr>
            <w:tcW w:w="2734" w:type="dxa"/>
          </w:tcPr>
          <w:p w:rsidR="007A3796" w:rsidRPr="007A3796" w:rsidRDefault="007A3796" w:rsidP="00406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796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 w:rsidR="00406F39">
              <w:rPr>
                <w:rFonts w:ascii="Arial" w:hAnsi="Arial" w:cs="Arial"/>
                <w:b/>
                <w:sz w:val="24"/>
                <w:szCs w:val="24"/>
              </w:rPr>
              <w:t>реквизита</w:t>
            </w:r>
            <w:r w:rsidR="00E10D00">
              <w:rPr>
                <w:rFonts w:ascii="Arial" w:hAnsi="Arial" w:cs="Arial"/>
                <w:b/>
                <w:sz w:val="24"/>
                <w:szCs w:val="24"/>
              </w:rPr>
              <w:t xml:space="preserve"> в УПП</w:t>
            </w:r>
          </w:p>
        </w:tc>
        <w:tc>
          <w:tcPr>
            <w:tcW w:w="2506" w:type="dxa"/>
          </w:tcPr>
          <w:p w:rsidR="007A3796" w:rsidRPr="007A3796" w:rsidRDefault="00E10D00" w:rsidP="006F0F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 в БСО</w:t>
            </w:r>
          </w:p>
        </w:tc>
        <w:tc>
          <w:tcPr>
            <w:tcW w:w="2166" w:type="dxa"/>
          </w:tcPr>
          <w:p w:rsidR="007A3796" w:rsidRPr="007A3796" w:rsidRDefault="00406F39" w:rsidP="00335F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406F39" w:rsidTr="00743B0C">
        <w:tc>
          <w:tcPr>
            <w:tcW w:w="7406" w:type="dxa"/>
            <w:gridSpan w:val="3"/>
            <w:shd w:val="clear" w:color="auto" w:fill="AEAAAA" w:themeFill="background2" w:themeFillShade="BF"/>
          </w:tcPr>
          <w:p w:rsidR="00406F39" w:rsidRPr="007A3796" w:rsidRDefault="00406F39" w:rsidP="007A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</w:tr>
      <w:tr w:rsidR="00222F29" w:rsidTr="00431F74">
        <w:tc>
          <w:tcPr>
            <w:tcW w:w="7406" w:type="dxa"/>
            <w:gridSpan w:val="3"/>
          </w:tcPr>
          <w:p w:rsidR="00222F29" w:rsidRDefault="00222F29" w:rsidP="007A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Поиск номенклатуры по наименованию</w:t>
            </w:r>
          </w:p>
        </w:tc>
      </w:tr>
      <w:tr w:rsidR="00406F39" w:rsidTr="00887367">
        <w:tc>
          <w:tcPr>
            <w:tcW w:w="2734" w:type="dxa"/>
          </w:tcPr>
          <w:p w:rsidR="00406F39" w:rsidRDefault="00406F39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506" w:type="dxa"/>
          </w:tcPr>
          <w:p w:rsidR="00406F39" w:rsidRDefault="00E10D00" w:rsidP="00406F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Входит в группу</w:t>
            </w:r>
          </w:p>
        </w:tc>
        <w:tc>
          <w:tcPr>
            <w:tcW w:w="2166" w:type="dxa"/>
          </w:tcPr>
          <w:p w:rsidR="00406F39" w:rsidRPr="007A3796" w:rsidRDefault="00406F39" w:rsidP="007A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Поиск по наименованию, если не находит, то создает</w:t>
            </w:r>
          </w:p>
        </w:tc>
      </w:tr>
      <w:tr w:rsidR="00406F39" w:rsidTr="00887367">
        <w:tc>
          <w:tcPr>
            <w:tcW w:w="2734" w:type="dxa"/>
          </w:tcPr>
          <w:p w:rsidR="00406F39" w:rsidRDefault="00406F39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06" w:type="dxa"/>
          </w:tcPr>
          <w:p w:rsidR="00406F39" w:rsidRDefault="00E10D0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6" w:type="dxa"/>
          </w:tcPr>
          <w:p w:rsidR="00406F39" w:rsidRPr="007A3796" w:rsidRDefault="00406F39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F39" w:rsidTr="00887367">
        <w:tc>
          <w:tcPr>
            <w:tcW w:w="2734" w:type="dxa"/>
          </w:tcPr>
          <w:p w:rsidR="00406F39" w:rsidRDefault="00406F39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номенклатуры</w:t>
            </w:r>
          </w:p>
        </w:tc>
        <w:tc>
          <w:tcPr>
            <w:tcW w:w="2506" w:type="dxa"/>
          </w:tcPr>
          <w:p w:rsidR="00406F39" w:rsidRDefault="00E10D0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номенклатуры</w:t>
            </w:r>
          </w:p>
        </w:tc>
        <w:tc>
          <w:tcPr>
            <w:tcW w:w="2166" w:type="dxa"/>
          </w:tcPr>
          <w:p w:rsidR="00406F39" w:rsidRPr="007A3796" w:rsidRDefault="00E10D00" w:rsidP="007A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Поиск по наименованию</w:t>
            </w:r>
          </w:p>
        </w:tc>
      </w:tr>
      <w:tr w:rsidR="00406F39" w:rsidTr="00887367">
        <w:tc>
          <w:tcPr>
            <w:tcW w:w="2734" w:type="dxa"/>
          </w:tcPr>
          <w:p w:rsidR="00406F39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ран.ост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406F39" w:rsidRDefault="00E10D0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2166" w:type="dxa"/>
          </w:tcPr>
          <w:p w:rsidR="00420715" w:rsidRPr="007A3796" w:rsidRDefault="00E10D00" w:rsidP="00E10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Поиск по наименованию</w:t>
            </w:r>
          </w:p>
        </w:tc>
      </w:tr>
      <w:tr w:rsidR="00406F39" w:rsidTr="00887367">
        <w:tc>
          <w:tcPr>
            <w:tcW w:w="2734" w:type="dxa"/>
          </w:tcPr>
          <w:p w:rsidR="00406F39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2506" w:type="dxa"/>
          </w:tcPr>
          <w:p w:rsidR="00406F39" w:rsidRDefault="00E10D0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2166" w:type="dxa"/>
          </w:tcPr>
          <w:p w:rsidR="00406F39" w:rsidRPr="007A3796" w:rsidRDefault="00406F39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F39" w:rsidTr="00887367">
        <w:tc>
          <w:tcPr>
            <w:tcW w:w="2734" w:type="dxa"/>
          </w:tcPr>
          <w:p w:rsidR="00406F39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НДС</w:t>
            </w:r>
          </w:p>
        </w:tc>
        <w:tc>
          <w:tcPr>
            <w:tcW w:w="2506" w:type="dxa"/>
          </w:tcPr>
          <w:p w:rsidR="00406F39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%НДС</w:t>
            </w:r>
          </w:p>
        </w:tc>
        <w:tc>
          <w:tcPr>
            <w:tcW w:w="2166" w:type="dxa"/>
          </w:tcPr>
          <w:p w:rsidR="00406F39" w:rsidRPr="007A3796" w:rsidRDefault="00406F39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67" w:rsidTr="00887367">
        <w:tc>
          <w:tcPr>
            <w:tcW w:w="2734" w:type="dxa"/>
          </w:tcPr>
          <w:p w:rsidR="00887367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Номенклатурная группа затрат</w:t>
            </w:r>
          </w:p>
        </w:tc>
        <w:tc>
          <w:tcPr>
            <w:tcW w:w="2506" w:type="dxa"/>
          </w:tcPr>
          <w:p w:rsidR="00887367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Номенклатурная группа</w:t>
            </w:r>
          </w:p>
        </w:tc>
        <w:tc>
          <w:tcPr>
            <w:tcW w:w="2166" w:type="dxa"/>
          </w:tcPr>
          <w:p w:rsidR="00887367" w:rsidRPr="007A3796" w:rsidRDefault="00887367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67" w:rsidTr="00887367">
        <w:tc>
          <w:tcPr>
            <w:tcW w:w="2734" w:type="dxa"/>
          </w:tcPr>
          <w:p w:rsidR="00887367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Статья затрат</w:t>
            </w:r>
          </w:p>
        </w:tc>
        <w:tc>
          <w:tcPr>
            <w:tcW w:w="2506" w:type="dxa"/>
          </w:tcPr>
          <w:p w:rsidR="00887367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Статья затрат</w:t>
            </w:r>
          </w:p>
        </w:tc>
        <w:tc>
          <w:tcPr>
            <w:tcW w:w="2166" w:type="dxa"/>
          </w:tcPr>
          <w:p w:rsidR="00887367" w:rsidRPr="007A3796" w:rsidRDefault="00887367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715" w:rsidTr="00743B0C">
        <w:tc>
          <w:tcPr>
            <w:tcW w:w="7406" w:type="dxa"/>
            <w:gridSpan w:val="3"/>
            <w:shd w:val="clear" w:color="auto" w:fill="AEAAAA" w:themeFill="background2" w:themeFillShade="BF"/>
          </w:tcPr>
          <w:p w:rsidR="00420715" w:rsidRPr="007A3796" w:rsidRDefault="00420715" w:rsidP="007A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</w:tr>
      <w:tr w:rsidR="00222F29" w:rsidTr="006F34F2">
        <w:tc>
          <w:tcPr>
            <w:tcW w:w="7406" w:type="dxa"/>
            <w:gridSpan w:val="3"/>
          </w:tcPr>
          <w:p w:rsidR="00222F29" w:rsidRDefault="00222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переносе справочника поиск по ИНН</w:t>
            </w:r>
          </w:p>
        </w:tc>
      </w:tr>
      <w:tr w:rsidR="00222F29" w:rsidTr="00887367">
        <w:tc>
          <w:tcPr>
            <w:tcW w:w="2734" w:type="dxa"/>
          </w:tcPr>
          <w:p w:rsidR="00222F29" w:rsidRDefault="00222F29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06" w:type="dxa"/>
          </w:tcPr>
          <w:p w:rsidR="00222F29" w:rsidRDefault="00222F29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6" w:type="dxa"/>
          </w:tcPr>
          <w:p w:rsidR="00222F29" w:rsidRDefault="00222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F29" w:rsidTr="00887367">
        <w:tc>
          <w:tcPr>
            <w:tcW w:w="2734" w:type="dxa"/>
          </w:tcPr>
          <w:p w:rsidR="00222F29" w:rsidRDefault="00222F29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2506" w:type="dxa"/>
          </w:tcPr>
          <w:p w:rsidR="00222F29" w:rsidRDefault="00222F29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2166" w:type="dxa"/>
          </w:tcPr>
          <w:p w:rsidR="00222F29" w:rsidRDefault="00222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715" w:rsidTr="00887367">
        <w:tc>
          <w:tcPr>
            <w:tcW w:w="2734" w:type="dxa"/>
          </w:tcPr>
          <w:p w:rsidR="00420715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506" w:type="dxa"/>
          </w:tcPr>
          <w:p w:rsidR="00420715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2166" w:type="dxa"/>
          </w:tcPr>
          <w:p w:rsidR="00420715" w:rsidRDefault="00420715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715" w:rsidTr="00887367">
        <w:tc>
          <w:tcPr>
            <w:tcW w:w="2734" w:type="dxa"/>
          </w:tcPr>
          <w:p w:rsidR="00420715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2506" w:type="dxa"/>
          </w:tcPr>
          <w:p w:rsidR="00420715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2166" w:type="dxa"/>
          </w:tcPr>
          <w:p w:rsidR="00420715" w:rsidRDefault="00420715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715" w:rsidTr="00887367">
        <w:tc>
          <w:tcPr>
            <w:tcW w:w="2734" w:type="dxa"/>
          </w:tcPr>
          <w:p w:rsidR="00420715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Признак покупатель\поставщик</w:t>
            </w:r>
          </w:p>
        </w:tc>
        <w:tc>
          <w:tcPr>
            <w:tcW w:w="2506" w:type="dxa"/>
          </w:tcPr>
          <w:p w:rsidR="00420715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420715" w:rsidRDefault="00420715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715" w:rsidTr="00887367">
        <w:tc>
          <w:tcPr>
            <w:tcW w:w="2734" w:type="dxa"/>
          </w:tcPr>
          <w:p w:rsidR="00420715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2506" w:type="dxa"/>
          </w:tcPr>
          <w:p w:rsidR="00420715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2166" w:type="dxa"/>
          </w:tcPr>
          <w:p w:rsidR="00420715" w:rsidRDefault="00420715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715" w:rsidTr="00887367">
        <w:tc>
          <w:tcPr>
            <w:tcW w:w="2734" w:type="dxa"/>
          </w:tcPr>
          <w:p w:rsidR="00420715" w:rsidRDefault="00420715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2506" w:type="dxa"/>
          </w:tcPr>
          <w:p w:rsidR="00420715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2166" w:type="dxa"/>
          </w:tcPr>
          <w:p w:rsidR="00420715" w:rsidRDefault="00420715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B0C" w:rsidTr="00743B0C">
        <w:tc>
          <w:tcPr>
            <w:tcW w:w="7406" w:type="dxa"/>
            <w:gridSpan w:val="3"/>
            <w:shd w:val="clear" w:color="auto" w:fill="AEAAAA" w:themeFill="background2" w:themeFillShade="BF"/>
          </w:tcPr>
          <w:p w:rsidR="00743B0C" w:rsidRDefault="00743B0C" w:rsidP="007A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Банковские счета контрагента</w:t>
            </w:r>
          </w:p>
        </w:tc>
      </w:tr>
      <w:tr w:rsidR="00420715" w:rsidTr="00887367">
        <w:tc>
          <w:tcPr>
            <w:tcW w:w="2734" w:type="dxa"/>
          </w:tcPr>
          <w:p w:rsidR="00420715" w:rsidRDefault="00743B0C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2506" w:type="dxa"/>
          </w:tcPr>
          <w:p w:rsidR="00420715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2166" w:type="dxa"/>
          </w:tcPr>
          <w:p w:rsidR="00420715" w:rsidRDefault="00420715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715" w:rsidTr="00887367">
        <w:tc>
          <w:tcPr>
            <w:tcW w:w="2734" w:type="dxa"/>
          </w:tcPr>
          <w:p w:rsidR="00420715" w:rsidRDefault="00743B0C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счета</w:t>
            </w:r>
          </w:p>
        </w:tc>
        <w:tc>
          <w:tcPr>
            <w:tcW w:w="2506" w:type="dxa"/>
          </w:tcPr>
          <w:p w:rsidR="00420715" w:rsidRDefault="00887367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счета</w:t>
            </w:r>
          </w:p>
        </w:tc>
        <w:tc>
          <w:tcPr>
            <w:tcW w:w="2166" w:type="dxa"/>
          </w:tcPr>
          <w:p w:rsidR="00420715" w:rsidRDefault="00420715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796" w:rsidTr="00887367">
        <w:tc>
          <w:tcPr>
            <w:tcW w:w="2734" w:type="dxa"/>
          </w:tcPr>
          <w:p w:rsidR="007A3796" w:rsidRDefault="00743B0C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Корр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чет</w:t>
            </w:r>
          </w:p>
        </w:tc>
        <w:tc>
          <w:tcPr>
            <w:tcW w:w="2506" w:type="dxa"/>
          </w:tcPr>
          <w:p w:rsidR="007A3796" w:rsidRDefault="00745C0B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чет</w:t>
            </w:r>
          </w:p>
        </w:tc>
        <w:tc>
          <w:tcPr>
            <w:tcW w:w="2166" w:type="dxa"/>
          </w:tcPr>
          <w:p w:rsidR="007A3796" w:rsidRDefault="007A3796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B0C" w:rsidTr="00743B0C">
        <w:tc>
          <w:tcPr>
            <w:tcW w:w="7406" w:type="dxa"/>
            <w:gridSpan w:val="3"/>
            <w:shd w:val="clear" w:color="auto" w:fill="AEAAAA" w:themeFill="background2" w:themeFillShade="BF"/>
          </w:tcPr>
          <w:p w:rsidR="00743B0C" w:rsidRDefault="00743B0C" w:rsidP="007A37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Договоры контрагентов</w:t>
            </w:r>
          </w:p>
        </w:tc>
      </w:tr>
      <w:tr w:rsidR="00743B0C" w:rsidTr="00887367">
        <w:tc>
          <w:tcPr>
            <w:tcW w:w="2734" w:type="dxa"/>
          </w:tcPr>
          <w:p w:rsidR="00743B0C" w:rsidRDefault="00743B0C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2506" w:type="dxa"/>
          </w:tcPr>
          <w:p w:rsidR="00743B0C" w:rsidRDefault="00743B0C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743B0C" w:rsidRDefault="00743B0C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B0C" w:rsidTr="00887367">
        <w:tc>
          <w:tcPr>
            <w:tcW w:w="2734" w:type="dxa"/>
          </w:tcPr>
          <w:p w:rsidR="00743B0C" w:rsidRDefault="00743B0C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2506" w:type="dxa"/>
          </w:tcPr>
          <w:p w:rsidR="00743B0C" w:rsidRDefault="00745C0B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2166" w:type="dxa"/>
          </w:tcPr>
          <w:p w:rsidR="00743B0C" w:rsidRDefault="00743B0C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B0C" w:rsidTr="00887367">
        <w:tc>
          <w:tcPr>
            <w:tcW w:w="2734" w:type="dxa"/>
          </w:tcPr>
          <w:p w:rsidR="00743B0C" w:rsidRDefault="00743B0C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06" w:type="dxa"/>
          </w:tcPr>
          <w:p w:rsidR="00743B0C" w:rsidRDefault="00745C0B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66" w:type="dxa"/>
          </w:tcPr>
          <w:p w:rsidR="00743B0C" w:rsidRDefault="00743B0C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B0C" w:rsidTr="00887367">
        <w:tc>
          <w:tcPr>
            <w:tcW w:w="2734" w:type="dxa"/>
          </w:tcPr>
          <w:p w:rsidR="00743B0C" w:rsidRDefault="00743B0C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506" w:type="dxa"/>
          </w:tcPr>
          <w:p w:rsidR="00743B0C" w:rsidRDefault="00745C0B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166" w:type="dxa"/>
          </w:tcPr>
          <w:p w:rsidR="00743B0C" w:rsidRDefault="00743B0C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C0B" w:rsidTr="00887367">
        <w:tc>
          <w:tcPr>
            <w:tcW w:w="2734" w:type="dxa"/>
          </w:tcPr>
          <w:p w:rsidR="00745C0B" w:rsidRDefault="00745C0B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506" w:type="dxa"/>
          </w:tcPr>
          <w:p w:rsidR="00745C0B" w:rsidRDefault="00745C0B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договора</w:t>
            </w:r>
          </w:p>
        </w:tc>
        <w:tc>
          <w:tcPr>
            <w:tcW w:w="2166" w:type="dxa"/>
          </w:tcPr>
          <w:p w:rsidR="00745C0B" w:rsidRDefault="00745C0B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C0B" w:rsidTr="00887367">
        <w:tc>
          <w:tcPr>
            <w:tcW w:w="2734" w:type="dxa"/>
          </w:tcPr>
          <w:p w:rsidR="00745C0B" w:rsidRDefault="00745C0B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506" w:type="dxa"/>
          </w:tcPr>
          <w:p w:rsidR="00745C0B" w:rsidRDefault="00745C0B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166" w:type="dxa"/>
          </w:tcPr>
          <w:p w:rsidR="00745C0B" w:rsidRDefault="00745C0B" w:rsidP="007A37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3850" w:rsidRPr="000B3850" w:rsidRDefault="000B3850" w:rsidP="00335F24">
      <w:pPr>
        <w:rPr>
          <w:rFonts w:ascii="Arial" w:hAnsi="Arial" w:cs="Arial"/>
          <w:sz w:val="24"/>
          <w:szCs w:val="24"/>
        </w:rPr>
      </w:pPr>
    </w:p>
    <w:sectPr w:rsidR="000B3850" w:rsidRPr="000B3850" w:rsidSect="00F2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38E8"/>
    <w:multiLevelType w:val="hybridMultilevel"/>
    <w:tmpl w:val="DB18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67D2A"/>
    <w:multiLevelType w:val="hybridMultilevel"/>
    <w:tmpl w:val="065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E0A4F"/>
    <w:multiLevelType w:val="hybridMultilevel"/>
    <w:tmpl w:val="3B02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2919"/>
    <w:rsid w:val="000B3850"/>
    <w:rsid w:val="000B40FC"/>
    <w:rsid w:val="00125550"/>
    <w:rsid w:val="0014498F"/>
    <w:rsid w:val="00222F29"/>
    <w:rsid w:val="00335F24"/>
    <w:rsid w:val="00406F39"/>
    <w:rsid w:val="00420715"/>
    <w:rsid w:val="006F0F52"/>
    <w:rsid w:val="007176C5"/>
    <w:rsid w:val="00743B0C"/>
    <w:rsid w:val="00745C0B"/>
    <w:rsid w:val="0078112D"/>
    <w:rsid w:val="007A3796"/>
    <w:rsid w:val="007C717C"/>
    <w:rsid w:val="00887367"/>
    <w:rsid w:val="0095035E"/>
    <w:rsid w:val="009C31E4"/>
    <w:rsid w:val="009F311C"/>
    <w:rsid w:val="00B92919"/>
    <w:rsid w:val="00C95306"/>
    <w:rsid w:val="00CE79F5"/>
    <w:rsid w:val="00E10D00"/>
    <w:rsid w:val="00E84AA7"/>
    <w:rsid w:val="00EF065C"/>
    <w:rsid w:val="00F25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DC19-A184-40CC-98AC-8C639EA2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user</cp:lastModifiedBy>
  <cp:revision>19</cp:revision>
  <dcterms:created xsi:type="dcterms:W3CDTF">2016-12-12T14:31:00Z</dcterms:created>
  <dcterms:modified xsi:type="dcterms:W3CDTF">2016-12-21T09:20:00Z</dcterms:modified>
</cp:coreProperties>
</file>