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D27" w:rsidRPr="00FC25B3" w:rsidRDefault="001A6D27" w:rsidP="001A6D27">
      <w:pPr>
        <w:pStyle w:val="1"/>
        <w:outlineLvl w:val="3"/>
        <w:rPr>
          <w:b/>
        </w:rPr>
      </w:pPr>
      <w:r w:rsidRPr="00FC25B3">
        <w:rPr>
          <w:b/>
        </w:rPr>
        <w:t>Отчет «</w:t>
      </w:r>
      <w:r>
        <w:rPr>
          <w:b/>
        </w:rPr>
        <w:t>Отчет по квотам</w:t>
      </w:r>
      <w:r w:rsidRPr="00FC25B3">
        <w:rPr>
          <w:b/>
        </w:rPr>
        <w:t>»</w:t>
      </w:r>
    </w:p>
    <w:p w:rsidR="001A6D27" w:rsidRPr="000C2EC0" w:rsidRDefault="001A6D27" w:rsidP="001A6D27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C2EC0">
        <w:rPr>
          <w:rFonts w:ascii="Times New Roman" w:hAnsi="Times New Roman" w:cs="Times New Roman"/>
          <w:sz w:val="28"/>
          <w:szCs w:val="28"/>
          <w:u w:val="single"/>
        </w:rPr>
        <w:t>Описание</w:t>
      </w:r>
    </w:p>
    <w:p w:rsidR="001A6D27" w:rsidRDefault="001A6D27" w:rsidP="001A6D2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позволяет проанализировать установленные квоты и их выборку заказами.</w:t>
      </w:r>
    </w:p>
    <w:p w:rsidR="001A6D27" w:rsidRPr="000C2EC0" w:rsidRDefault="001A6D27" w:rsidP="001A6D27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C2EC0">
        <w:rPr>
          <w:rFonts w:ascii="Times New Roman" w:hAnsi="Times New Roman" w:cs="Times New Roman"/>
          <w:sz w:val="28"/>
          <w:szCs w:val="28"/>
          <w:u w:val="single"/>
        </w:rPr>
        <w:t>Структура отчета</w:t>
      </w:r>
    </w:p>
    <w:p w:rsidR="001A6D27" w:rsidRDefault="001A6D27" w:rsidP="001A6D2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рисунке</w:t>
      </w:r>
      <w:r w:rsidRPr="00AC454E">
        <w:rPr>
          <w:rFonts w:ascii="Times New Roman" w:hAnsi="Times New Roman" w:cs="Times New Roman"/>
          <w:sz w:val="28"/>
          <w:szCs w:val="28"/>
        </w:rPr>
        <w:t xml:space="preserve"> приведен внешний вид отчета</w:t>
      </w:r>
      <w:proofErr w:type="gramStart"/>
      <w:r w:rsidRPr="00AC454E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>тчет на СКД)</w:t>
      </w:r>
    </w:p>
    <w:p w:rsidR="001A6D27" w:rsidRPr="00AC454E" w:rsidRDefault="001A6D27" w:rsidP="001A6D27">
      <w:pPr>
        <w:jc w:val="both"/>
        <w:rPr>
          <w:rFonts w:ascii="Times New Roman" w:hAnsi="Times New Roman" w:cs="Times New Roman"/>
          <w:sz w:val="28"/>
          <w:szCs w:val="28"/>
        </w:rPr>
      </w:pPr>
      <w:r w:rsidRPr="002446B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645EFF7" wp14:editId="2413C2DB">
            <wp:extent cx="5940425" cy="225011"/>
            <wp:effectExtent l="0" t="0" r="3175" b="3810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25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6D27" w:rsidRPr="00A72C2B" w:rsidRDefault="001A6D27" w:rsidP="001A6D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2C2B">
        <w:rPr>
          <w:rFonts w:ascii="Times New Roman" w:hAnsi="Times New Roman" w:cs="Times New Roman"/>
          <w:b/>
          <w:sz w:val="24"/>
          <w:szCs w:val="24"/>
        </w:rPr>
        <w:t>Примерный вид отчета</w:t>
      </w:r>
    </w:p>
    <w:p w:rsidR="001A6D27" w:rsidRPr="0003301F" w:rsidRDefault="001A6D27" w:rsidP="001A6D2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таблице</w:t>
      </w:r>
      <w:r w:rsidRPr="0003301F">
        <w:rPr>
          <w:rFonts w:ascii="Times New Roman" w:hAnsi="Times New Roman" w:cs="Times New Roman"/>
          <w:sz w:val="28"/>
          <w:szCs w:val="28"/>
        </w:rPr>
        <w:t xml:space="preserve"> приведены все колонки отчета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458"/>
        <w:gridCol w:w="4220"/>
        <w:gridCol w:w="2126"/>
        <w:gridCol w:w="2552"/>
      </w:tblGrid>
      <w:tr w:rsidR="001A6D27" w:rsidRPr="0050203D" w:rsidTr="00960C86">
        <w:trPr>
          <w:trHeight w:val="399"/>
        </w:trPr>
        <w:tc>
          <w:tcPr>
            <w:tcW w:w="458" w:type="dxa"/>
            <w:shd w:val="pct10" w:color="auto" w:fill="auto"/>
          </w:tcPr>
          <w:p w:rsidR="001A6D27" w:rsidRDefault="001A6D27" w:rsidP="00960C8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20" w:type="dxa"/>
            <w:shd w:val="pct10" w:color="auto" w:fill="auto"/>
          </w:tcPr>
          <w:p w:rsidR="001A6D27" w:rsidRPr="0050203D" w:rsidRDefault="001A6D27" w:rsidP="00960C8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Имя колонки</w:t>
            </w:r>
          </w:p>
        </w:tc>
        <w:tc>
          <w:tcPr>
            <w:tcW w:w="2126" w:type="dxa"/>
            <w:shd w:val="pct10" w:color="auto" w:fill="auto"/>
          </w:tcPr>
          <w:p w:rsidR="001A6D27" w:rsidRDefault="001A6D27" w:rsidP="00960C8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Тип колонки</w:t>
            </w:r>
          </w:p>
        </w:tc>
        <w:tc>
          <w:tcPr>
            <w:tcW w:w="2552" w:type="dxa"/>
            <w:shd w:val="pct10" w:color="auto" w:fill="auto"/>
          </w:tcPr>
          <w:p w:rsidR="001A6D27" w:rsidRDefault="001A6D27" w:rsidP="00960C8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Возможность отбора</w:t>
            </w:r>
          </w:p>
        </w:tc>
      </w:tr>
      <w:tr w:rsidR="001A6D27" w:rsidRPr="0050203D" w:rsidTr="00960C86">
        <w:tc>
          <w:tcPr>
            <w:tcW w:w="458" w:type="dxa"/>
          </w:tcPr>
          <w:p w:rsidR="001A6D27" w:rsidRDefault="001A6D27" w:rsidP="00960C8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20" w:type="dxa"/>
          </w:tcPr>
          <w:p w:rsidR="001A6D27" w:rsidRDefault="001A6D27" w:rsidP="00960C8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</w:p>
        </w:tc>
        <w:tc>
          <w:tcPr>
            <w:tcW w:w="2126" w:type="dxa"/>
          </w:tcPr>
          <w:p w:rsidR="001A6D27" w:rsidRPr="00A50092" w:rsidRDefault="001A6D27" w:rsidP="00960C8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Группировка</w:t>
            </w:r>
          </w:p>
        </w:tc>
        <w:tc>
          <w:tcPr>
            <w:tcW w:w="2552" w:type="dxa"/>
          </w:tcPr>
          <w:p w:rsidR="001A6D27" w:rsidRPr="00E63937" w:rsidRDefault="001A6D27" w:rsidP="00960C8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1A6D27" w:rsidRPr="0050203D" w:rsidTr="00960C86">
        <w:tc>
          <w:tcPr>
            <w:tcW w:w="458" w:type="dxa"/>
          </w:tcPr>
          <w:p w:rsidR="001A6D27" w:rsidRDefault="001A6D27" w:rsidP="00960C8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0" w:type="dxa"/>
          </w:tcPr>
          <w:p w:rsidR="001A6D27" w:rsidRDefault="001A6D27" w:rsidP="00960C8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Склад</w:t>
            </w:r>
          </w:p>
        </w:tc>
        <w:tc>
          <w:tcPr>
            <w:tcW w:w="2126" w:type="dxa"/>
          </w:tcPr>
          <w:p w:rsidR="001A6D27" w:rsidRPr="00A50092" w:rsidRDefault="001A6D27" w:rsidP="00960C8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Группировка</w:t>
            </w:r>
          </w:p>
        </w:tc>
        <w:tc>
          <w:tcPr>
            <w:tcW w:w="2552" w:type="dxa"/>
          </w:tcPr>
          <w:p w:rsidR="001A6D27" w:rsidRPr="00E63937" w:rsidRDefault="001A6D27" w:rsidP="00960C8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C10122" w:rsidRPr="0050203D" w:rsidTr="00960C86">
        <w:tc>
          <w:tcPr>
            <w:tcW w:w="458" w:type="dxa"/>
          </w:tcPr>
          <w:p w:rsidR="00C10122" w:rsidRDefault="00C10122" w:rsidP="00960C8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20" w:type="dxa"/>
          </w:tcPr>
          <w:p w:rsidR="00C10122" w:rsidRPr="00CE5DCC" w:rsidRDefault="00C10122" w:rsidP="00960C8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Канал квотирования</w:t>
            </w:r>
          </w:p>
        </w:tc>
        <w:tc>
          <w:tcPr>
            <w:tcW w:w="2126" w:type="dxa"/>
          </w:tcPr>
          <w:p w:rsidR="00C10122" w:rsidRDefault="00C10122" w:rsidP="00960C8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0092">
              <w:rPr>
                <w:rFonts w:ascii="Times New Roman" w:hAnsi="Times New Roman" w:cs="Times New Roman"/>
                <w:sz w:val="24"/>
                <w:szCs w:val="24"/>
              </w:rPr>
              <w:t>Группировка</w:t>
            </w:r>
          </w:p>
        </w:tc>
        <w:tc>
          <w:tcPr>
            <w:tcW w:w="2552" w:type="dxa"/>
          </w:tcPr>
          <w:p w:rsidR="00C10122" w:rsidRDefault="00C10122" w:rsidP="00960C8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393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1A6D27" w:rsidRPr="0050203D" w:rsidTr="00960C86">
        <w:tc>
          <w:tcPr>
            <w:tcW w:w="458" w:type="dxa"/>
          </w:tcPr>
          <w:p w:rsidR="001A6D27" w:rsidRDefault="00C10122" w:rsidP="00960C8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20" w:type="dxa"/>
          </w:tcPr>
          <w:p w:rsidR="001A6D27" w:rsidRDefault="001A6D27" w:rsidP="00960C8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квотирования</w:t>
            </w:r>
          </w:p>
        </w:tc>
        <w:tc>
          <w:tcPr>
            <w:tcW w:w="2126" w:type="dxa"/>
          </w:tcPr>
          <w:p w:rsidR="001A6D27" w:rsidRDefault="001A6D27" w:rsidP="00960C8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0092">
              <w:rPr>
                <w:rFonts w:ascii="Times New Roman" w:hAnsi="Times New Roman" w:cs="Times New Roman"/>
                <w:sz w:val="24"/>
                <w:szCs w:val="24"/>
              </w:rPr>
              <w:t>Группировка</w:t>
            </w:r>
          </w:p>
        </w:tc>
        <w:tc>
          <w:tcPr>
            <w:tcW w:w="2552" w:type="dxa"/>
          </w:tcPr>
          <w:p w:rsidR="001A6D27" w:rsidRDefault="001A6D27" w:rsidP="00960C8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393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1A6D27" w:rsidRPr="0050203D" w:rsidTr="00960C86">
        <w:tc>
          <w:tcPr>
            <w:tcW w:w="458" w:type="dxa"/>
          </w:tcPr>
          <w:p w:rsidR="001A6D27" w:rsidRDefault="001A6D27" w:rsidP="00960C8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20" w:type="dxa"/>
          </w:tcPr>
          <w:p w:rsidR="001A6D27" w:rsidRDefault="001A6D27" w:rsidP="00960C8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Номенклатура</w:t>
            </w:r>
          </w:p>
        </w:tc>
        <w:tc>
          <w:tcPr>
            <w:tcW w:w="2126" w:type="dxa"/>
          </w:tcPr>
          <w:p w:rsidR="001A6D27" w:rsidRDefault="001A6D27" w:rsidP="00960C8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0092">
              <w:rPr>
                <w:rFonts w:ascii="Times New Roman" w:hAnsi="Times New Roman" w:cs="Times New Roman"/>
                <w:sz w:val="24"/>
                <w:szCs w:val="24"/>
              </w:rPr>
              <w:t>Группировка</w:t>
            </w:r>
          </w:p>
        </w:tc>
        <w:tc>
          <w:tcPr>
            <w:tcW w:w="2552" w:type="dxa"/>
          </w:tcPr>
          <w:p w:rsidR="001A6D27" w:rsidRDefault="001A6D27" w:rsidP="00960C8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393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1A6D27" w:rsidRPr="0050203D" w:rsidTr="00960C86">
        <w:tc>
          <w:tcPr>
            <w:tcW w:w="458" w:type="dxa"/>
          </w:tcPr>
          <w:p w:rsidR="001A6D27" w:rsidRDefault="001A6D27" w:rsidP="00960C8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20" w:type="dxa"/>
          </w:tcPr>
          <w:p w:rsidR="001A6D27" w:rsidRDefault="001A6D27" w:rsidP="00960C8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Начальная квота</w:t>
            </w:r>
          </w:p>
        </w:tc>
        <w:tc>
          <w:tcPr>
            <w:tcW w:w="2126" w:type="dxa"/>
          </w:tcPr>
          <w:p w:rsidR="001A6D27" w:rsidRDefault="001A6D27" w:rsidP="00960C8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Детали</w:t>
            </w:r>
          </w:p>
        </w:tc>
        <w:tc>
          <w:tcPr>
            <w:tcW w:w="2552" w:type="dxa"/>
          </w:tcPr>
          <w:p w:rsidR="001A6D27" w:rsidRDefault="001A6D27" w:rsidP="00960C8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D27" w:rsidRPr="0050203D" w:rsidTr="00960C86">
        <w:tc>
          <w:tcPr>
            <w:tcW w:w="458" w:type="dxa"/>
          </w:tcPr>
          <w:p w:rsidR="001A6D27" w:rsidRDefault="001A6D27" w:rsidP="00960C8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20" w:type="dxa"/>
          </w:tcPr>
          <w:p w:rsidR="001A6D27" w:rsidRDefault="001A6D27" w:rsidP="00960C8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Корректировка</w:t>
            </w:r>
          </w:p>
        </w:tc>
        <w:tc>
          <w:tcPr>
            <w:tcW w:w="2126" w:type="dxa"/>
          </w:tcPr>
          <w:p w:rsidR="001A6D27" w:rsidRDefault="001A6D27" w:rsidP="00960C8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Детали</w:t>
            </w:r>
          </w:p>
        </w:tc>
        <w:tc>
          <w:tcPr>
            <w:tcW w:w="2552" w:type="dxa"/>
          </w:tcPr>
          <w:p w:rsidR="001A6D27" w:rsidRDefault="001A6D27" w:rsidP="00960C8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D27" w:rsidRPr="0050203D" w:rsidTr="00960C86">
        <w:tc>
          <w:tcPr>
            <w:tcW w:w="458" w:type="dxa"/>
          </w:tcPr>
          <w:p w:rsidR="001A6D27" w:rsidRDefault="001A6D27" w:rsidP="00960C8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20" w:type="dxa"/>
          </w:tcPr>
          <w:p w:rsidR="001A6D27" w:rsidRDefault="001A6D27" w:rsidP="00960C8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Квота</w:t>
            </w:r>
          </w:p>
        </w:tc>
        <w:tc>
          <w:tcPr>
            <w:tcW w:w="2126" w:type="dxa"/>
          </w:tcPr>
          <w:p w:rsidR="001A6D27" w:rsidRPr="00A50092" w:rsidRDefault="001A6D27" w:rsidP="00960C8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Детали</w:t>
            </w:r>
          </w:p>
        </w:tc>
        <w:tc>
          <w:tcPr>
            <w:tcW w:w="2552" w:type="dxa"/>
          </w:tcPr>
          <w:p w:rsidR="001A6D27" w:rsidRDefault="001A6D27" w:rsidP="00960C8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D27" w:rsidRPr="0050203D" w:rsidTr="00960C86">
        <w:tc>
          <w:tcPr>
            <w:tcW w:w="458" w:type="dxa"/>
          </w:tcPr>
          <w:p w:rsidR="001A6D27" w:rsidRDefault="001A6D27" w:rsidP="00960C8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20" w:type="dxa"/>
          </w:tcPr>
          <w:p w:rsidR="001A6D27" w:rsidRDefault="001A6D27" w:rsidP="00960C8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Использованная квота</w:t>
            </w:r>
          </w:p>
        </w:tc>
        <w:tc>
          <w:tcPr>
            <w:tcW w:w="2126" w:type="dxa"/>
          </w:tcPr>
          <w:p w:rsidR="001A6D27" w:rsidRDefault="001A6D27" w:rsidP="00960C8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Детали</w:t>
            </w:r>
          </w:p>
        </w:tc>
        <w:tc>
          <w:tcPr>
            <w:tcW w:w="2552" w:type="dxa"/>
          </w:tcPr>
          <w:p w:rsidR="001A6D27" w:rsidRDefault="001A6D27" w:rsidP="00960C8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D27" w:rsidRPr="0050203D" w:rsidTr="00960C86">
        <w:tc>
          <w:tcPr>
            <w:tcW w:w="458" w:type="dxa"/>
          </w:tcPr>
          <w:p w:rsidR="001A6D27" w:rsidRDefault="001A6D27" w:rsidP="00960C8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20" w:type="dxa"/>
          </w:tcPr>
          <w:p w:rsidR="001A6D27" w:rsidRDefault="001A6D27" w:rsidP="00960C8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Оставшаяся квота</w:t>
            </w:r>
          </w:p>
        </w:tc>
        <w:tc>
          <w:tcPr>
            <w:tcW w:w="2126" w:type="dxa"/>
          </w:tcPr>
          <w:p w:rsidR="001A6D27" w:rsidRDefault="001A6D27" w:rsidP="00960C8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Детали</w:t>
            </w:r>
          </w:p>
        </w:tc>
        <w:tc>
          <w:tcPr>
            <w:tcW w:w="2552" w:type="dxa"/>
          </w:tcPr>
          <w:p w:rsidR="001A6D27" w:rsidRDefault="001A6D27" w:rsidP="00960C8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6D27" w:rsidRDefault="001A6D27" w:rsidP="001A6D27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1A6D27" w:rsidRPr="000C2EC0" w:rsidRDefault="001A6D27" w:rsidP="001A6D27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C2EC0">
        <w:rPr>
          <w:rFonts w:ascii="Times New Roman" w:hAnsi="Times New Roman" w:cs="Times New Roman"/>
          <w:sz w:val="28"/>
          <w:szCs w:val="28"/>
          <w:u w:val="single"/>
        </w:rPr>
        <w:t>Параметры отчета</w:t>
      </w:r>
    </w:p>
    <w:p w:rsidR="001A6D27" w:rsidRPr="00872756" w:rsidRDefault="001A6D27" w:rsidP="001A6D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таблице </w:t>
      </w:r>
      <w:r w:rsidRPr="00872756">
        <w:rPr>
          <w:rFonts w:ascii="Times New Roman" w:hAnsi="Times New Roman" w:cs="Times New Roman"/>
          <w:sz w:val="28"/>
          <w:szCs w:val="28"/>
        </w:rPr>
        <w:t>приведены параметры отчета.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2123"/>
        <w:gridCol w:w="7233"/>
      </w:tblGrid>
      <w:tr w:rsidR="001A6D27" w:rsidRPr="0050203D" w:rsidTr="00960C86">
        <w:trPr>
          <w:trHeight w:val="399"/>
        </w:trPr>
        <w:tc>
          <w:tcPr>
            <w:tcW w:w="2123" w:type="dxa"/>
            <w:shd w:val="pct10" w:color="auto" w:fill="auto"/>
          </w:tcPr>
          <w:p w:rsidR="001A6D27" w:rsidRPr="0050203D" w:rsidRDefault="001A6D27" w:rsidP="00960C8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Параметр</w:t>
            </w:r>
          </w:p>
        </w:tc>
        <w:tc>
          <w:tcPr>
            <w:tcW w:w="7233" w:type="dxa"/>
            <w:shd w:val="pct10" w:color="auto" w:fill="auto"/>
          </w:tcPr>
          <w:p w:rsidR="001A6D27" w:rsidRPr="0050203D" w:rsidRDefault="001A6D27" w:rsidP="00960C8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</w:tr>
      <w:tr w:rsidR="001A6D27" w:rsidRPr="0050203D" w:rsidTr="00960C86">
        <w:tc>
          <w:tcPr>
            <w:tcW w:w="2123" w:type="dxa"/>
          </w:tcPr>
          <w:p w:rsidR="001A6D27" w:rsidRPr="0050203D" w:rsidRDefault="001A6D27" w:rsidP="00960C8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периода</w:t>
            </w:r>
          </w:p>
        </w:tc>
        <w:tc>
          <w:tcPr>
            <w:tcW w:w="7233" w:type="dxa"/>
            <w:vMerge w:val="restart"/>
          </w:tcPr>
          <w:p w:rsidR="001A6D27" w:rsidRDefault="001A6D27" w:rsidP="00960C8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 отбора.</w:t>
            </w:r>
          </w:p>
          <w:p w:rsidR="001A6D27" w:rsidRPr="0050203D" w:rsidRDefault="001A6D27" w:rsidP="00960C8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D27" w:rsidRPr="0050203D" w:rsidTr="00960C86">
        <w:tc>
          <w:tcPr>
            <w:tcW w:w="2123" w:type="dxa"/>
          </w:tcPr>
          <w:p w:rsidR="001A6D27" w:rsidRDefault="001A6D27" w:rsidP="00960C8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Конец периода</w:t>
            </w:r>
          </w:p>
        </w:tc>
        <w:tc>
          <w:tcPr>
            <w:tcW w:w="7233" w:type="dxa"/>
            <w:vMerge/>
          </w:tcPr>
          <w:p w:rsidR="001A6D27" w:rsidRDefault="001A6D27" w:rsidP="00960C8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6D27" w:rsidRDefault="001A6D27" w:rsidP="001A6D27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1A6D27" w:rsidRDefault="001A6D27" w:rsidP="001A6D27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1A6D27" w:rsidRDefault="001A6D27" w:rsidP="001A6D27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1A6D27" w:rsidRDefault="001A6D27" w:rsidP="001A6D27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1A6D27" w:rsidRDefault="001A6D27" w:rsidP="001A6D27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1A6D27" w:rsidRDefault="001A6D27" w:rsidP="001A6D27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1A6D27" w:rsidRPr="000C2EC0" w:rsidRDefault="001A6D27" w:rsidP="001A6D27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C2EC0">
        <w:rPr>
          <w:rFonts w:ascii="Times New Roman" w:hAnsi="Times New Roman" w:cs="Times New Roman"/>
          <w:sz w:val="28"/>
          <w:szCs w:val="28"/>
          <w:u w:val="single"/>
        </w:rPr>
        <w:lastRenderedPageBreak/>
        <w:t>Логика построения</w:t>
      </w:r>
    </w:p>
    <w:p w:rsidR="001A6D27" w:rsidRDefault="001A6D27" w:rsidP="001A6D2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строится по </w:t>
      </w:r>
      <w:r>
        <w:rPr>
          <w:rFonts w:ascii="Times New Roman" w:hAnsi="Times New Roman" w:cs="Times New Roman"/>
          <w:sz w:val="28"/>
          <w:szCs w:val="28"/>
        </w:rPr>
        <w:t xml:space="preserve">регистру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АТК_Квоты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1A6D27" w:rsidRDefault="001A6D27" w:rsidP="001A6D2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таблице приведен алгоритм заполнения колонок.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496"/>
        <w:gridCol w:w="3086"/>
        <w:gridCol w:w="5812"/>
      </w:tblGrid>
      <w:tr w:rsidR="001A6D27" w:rsidTr="00960C86">
        <w:trPr>
          <w:trHeight w:val="399"/>
        </w:trPr>
        <w:tc>
          <w:tcPr>
            <w:tcW w:w="458" w:type="dxa"/>
            <w:shd w:val="pct10" w:color="auto" w:fill="auto"/>
          </w:tcPr>
          <w:p w:rsidR="001A6D27" w:rsidRDefault="001A6D27" w:rsidP="00960C8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086" w:type="dxa"/>
            <w:shd w:val="pct10" w:color="auto" w:fill="auto"/>
          </w:tcPr>
          <w:p w:rsidR="001A6D27" w:rsidRPr="0050203D" w:rsidRDefault="001A6D27" w:rsidP="00960C8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Имя колонки</w:t>
            </w:r>
          </w:p>
        </w:tc>
        <w:tc>
          <w:tcPr>
            <w:tcW w:w="5812" w:type="dxa"/>
            <w:shd w:val="pct10" w:color="auto" w:fill="auto"/>
          </w:tcPr>
          <w:p w:rsidR="001A6D27" w:rsidRDefault="001A6D27" w:rsidP="00960C8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Алгоритм заполнения</w:t>
            </w:r>
          </w:p>
        </w:tc>
      </w:tr>
      <w:tr w:rsidR="001A6D27" w:rsidTr="00960C86">
        <w:tc>
          <w:tcPr>
            <w:tcW w:w="458" w:type="dxa"/>
          </w:tcPr>
          <w:p w:rsidR="001A6D27" w:rsidRDefault="001A6D27" w:rsidP="00960C8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6" w:type="dxa"/>
          </w:tcPr>
          <w:p w:rsidR="001A6D27" w:rsidRDefault="001A6D27" w:rsidP="00960C8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</w:p>
        </w:tc>
        <w:tc>
          <w:tcPr>
            <w:tcW w:w="5812" w:type="dxa"/>
            <w:vMerge w:val="restart"/>
          </w:tcPr>
          <w:p w:rsidR="001A6D27" w:rsidRDefault="001A6D27" w:rsidP="00960C8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данным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регистра</w:t>
            </w:r>
          </w:p>
          <w:p w:rsidR="001A6D27" w:rsidRDefault="001A6D27" w:rsidP="00960C8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D27" w:rsidTr="00960C86">
        <w:tc>
          <w:tcPr>
            <w:tcW w:w="458" w:type="dxa"/>
          </w:tcPr>
          <w:p w:rsidR="001A6D27" w:rsidRDefault="001A6D27" w:rsidP="00960C8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86" w:type="dxa"/>
          </w:tcPr>
          <w:p w:rsidR="001A6D27" w:rsidRPr="00CE5DCC" w:rsidRDefault="001A6D27" w:rsidP="00960C8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Склад</w:t>
            </w:r>
          </w:p>
        </w:tc>
        <w:tc>
          <w:tcPr>
            <w:tcW w:w="5812" w:type="dxa"/>
            <w:vMerge/>
          </w:tcPr>
          <w:p w:rsidR="001A6D27" w:rsidRDefault="001A6D27" w:rsidP="00960C8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D27" w:rsidTr="00960C86">
        <w:tc>
          <w:tcPr>
            <w:tcW w:w="458" w:type="dxa"/>
          </w:tcPr>
          <w:p w:rsidR="001A6D27" w:rsidRDefault="001A6D27" w:rsidP="00960C8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86" w:type="dxa"/>
          </w:tcPr>
          <w:p w:rsidR="001A6D27" w:rsidRDefault="001A6D27" w:rsidP="00960C8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квотирования</w:t>
            </w:r>
          </w:p>
        </w:tc>
        <w:tc>
          <w:tcPr>
            <w:tcW w:w="5812" w:type="dxa"/>
            <w:vMerge/>
          </w:tcPr>
          <w:p w:rsidR="001A6D27" w:rsidRDefault="001A6D27" w:rsidP="00960C8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D27" w:rsidTr="00960C86">
        <w:tc>
          <w:tcPr>
            <w:tcW w:w="458" w:type="dxa"/>
          </w:tcPr>
          <w:p w:rsidR="001A6D27" w:rsidRDefault="001A6D27" w:rsidP="00960C8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86" w:type="dxa"/>
          </w:tcPr>
          <w:p w:rsidR="001A6D27" w:rsidRDefault="001A6D27" w:rsidP="00960C8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Канал квотирования</w:t>
            </w:r>
          </w:p>
        </w:tc>
        <w:tc>
          <w:tcPr>
            <w:tcW w:w="5812" w:type="dxa"/>
            <w:vMerge/>
          </w:tcPr>
          <w:p w:rsidR="001A6D27" w:rsidRDefault="001A6D27" w:rsidP="00960C8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D27" w:rsidTr="001A6D27">
        <w:tc>
          <w:tcPr>
            <w:tcW w:w="458" w:type="dxa"/>
            <w:tcBorders>
              <w:bottom w:val="nil"/>
            </w:tcBorders>
          </w:tcPr>
          <w:p w:rsidR="001A6D27" w:rsidRDefault="001A6D27" w:rsidP="00960C8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86" w:type="dxa"/>
            <w:tcBorders>
              <w:bottom w:val="nil"/>
            </w:tcBorders>
          </w:tcPr>
          <w:p w:rsidR="001A6D27" w:rsidRDefault="001A6D27" w:rsidP="00960C8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Номенклатура</w:t>
            </w:r>
          </w:p>
        </w:tc>
        <w:tc>
          <w:tcPr>
            <w:tcW w:w="5812" w:type="dxa"/>
            <w:vMerge/>
            <w:tcBorders>
              <w:bottom w:val="nil"/>
            </w:tcBorders>
          </w:tcPr>
          <w:p w:rsidR="001A6D27" w:rsidRDefault="001A6D27" w:rsidP="00960C8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D27" w:rsidTr="001A6D27">
        <w:tc>
          <w:tcPr>
            <w:tcW w:w="458" w:type="dxa"/>
            <w:tcBorders>
              <w:top w:val="nil"/>
              <w:left w:val="nil"/>
              <w:bottom w:val="nil"/>
            </w:tcBorders>
          </w:tcPr>
          <w:p w:rsidR="001A6D27" w:rsidRDefault="001A6D27" w:rsidP="00960C8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86" w:type="dxa"/>
            <w:tcBorders>
              <w:top w:val="nil"/>
              <w:bottom w:val="nil"/>
            </w:tcBorders>
          </w:tcPr>
          <w:p w:rsidR="001A6D27" w:rsidRDefault="001A6D27" w:rsidP="00960C8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Начальная квота</w:t>
            </w:r>
          </w:p>
        </w:tc>
        <w:tc>
          <w:tcPr>
            <w:tcW w:w="5812" w:type="dxa"/>
            <w:vMerge/>
            <w:tcBorders>
              <w:top w:val="nil"/>
              <w:bottom w:val="nil"/>
              <w:right w:val="nil"/>
            </w:tcBorders>
          </w:tcPr>
          <w:p w:rsidR="001A6D27" w:rsidRDefault="001A6D27" w:rsidP="00960C8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D27" w:rsidTr="001A6D27">
        <w:tc>
          <w:tcPr>
            <w:tcW w:w="458" w:type="dxa"/>
            <w:tcBorders>
              <w:top w:val="nil"/>
            </w:tcBorders>
          </w:tcPr>
          <w:p w:rsidR="001A6D27" w:rsidRDefault="001A6D27" w:rsidP="00960C8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86" w:type="dxa"/>
            <w:tcBorders>
              <w:top w:val="nil"/>
            </w:tcBorders>
          </w:tcPr>
          <w:p w:rsidR="001A6D27" w:rsidRDefault="001A6D27" w:rsidP="00960C8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Корректировка</w:t>
            </w:r>
          </w:p>
        </w:tc>
        <w:tc>
          <w:tcPr>
            <w:tcW w:w="5812" w:type="dxa"/>
            <w:vMerge/>
            <w:tcBorders>
              <w:top w:val="nil"/>
            </w:tcBorders>
          </w:tcPr>
          <w:p w:rsidR="001A6D27" w:rsidRDefault="001A6D27" w:rsidP="00960C8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D27" w:rsidRPr="00440BE8" w:rsidTr="00960C86">
        <w:tc>
          <w:tcPr>
            <w:tcW w:w="458" w:type="dxa"/>
          </w:tcPr>
          <w:p w:rsidR="001A6D27" w:rsidRPr="00440BE8" w:rsidRDefault="001A6D27" w:rsidP="00960C8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0BE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086" w:type="dxa"/>
          </w:tcPr>
          <w:p w:rsidR="001A6D27" w:rsidRPr="00440BE8" w:rsidRDefault="001A6D27" w:rsidP="00960C8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0BE8">
              <w:rPr>
                <w:rFonts w:ascii="Times New Roman" w:hAnsi="Times New Roman" w:cs="Times New Roman"/>
                <w:sz w:val="28"/>
                <w:szCs w:val="28"/>
              </w:rPr>
              <w:t>Квота</w:t>
            </w:r>
          </w:p>
        </w:tc>
        <w:tc>
          <w:tcPr>
            <w:tcW w:w="5812" w:type="dxa"/>
          </w:tcPr>
          <w:p w:rsidR="001A6D27" w:rsidRPr="00440BE8" w:rsidRDefault="001A6D27" w:rsidP="00960C8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0BE8">
              <w:rPr>
                <w:rFonts w:ascii="Times New Roman" w:hAnsi="Times New Roman" w:cs="Times New Roman"/>
                <w:sz w:val="28"/>
                <w:szCs w:val="28"/>
              </w:rPr>
              <w:t>Сумма начальной квоты и корректировки</w:t>
            </w:r>
          </w:p>
        </w:tc>
      </w:tr>
      <w:tr w:rsidR="001A6D27" w:rsidRPr="00440BE8" w:rsidTr="00960C86">
        <w:tc>
          <w:tcPr>
            <w:tcW w:w="458" w:type="dxa"/>
          </w:tcPr>
          <w:p w:rsidR="001A6D27" w:rsidRPr="00440BE8" w:rsidRDefault="001A6D27" w:rsidP="00960C8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0BE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086" w:type="dxa"/>
          </w:tcPr>
          <w:p w:rsidR="001A6D27" w:rsidRPr="00440BE8" w:rsidRDefault="001A6D27" w:rsidP="00960C8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0BE8">
              <w:rPr>
                <w:rFonts w:ascii="Times New Roman" w:hAnsi="Times New Roman" w:cs="Times New Roman"/>
                <w:sz w:val="28"/>
                <w:szCs w:val="28"/>
              </w:rPr>
              <w:t>Использованная квота</w:t>
            </w:r>
          </w:p>
        </w:tc>
        <w:tc>
          <w:tcPr>
            <w:tcW w:w="5812" w:type="dxa"/>
          </w:tcPr>
          <w:p w:rsidR="001A6D27" w:rsidRPr="00440BE8" w:rsidRDefault="001A6D27" w:rsidP="001A6D2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0BE8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r w:rsidRPr="00440BE8">
              <w:rPr>
                <w:rFonts w:ascii="Times New Roman" w:hAnsi="Times New Roman" w:cs="Times New Roman"/>
                <w:sz w:val="28"/>
                <w:szCs w:val="28"/>
              </w:rPr>
              <w:t>Списание</w:t>
            </w:r>
            <w:proofErr w:type="spellEnd"/>
          </w:p>
        </w:tc>
      </w:tr>
      <w:tr w:rsidR="001A6D27" w:rsidRPr="00440BE8" w:rsidTr="00960C86">
        <w:tc>
          <w:tcPr>
            <w:tcW w:w="458" w:type="dxa"/>
          </w:tcPr>
          <w:p w:rsidR="001A6D27" w:rsidRPr="00440BE8" w:rsidRDefault="001A6D27" w:rsidP="00960C8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0BE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086" w:type="dxa"/>
          </w:tcPr>
          <w:p w:rsidR="001A6D27" w:rsidRPr="00440BE8" w:rsidRDefault="001A6D27" w:rsidP="00960C8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0BE8">
              <w:rPr>
                <w:rFonts w:ascii="Times New Roman" w:hAnsi="Times New Roman" w:cs="Times New Roman"/>
                <w:sz w:val="28"/>
                <w:szCs w:val="28"/>
              </w:rPr>
              <w:t>Оставшаяся квота</w:t>
            </w:r>
          </w:p>
        </w:tc>
        <w:tc>
          <w:tcPr>
            <w:tcW w:w="5812" w:type="dxa"/>
          </w:tcPr>
          <w:p w:rsidR="001A6D27" w:rsidRPr="00440BE8" w:rsidRDefault="001A6D27" w:rsidP="00960C8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0BE8">
              <w:rPr>
                <w:rFonts w:ascii="Times New Roman" w:hAnsi="Times New Roman" w:cs="Times New Roman"/>
                <w:sz w:val="28"/>
                <w:szCs w:val="28"/>
              </w:rPr>
              <w:t>Квота</w:t>
            </w:r>
            <w:r w:rsidRPr="00440BE8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440BE8">
              <w:rPr>
                <w:rFonts w:ascii="Times New Roman" w:hAnsi="Times New Roman" w:cs="Times New Roman"/>
                <w:sz w:val="28"/>
                <w:szCs w:val="28"/>
              </w:rPr>
              <w:t>Использованная квота</w:t>
            </w:r>
          </w:p>
        </w:tc>
      </w:tr>
    </w:tbl>
    <w:p w:rsidR="00D2422E" w:rsidRDefault="00D2422E" w:rsidP="001A6D27"/>
    <w:p w:rsidR="001A6D27" w:rsidRPr="00C10122" w:rsidRDefault="001A6D27" w:rsidP="001A6D27">
      <w:pPr>
        <w:rPr>
          <w:rFonts w:ascii="Times New Roman" w:hAnsi="Times New Roman" w:cs="Times New Roman"/>
          <w:sz w:val="28"/>
          <w:szCs w:val="28"/>
        </w:rPr>
      </w:pPr>
      <w:r w:rsidRPr="00C10122">
        <w:rPr>
          <w:rFonts w:ascii="Times New Roman" w:hAnsi="Times New Roman" w:cs="Times New Roman"/>
          <w:sz w:val="28"/>
          <w:szCs w:val="28"/>
        </w:rPr>
        <w:t xml:space="preserve">Начальная – </w:t>
      </w:r>
      <w:proofErr w:type="spellStart"/>
      <w:r w:rsidRPr="00C10122">
        <w:rPr>
          <w:rFonts w:ascii="Times New Roman" w:hAnsi="Times New Roman" w:cs="Times New Roman"/>
          <w:sz w:val="28"/>
          <w:szCs w:val="28"/>
        </w:rPr>
        <w:t>количествоУстановка</w:t>
      </w:r>
      <w:proofErr w:type="spellEnd"/>
      <w:r w:rsidRPr="00C10122">
        <w:rPr>
          <w:rFonts w:ascii="Times New Roman" w:hAnsi="Times New Roman" w:cs="Times New Roman"/>
          <w:sz w:val="28"/>
          <w:szCs w:val="28"/>
        </w:rPr>
        <w:br/>
        <w:t xml:space="preserve">корректировка – </w:t>
      </w:r>
      <w:proofErr w:type="spellStart"/>
      <w:r w:rsidRPr="00C10122">
        <w:rPr>
          <w:rFonts w:ascii="Times New Roman" w:hAnsi="Times New Roman" w:cs="Times New Roman"/>
          <w:sz w:val="28"/>
          <w:szCs w:val="28"/>
        </w:rPr>
        <w:t>количество</w:t>
      </w:r>
      <w:r w:rsidRPr="00C10122">
        <w:rPr>
          <w:rFonts w:ascii="Times New Roman" w:hAnsi="Times New Roman" w:cs="Times New Roman"/>
          <w:sz w:val="28"/>
          <w:szCs w:val="28"/>
        </w:rPr>
        <w:t>Корректировка</w:t>
      </w:r>
      <w:proofErr w:type="spellEnd"/>
      <w:r w:rsidR="00C10122" w:rsidRPr="00C10122">
        <w:rPr>
          <w:rFonts w:ascii="Times New Roman" w:hAnsi="Times New Roman" w:cs="Times New Roman"/>
          <w:sz w:val="28"/>
          <w:szCs w:val="28"/>
        </w:rPr>
        <w:br/>
        <w:t xml:space="preserve">Номенклатура и </w:t>
      </w:r>
      <w:r w:rsidR="00C10122" w:rsidRPr="00C10122">
        <w:rPr>
          <w:rFonts w:ascii="Times New Roman" w:hAnsi="Times New Roman" w:cs="Times New Roman"/>
          <w:sz w:val="28"/>
          <w:szCs w:val="28"/>
        </w:rPr>
        <w:t>Группа квотирования</w:t>
      </w:r>
      <w:r w:rsidR="00C10122" w:rsidRPr="00C10122">
        <w:rPr>
          <w:rFonts w:ascii="Times New Roman" w:hAnsi="Times New Roman" w:cs="Times New Roman"/>
          <w:sz w:val="28"/>
          <w:szCs w:val="28"/>
        </w:rPr>
        <w:t xml:space="preserve"> хранятся в </w:t>
      </w:r>
      <w:r w:rsidR="009931A2">
        <w:rPr>
          <w:rFonts w:ascii="Times New Roman" w:hAnsi="Times New Roman" w:cs="Times New Roman"/>
          <w:sz w:val="28"/>
          <w:szCs w:val="28"/>
        </w:rPr>
        <w:t xml:space="preserve">одном </w:t>
      </w:r>
      <w:r w:rsidR="00C10122" w:rsidRPr="00C10122">
        <w:rPr>
          <w:rFonts w:ascii="Times New Roman" w:hAnsi="Times New Roman" w:cs="Times New Roman"/>
          <w:sz w:val="28"/>
          <w:szCs w:val="28"/>
        </w:rPr>
        <w:t xml:space="preserve">измерении </w:t>
      </w:r>
      <w:r w:rsidR="00C10122">
        <w:rPr>
          <w:rFonts w:ascii="Times New Roman" w:hAnsi="Times New Roman" w:cs="Times New Roman"/>
          <w:sz w:val="28"/>
          <w:szCs w:val="28"/>
        </w:rPr>
        <w:t>регистра</w:t>
      </w:r>
      <w:r w:rsidR="009931A2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9931A2" w:rsidRPr="00C10122">
        <w:rPr>
          <w:rFonts w:ascii="Times New Roman" w:hAnsi="Times New Roman" w:cs="Times New Roman"/>
          <w:sz w:val="28"/>
          <w:szCs w:val="28"/>
        </w:rPr>
        <w:t>КвотируемаяПродукция</w:t>
      </w:r>
      <w:proofErr w:type="spellEnd"/>
      <w:r w:rsidR="00C10122">
        <w:rPr>
          <w:rFonts w:ascii="Times New Roman" w:hAnsi="Times New Roman" w:cs="Times New Roman"/>
          <w:sz w:val="28"/>
          <w:szCs w:val="28"/>
        </w:rPr>
        <w:t>.</w:t>
      </w:r>
      <w:r w:rsidR="00C10122">
        <w:rPr>
          <w:rFonts w:ascii="Times New Roman" w:hAnsi="Times New Roman" w:cs="Times New Roman"/>
          <w:sz w:val="28"/>
          <w:szCs w:val="28"/>
        </w:rPr>
        <w:br/>
        <w:t>Соответственно сумма по номенклатуре не дает суммы по группе. Для группы и для номенклатуры задаются свои значения.</w:t>
      </w:r>
      <w:r w:rsidR="00C10122">
        <w:rPr>
          <w:rFonts w:ascii="Times New Roman" w:hAnsi="Times New Roman" w:cs="Times New Roman"/>
          <w:sz w:val="28"/>
          <w:szCs w:val="28"/>
        </w:rPr>
        <w:br/>
        <w:t xml:space="preserve">Номенклатуры и группы связаны через регистр сведения </w:t>
      </w:r>
      <w:proofErr w:type="spellStart"/>
      <w:r w:rsidR="00C10122" w:rsidRPr="00C10122">
        <w:rPr>
          <w:rFonts w:ascii="Times New Roman" w:hAnsi="Times New Roman" w:cs="Times New Roman"/>
          <w:sz w:val="28"/>
          <w:szCs w:val="28"/>
        </w:rPr>
        <w:t>бит_СоответствиеГруппКвотированияНоменклатурнымПозициям</w:t>
      </w:r>
      <w:proofErr w:type="spellEnd"/>
      <w:proofErr w:type="gramStart"/>
      <w:r w:rsidR="009931A2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9931A2">
        <w:rPr>
          <w:rFonts w:ascii="Times New Roman" w:hAnsi="Times New Roman" w:cs="Times New Roman"/>
          <w:sz w:val="28"/>
          <w:szCs w:val="28"/>
        </w:rPr>
        <w:t xml:space="preserve"> Любая номенклатура принадлежит какой-то группе</w:t>
      </w:r>
      <w:r w:rsidR="009931A2" w:rsidRPr="009931A2">
        <w:rPr>
          <w:rFonts w:ascii="Times New Roman" w:hAnsi="Times New Roman" w:cs="Times New Roman"/>
          <w:sz w:val="28"/>
          <w:szCs w:val="28"/>
        </w:rPr>
        <w:t xml:space="preserve">, </w:t>
      </w:r>
      <w:r w:rsidR="009931A2">
        <w:rPr>
          <w:rFonts w:ascii="Times New Roman" w:hAnsi="Times New Roman" w:cs="Times New Roman"/>
          <w:sz w:val="28"/>
          <w:szCs w:val="28"/>
        </w:rPr>
        <w:t>но квоты устанавливаются независимо на номенклатуру и группу.</w:t>
      </w:r>
      <w:r w:rsidR="007A468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sectPr w:rsidR="001A6D27" w:rsidRPr="00C101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15438"/>
    <w:multiLevelType w:val="multilevel"/>
    <w:tmpl w:val="E3E212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pStyle w:val="1"/>
      <w:lvlText w:val="%1.%2.%3.%4."/>
      <w:lvlJc w:val="left"/>
      <w:pPr>
        <w:ind w:left="1728" w:hanging="648"/>
      </w:pPr>
      <w:rPr>
        <w:i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5C9333DD"/>
    <w:multiLevelType w:val="hybridMultilevel"/>
    <w:tmpl w:val="C4DE0C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032952"/>
    <w:multiLevelType w:val="hybridMultilevel"/>
    <w:tmpl w:val="379EF4FC"/>
    <w:lvl w:ilvl="0" w:tplc="6452FAA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DA8"/>
    <w:rsid w:val="001A6D27"/>
    <w:rsid w:val="00367803"/>
    <w:rsid w:val="00376DA8"/>
    <w:rsid w:val="00440BE8"/>
    <w:rsid w:val="005231CD"/>
    <w:rsid w:val="007A4685"/>
    <w:rsid w:val="00877BCC"/>
    <w:rsid w:val="008A5194"/>
    <w:rsid w:val="0092042F"/>
    <w:rsid w:val="009602EE"/>
    <w:rsid w:val="009931A2"/>
    <w:rsid w:val="009A3D03"/>
    <w:rsid w:val="00C10122"/>
    <w:rsid w:val="00CF6E2C"/>
    <w:rsid w:val="00D2422E"/>
    <w:rsid w:val="00DC6010"/>
    <w:rsid w:val="00E75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D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6DA8"/>
    <w:pPr>
      <w:ind w:left="720"/>
      <w:contextualSpacing/>
    </w:pPr>
  </w:style>
  <w:style w:type="table" w:styleId="a4">
    <w:name w:val="Table Grid"/>
    <w:basedOn w:val="a1"/>
    <w:uiPriority w:val="59"/>
    <w:rsid w:val="00376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Стиль1"/>
    <w:basedOn w:val="4"/>
    <w:link w:val="10"/>
    <w:qFormat/>
    <w:rsid w:val="00376DA8"/>
    <w:pPr>
      <w:numPr>
        <w:ilvl w:val="3"/>
        <w:numId w:val="1"/>
      </w:numPr>
      <w:spacing w:before="240" w:after="60" w:line="360" w:lineRule="auto"/>
      <w:jc w:val="both"/>
    </w:pPr>
    <w:rPr>
      <w:rFonts w:ascii="Times New Roman" w:eastAsia="Times New Roman" w:hAnsi="Times New Roman" w:cs="Times New Roman"/>
      <w:sz w:val="28"/>
      <w:szCs w:val="26"/>
      <w:lang w:eastAsia="ru-RU"/>
    </w:rPr>
  </w:style>
  <w:style w:type="character" w:customStyle="1" w:styleId="10">
    <w:name w:val="Стиль1 Знак"/>
    <w:basedOn w:val="a0"/>
    <w:link w:val="1"/>
    <w:rsid w:val="00376DA8"/>
    <w:rPr>
      <w:rFonts w:ascii="Times New Roman" w:eastAsia="Times New Roman" w:hAnsi="Times New Roman" w:cs="Times New Roman"/>
      <w:sz w:val="28"/>
      <w:szCs w:val="26"/>
      <w:lang w:eastAsia="ru-RU"/>
    </w:rPr>
  </w:style>
  <w:style w:type="paragraph" w:styleId="4">
    <w:name w:val="toc 4"/>
    <w:basedOn w:val="a"/>
    <w:next w:val="a"/>
    <w:autoRedefine/>
    <w:uiPriority w:val="39"/>
    <w:semiHidden/>
    <w:unhideWhenUsed/>
    <w:rsid w:val="00376DA8"/>
    <w:pPr>
      <w:spacing w:after="100"/>
      <w:ind w:left="660"/>
    </w:pPr>
  </w:style>
  <w:style w:type="paragraph" w:styleId="a5">
    <w:name w:val="Balloon Text"/>
    <w:basedOn w:val="a"/>
    <w:link w:val="a6"/>
    <w:uiPriority w:val="99"/>
    <w:semiHidden/>
    <w:unhideWhenUsed/>
    <w:rsid w:val="00376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6DA8"/>
    <w:rPr>
      <w:rFonts w:ascii="Tahoma" w:hAnsi="Tahoma" w:cs="Tahoma"/>
      <w:sz w:val="16"/>
      <w:szCs w:val="16"/>
    </w:rPr>
  </w:style>
  <w:style w:type="paragraph" w:styleId="a7">
    <w:name w:val="Body Text"/>
    <w:aliases w:val="body text,1,Основной текст Знак1,Основной текст Знак Знак,body text Знак1,body text Знак Знак Знак,Specs,bt,EHPT,AvtalBrödtext,ändrad, ändrad,Bodytext,BODY TEXT,GD,DNV-Body,contents,Body 3,... + Ar...,...,Specs Знак Знак,bt Знак Знак"/>
    <w:basedOn w:val="a"/>
    <w:link w:val="2"/>
    <w:rsid w:val="00367803"/>
    <w:pPr>
      <w:spacing w:before="120" w:after="120" w:line="240" w:lineRule="auto"/>
      <w:ind w:left="2520"/>
    </w:pPr>
    <w:rPr>
      <w:rFonts w:ascii="Book Antiqua" w:eastAsia="Times New Roman" w:hAnsi="Book Antiqua" w:cs="Times New Roman"/>
      <w:sz w:val="20"/>
      <w:szCs w:val="20"/>
      <w:lang w:val="en-US" w:eastAsia="ru-RU"/>
    </w:rPr>
  </w:style>
  <w:style w:type="character" w:customStyle="1" w:styleId="a8">
    <w:name w:val="Основной текст Знак"/>
    <w:basedOn w:val="a0"/>
    <w:uiPriority w:val="99"/>
    <w:semiHidden/>
    <w:rsid w:val="00367803"/>
  </w:style>
  <w:style w:type="character" w:customStyle="1" w:styleId="2">
    <w:name w:val="Основной текст Знак2"/>
    <w:aliases w:val="body text Знак,1 Знак,Основной текст Знак1 Знак,Основной текст Знак Знак Знак,body text Знак1 Знак,body text Знак Знак Знак Знак,Specs Знак,bt Знак,EHPT Знак,AvtalBrödtext Знак,ändrad Знак, ändrad Знак,Bodytext Знак,BODY TEXT Знак"/>
    <w:link w:val="a7"/>
    <w:rsid w:val="00367803"/>
    <w:rPr>
      <w:rFonts w:ascii="Book Antiqua" w:eastAsia="Times New Roman" w:hAnsi="Book Antiqua" w:cs="Times New Roman"/>
      <w:sz w:val="20"/>
      <w:szCs w:val="20"/>
      <w:lang w:val="en-US" w:eastAsia="ru-RU"/>
    </w:rPr>
  </w:style>
  <w:style w:type="paragraph" w:styleId="a9">
    <w:name w:val="header"/>
    <w:basedOn w:val="a"/>
    <w:link w:val="aa"/>
    <w:uiPriority w:val="99"/>
    <w:unhideWhenUsed/>
    <w:rsid w:val="003678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67803"/>
  </w:style>
  <w:style w:type="character" w:styleId="ab">
    <w:name w:val="annotation reference"/>
    <w:basedOn w:val="a0"/>
    <w:unhideWhenUsed/>
    <w:rsid w:val="00367803"/>
    <w:rPr>
      <w:sz w:val="16"/>
      <w:szCs w:val="16"/>
    </w:rPr>
  </w:style>
  <w:style w:type="paragraph" w:styleId="ac">
    <w:name w:val="annotation text"/>
    <w:basedOn w:val="a"/>
    <w:link w:val="ad"/>
    <w:unhideWhenUsed/>
    <w:rsid w:val="00367803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367803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D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6DA8"/>
    <w:pPr>
      <w:ind w:left="720"/>
      <w:contextualSpacing/>
    </w:pPr>
  </w:style>
  <w:style w:type="table" w:styleId="a4">
    <w:name w:val="Table Grid"/>
    <w:basedOn w:val="a1"/>
    <w:uiPriority w:val="59"/>
    <w:rsid w:val="00376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Стиль1"/>
    <w:basedOn w:val="4"/>
    <w:link w:val="10"/>
    <w:qFormat/>
    <w:rsid w:val="00376DA8"/>
    <w:pPr>
      <w:numPr>
        <w:ilvl w:val="3"/>
        <w:numId w:val="1"/>
      </w:numPr>
      <w:spacing w:before="240" w:after="60" w:line="360" w:lineRule="auto"/>
      <w:jc w:val="both"/>
    </w:pPr>
    <w:rPr>
      <w:rFonts w:ascii="Times New Roman" w:eastAsia="Times New Roman" w:hAnsi="Times New Roman" w:cs="Times New Roman"/>
      <w:sz w:val="28"/>
      <w:szCs w:val="26"/>
      <w:lang w:eastAsia="ru-RU"/>
    </w:rPr>
  </w:style>
  <w:style w:type="character" w:customStyle="1" w:styleId="10">
    <w:name w:val="Стиль1 Знак"/>
    <w:basedOn w:val="a0"/>
    <w:link w:val="1"/>
    <w:rsid w:val="00376DA8"/>
    <w:rPr>
      <w:rFonts w:ascii="Times New Roman" w:eastAsia="Times New Roman" w:hAnsi="Times New Roman" w:cs="Times New Roman"/>
      <w:sz w:val="28"/>
      <w:szCs w:val="26"/>
      <w:lang w:eastAsia="ru-RU"/>
    </w:rPr>
  </w:style>
  <w:style w:type="paragraph" w:styleId="4">
    <w:name w:val="toc 4"/>
    <w:basedOn w:val="a"/>
    <w:next w:val="a"/>
    <w:autoRedefine/>
    <w:uiPriority w:val="39"/>
    <w:semiHidden/>
    <w:unhideWhenUsed/>
    <w:rsid w:val="00376DA8"/>
    <w:pPr>
      <w:spacing w:after="100"/>
      <w:ind w:left="660"/>
    </w:pPr>
  </w:style>
  <w:style w:type="paragraph" w:styleId="a5">
    <w:name w:val="Balloon Text"/>
    <w:basedOn w:val="a"/>
    <w:link w:val="a6"/>
    <w:uiPriority w:val="99"/>
    <w:semiHidden/>
    <w:unhideWhenUsed/>
    <w:rsid w:val="00376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6DA8"/>
    <w:rPr>
      <w:rFonts w:ascii="Tahoma" w:hAnsi="Tahoma" w:cs="Tahoma"/>
      <w:sz w:val="16"/>
      <w:szCs w:val="16"/>
    </w:rPr>
  </w:style>
  <w:style w:type="paragraph" w:styleId="a7">
    <w:name w:val="Body Text"/>
    <w:aliases w:val="body text,1,Основной текст Знак1,Основной текст Знак Знак,body text Знак1,body text Знак Знак Знак,Specs,bt,EHPT,AvtalBrödtext,ändrad, ändrad,Bodytext,BODY TEXT,GD,DNV-Body,contents,Body 3,... + Ar...,...,Specs Знак Знак,bt Знак Знак"/>
    <w:basedOn w:val="a"/>
    <w:link w:val="2"/>
    <w:rsid w:val="00367803"/>
    <w:pPr>
      <w:spacing w:before="120" w:after="120" w:line="240" w:lineRule="auto"/>
      <w:ind w:left="2520"/>
    </w:pPr>
    <w:rPr>
      <w:rFonts w:ascii="Book Antiqua" w:eastAsia="Times New Roman" w:hAnsi="Book Antiqua" w:cs="Times New Roman"/>
      <w:sz w:val="20"/>
      <w:szCs w:val="20"/>
      <w:lang w:val="en-US" w:eastAsia="ru-RU"/>
    </w:rPr>
  </w:style>
  <w:style w:type="character" w:customStyle="1" w:styleId="a8">
    <w:name w:val="Основной текст Знак"/>
    <w:basedOn w:val="a0"/>
    <w:uiPriority w:val="99"/>
    <w:semiHidden/>
    <w:rsid w:val="00367803"/>
  </w:style>
  <w:style w:type="character" w:customStyle="1" w:styleId="2">
    <w:name w:val="Основной текст Знак2"/>
    <w:aliases w:val="body text Знак,1 Знак,Основной текст Знак1 Знак,Основной текст Знак Знак Знак,body text Знак1 Знак,body text Знак Знак Знак Знак,Specs Знак,bt Знак,EHPT Знак,AvtalBrödtext Знак,ändrad Знак, ändrad Знак,Bodytext Знак,BODY TEXT Знак"/>
    <w:link w:val="a7"/>
    <w:rsid w:val="00367803"/>
    <w:rPr>
      <w:rFonts w:ascii="Book Antiqua" w:eastAsia="Times New Roman" w:hAnsi="Book Antiqua" w:cs="Times New Roman"/>
      <w:sz w:val="20"/>
      <w:szCs w:val="20"/>
      <w:lang w:val="en-US" w:eastAsia="ru-RU"/>
    </w:rPr>
  </w:style>
  <w:style w:type="paragraph" w:styleId="a9">
    <w:name w:val="header"/>
    <w:basedOn w:val="a"/>
    <w:link w:val="aa"/>
    <w:uiPriority w:val="99"/>
    <w:unhideWhenUsed/>
    <w:rsid w:val="003678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67803"/>
  </w:style>
  <w:style w:type="character" w:styleId="ab">
    <w:name w:val="annotation reference"/>
    <w:basedOn w:val="a0"/>
    <w:unhideWhenUsed/>
    <w:rsid w:val="00367803"/>
    <w:rPr>
      <w:sz w:val="16"/>
      <w:szCs w:val="16"/>
    </w:rPr>
  </w:style>
  <w:style w:type="paragraph" w:styleId="ac">
    <w:name w:val="annotation text"/>
    <w:basedOn w:val="a"/>
    <w:link w:val="ad"/>
    <w:unhideWhenUsed/>
    <w:rsid w:val="00367803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36780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14</cp:revision>
  <dcterms:created xsi:type="dcterms:W3CDTF">2017-01-31T14:49:00Z</dcterms:created>
  <dcterms:modified xsi:type="dcterms:W3CDTF">2017-02-03T10:13:00Z</dcterms:modified>
</cp:coreProperties>
</file>