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B94" w:rsidRPr="00012B94" w:rsidRDefault="00012B94" w:rsidP="00012B94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2B94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Потребовалось отслеживать изменения реквизитов справочников, документов (в т.ч. и табличных частях), так как штатный журнал регистрации не даёт достаточной информации. Поскольку внедрять в рабочую конфу какие-то навороченные подсистемы, коих на данном ресурсе и вообще в сети как грязи, не хотелось, решил я сваять небольшую процедуру регистрации изменений в журнале регистрации. Сама идея подобной фичи возникла после прочтения материалов статьи </w:t>
      </w:r>
      <w:r w:rsidRPr="00012B94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br/>
        <w:t>Механизм детального отслеживания изменения содержимого документов</w:t>
      </w:r>
      <w:r w:rsidRPr="00012B94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br/>
      </w:r>
      <w:hyperlink r:id="rId4" w:history="1">
        <w:r w:rsidRPr="00012B94">
          <w:rPr>
            <w:rFonts w:ascii="Verdana" w:eastAsia="Times New Roman" w:hAnsi="Verdana" w:cs="Times New Roman"/>
            <w:b/>
            <w:bCs/>
            <w:color w:val="428BCA"/>
            <w:sz w:val="21"/>
            <w:szCs w:val="21"/>
            <w:lang w:eastAsia="ru-RU"/>
          </w:rPr>
          <w:t>http://faq1c.gorbunov.ru/node/1</w:t>
        </w:r>
      </w:hyperlink>
      <w:r w:rsidRPr="00012B94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br/>
        <w:t>Что из этого получилось, смотрите ниже.</w:t>
      </w:r>
    </w:p>
    <w:p w:rsidR="00012B94" w:rsidRPr="00012B94" w:rsidRDefault="00012B94" w:rsidP="00012B94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2B9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Добавить в какой-либо общий модуль функцию и процедуру</w:t>
      </w:r>
    </w:p>
    <w:p w:rsidR="00012B94" w:rsidRPr="00012B94" w:rsidRDefault="00012B94" w:rsidP="00012B94">
      <w:pPr>
        <w:shd w:val="clear" w:color="auto" w:fill="FFFFFF"/>
        <w:spacing w:after="150" w:line="360" w:lineRule="atLeast"/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</w:pP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t>// Возвращает значение или структуру с именами и значениями реквизитов произвольного объекта ссылочного типа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// прочитанные из информационной базы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//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// Параметры: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//  Ссылка - произвольный объект ссылочного типа (справочник, документ, план обмена, ПВХ, задача)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//  СтруктураРеквизитов - Необязательно. Может содержать значения: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//                      строка - имя реквизита объекта.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//                      строка - имена реквизитов, перечисленные через запятую, в формате требований к свойствам структуры.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//                      структура - структура с именами реквизитов.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//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//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// Возвращаемое значение: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//  Структура - если СтруктураРеквизитов имеет тип Структура и заполнен - структура с именами и значениями указанных реквизитов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//  Структура - если СтруктураРеквизитов не указан или не заполнен - структура с именами и значениями всех реквизитов объекта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//  Произвольный - если СтруктураРеквизитов строкового типа - значение данного реквизита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//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Функция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ПолучитьРеквизитыОбъекта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(Знач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Ссылка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, Знач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СтруктураРеквизитов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 Неопределено) Экспорт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МетаданныеОбъекта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Ссылка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ИмяТаблицы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МетаданныеОбъекта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ПолноеИмя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ЭтоСправочник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Справочники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ТипВсеСсылки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().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СодержитТип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ТипЗнч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Ссылка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ЭтоПланОбмена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ПланыОбмена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ТипВсеСсылки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().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СодержитТип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ТипЗнч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Ссылка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ЭтоПВХ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ПланыВидовХарактеристик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ТипВсеСсылки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().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СодержитТип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ТипЗнч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Ссылка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ЭтоДокумент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Документы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ТипВсеСсылки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().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СодержитТип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ТипЗнч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Ссылка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lastRenderedPageBreak/>
        <w:t>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ЭтоЗадача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Задачи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ТипВсеСсылки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().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СодержитТип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ТипЗнч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Ссылка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ТекстЗапроса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"ВЫБРАТЬ 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 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t>//Формируем список реквизитов объекта для запроса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   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ТипЗнч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СтруктураРеквизитов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"Строка"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ЗначениеЗаполнено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СтруктураРеквизитов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ТекстЗапроса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ТекстЗапроса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СокрЛП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СтруктураРеквизитов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t>//Если передали список реквизитов, инициализируем структуру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Найти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СтруктураРеквизитов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","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&lt;&gt;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СтруктураРеквизитов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 Новый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Структура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СтруктураРеквизитов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ИначеЕсли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ТипЗнч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СтруктураРеквизитов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"Структура"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СтруктураРеквизитов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Количество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() &gt;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Для каждого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Реквизит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Из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СтруктураРеквизитов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Цикл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ТекстЗапроса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ТекстЗапроса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Реквизит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Ключ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","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 КонецЦикла;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t>//Отрезаем последнюю запятую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ТекстЗапроса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Лев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ТекстЗапроса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СтрДлина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ТекстЗапроса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-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1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Иначе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t>//Определяем список реквизитов объектов для подстановки в текст запроса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ЭтоСправочник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ИЛИ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ЭтоПланОбмена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ИЛИ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ЭтоПВХ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МетаданныеОбъекта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ДлинаКода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&gt;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"Код,"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МетаданныеОбъекта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ДлинаНаименования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&gt;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"Наименование,"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ЭтоСправочник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ИЛИ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ЭтоПВХ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МетаданныеОбъекта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Иерархический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"Родитель,"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ЭтоСправочник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И 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МетаданныеОбъекта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Владельцы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Количество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() &lt;&gt;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lastRenderedPageBreak/>
        <w:t>    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"Владелец,"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ИначеЕсли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ЭтоДокумент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МетаданныеОбъекта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ДлинаНомера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&gt;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"Номер,"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"Дата,"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ИначеЕсли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ЭтоЗадача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МетаданныеОбъекта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ДлинаНомера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&gt;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"Номер,"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"Дата,"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МетаданныеОбъекта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ДлинаНаименования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&gt;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"Наименование,"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"ПометкаУдаления,"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Для каждого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Реквизит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Из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МетаданныеОбъекта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Реквизиты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Цикл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Реквизит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Имя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","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 КонецЦикла;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t>//Отрезаем последнюю запятую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Лев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СтрДлина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-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1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СтруктураРеквизитов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 Новый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Структура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ТекстЗапроса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ТекстЗапроса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СписокРеквизитов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ТекстЗапроса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ТекстЗапроса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  <w:t>        |ИЗ "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ИмяТаблицы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  <w:t>        |ГДЕ Ссылка = &amp;Ссылка"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Запрос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 Новый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Запрос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Запрос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Текст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ТекстЗапроса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Запрос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УстановитьПараметр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"Ссылка"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Ссылка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lastRenderedPageBreak/>
        <w:t>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РезультатЗапроса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Запрос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Выполнить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Если НЕ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РезультатЗапроса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Пустой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() 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Выборка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РезультатЗапроса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Выбрать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Выборка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Следующий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() 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ТипЗнч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СтруктураРеквизитов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"Строка"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ЗначениеЗаполнено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СтруктураРеквизитов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Возврат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Выборка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[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СтруктураРеквизитов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];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Иначе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ЗаполнитьЗначенияСвойств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СтруктураРеквизитов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Выборка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Возврат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СтруктураРеквизитов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Возврат Неопределено;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КонецФункции 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t>//ПолучитьРеквизитыОбъекта()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// Универсальная процедура, регистрирующая изменения реквизитов объекта (справочник, документ, план обмена, ПВХ)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// в журнале регистрации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//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Процедура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РегистрацияИзмененийРеквизитовОбъекта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Объект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Экспорт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Перем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МетаданныеОбъекта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Если НЕ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Объект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Ссылка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Пустая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() 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МетаданныеОбъекта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Объект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СтрокаСобытие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"Данные.ИзменениеРеквизитов."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МетаданныеОбъекта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Имя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ПрежнийОбъект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Объект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Ссылка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РеквизитыПрежнегоОбъекта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ПолучитьРеквизитыОбъекта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ПрежнийОбъект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СтрокаСообщениеРеквизит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"Изменён реквизит 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СтрокаСообщениеТабЧасть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"Изменена таб.часть 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СтрокаСообщениеТабЧастьУдалено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"Удалено 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СтрокаСообщениеТабЧастьДобавлено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"Добавлено 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Для Каждого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Элемент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из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РеквизитыПрежнегоОбъекта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Цикл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ПрежнийРеквизитЗначение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Элемент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Значение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lastRenderedPageBreak/>
        <w:t>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НовыйРеквизитЗначение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Объект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[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Элемент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Ключ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];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ТипЗнч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НовыйРеквизитЗначение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"Строка"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НовыйРеквизитЗначение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СокрЛП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НовыйРеквизитЗначение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ТипЗнч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ПрежнийРеквизитЗначение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"Строка"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ПрежнийРеквизитЗначение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СокрЛП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ПрежнийРеквизитЗначение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ПрежнийРеквизитЗначение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&lt;&gt;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НовыйРеквизитЗначение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ЗаписьЖурналаРегистрации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СтрокаСобытие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УровеньЖурналаРегистрации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Предупреждение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МетаданныеОбъекта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ПрежнийОбъект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СтрокаСообщениеРеквизит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Элемент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Ключ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Символы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ВК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"Прежний: "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ПрежнийРеквизитЗначение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Символы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ВК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"Новый: "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НовыйРеквизитЗначение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КонецЦикла;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МетаданныеОбъекта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ТабличныеЧасти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Количество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() &gt;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 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t>// Определяем список проверяемых реквизитов табличных частей,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            // чтобы не забивать журнал регистрации лишними записями.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            // Для каждой конфигурации определить свой список, либо удалить проверку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            // Здесь приведён пример для Управления Торговлей.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ПроверяемыеРеквизитыТабЧасти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 Новый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Структура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"Номенклатура, ЕдиницаИзмерения, Количество, Цена, Сумма, СтавкаНДС, СерияНоменклатуры, ХарактеристикаНоменклатуры, СерияНоменклатурыНовая, ХарактеристикаНоменклатурыНовая, СерияНоменклатурыСтарая, ХарактеристикаНоменклатурыСтарая, Проект, ЗаказПокупателя, Сделка, ДокументПартии, ДокументРасчетовСКонтрагентом, СуммаВзаиморасчетов, ДоговорКонтрагента, Контрагент, СтатьяДвиженияДенежныхСредств, ПроцентСкидкиНаценки, НаименованиеТовара, ЗаказПоставщику, ДокументПоступления, ДокументОснование, ИсходноеРазмещение, НовоеРазмещение, СуммаТовара, СуммаПлатежа, Размещение, УвеличениеДолгаКонтрагента, УменьшениеДолгаКонтрагента, КоличествоУчет, ДокументРезерва, ТипЦен, Валюта, Пользователь, ВидЗадолженности, ВидОперации"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 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t>//This code is ported from http://www.kb.mista.ru/article.php?id=115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           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Для Каждого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МДТЧ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ИЗ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МетаданныеОбъекта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ТабличныеЧасти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Цикл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ИмяТЧ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МДТЧ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Имя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ТЧ1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Объект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[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ИмяТЧ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];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ТЧ2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ПрежнийОбъект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[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ИмяТЧ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];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ТЧ1Количество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ТЧ1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Количество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ТЧ2Количество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ТЧ2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Количество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ТЧ1Количество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&lt;&gt;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ТЧ2Количество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ЗаписьЖурналаРегистрации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СтрокаСобытие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УровеньЖурналаРегистрации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Предупреждение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МетаданныеОбъекта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Объект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Ссылка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СтрокаСообщениеТабЧасть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ИмяТЧ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Символы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ВК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"Прежняя: 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lastRenderedPageBreak/>
        <w:t>"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ТЧ2Количество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". Новая: "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ТЧ1Количество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ТЧ1Количество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ТЧ2Количество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СтрокаСообщение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СтрокаСообщениеРеквизит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ИначеЕсли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ТЧ2Количество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&gt;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ТЧ1Количество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СтрокаСообщение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СтрокаСообщениеТабЧастьУдалено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ИначеЕсли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ТЧ2Количество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&lt;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ТЧ1Количество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СтрокаСообщение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СтрокаСообщениеТабЧастьДобавлено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Для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Инд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0 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По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Макс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ТЧ1Количество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-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1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ТЧ2Количество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-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1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Цикл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Для Каждого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МДРТЧ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ИЗ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МДТЧ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Реквизиты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Цикл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Реквизит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МДРТЧ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Имя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 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t>// При необходимости проверку можно удалить</w:t>
      </w:r>
      <w:r w:rsidRPr="00012B94">
        <w:rPr>
          <w:rFonts w:ascii="Courier New" w:eastAsia="Times New Roman" w:hAnsi="Courier New" w:cs="Courier New"/>
          <w:color w:val="008000"/>
          <w:sz w:val="16"/>
          <w:szCs w:val="16"/>
          <w:lang w:eastAsia="ru-RU"/>
        </w:rPr>
        <w:br/>
        <w:t>                       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Если НЕ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ПроверяемыеРеквизитыТабЧасти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Свойство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Реквизит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    Продолжить;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Инд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&gt;=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ТЧ1Количество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НовыйРеквизитЗначение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 Неопределено;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Иначе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НовыйРеквизитЗначение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ТЧ1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[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Инд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][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Реквизит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];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Инд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&gt;=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ТЧ2Количество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ПрежнийРеквизитЗначение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 Неопределено;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Иначе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ПрежнийРеквизитЗначение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ТЧ2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[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Инд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][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Реквизит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];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Если 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ЗначениеЗаполнено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ПрежнийРеквизитЗначение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ЗначениеЗаполнено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НовыйРеквизитЗначение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)) ИЛИ (НЕ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ЗначениеЗаполнено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ПрежнийРеквизитЗначение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ЗначениеЗаполнено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НовыйРеквизитЗначение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)) ИЛИ 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ЗначениеЗаполнено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ПрежнийРеквизитЗначение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И НЕ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ЗначениеЗаполнено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НовыйРеквизитЗначение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)) 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ТипЗнч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НовыйРеквизитЗначение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"Строка"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НовыйРеквизитЗначение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СокрЛП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НовыйРеквизитЗначение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ТипЗнч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ПрежнийРеквизитЗначение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Тип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"Строка"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ПрежнийРеквизитЗначение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СокрЛП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ПрежнийРеквизитЗначение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lastRenderedPageBreak/>
        <w:t>                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    Если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НовыйРеквизитЗначение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&lt;&gt;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ПрежнийРеквизитЗначение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       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ЗаписьЖурналаРегистрации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СтрокаСобытие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УровеньЖурналаРегистрации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Предупреждение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МетаданныеОбъекта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Объект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Ссылка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СтрокаСообщение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ИмяТЧ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"."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Реквизит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 в строке "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 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Инд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1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Символы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ВК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"Прежний: "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ПрежнийРеквизитЗначение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 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Символы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ВК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"Новый: " 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+ 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Строка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НовыйРеквизитЗначение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));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    КонецЦикла;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    КонецЦикла;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    КонецЦикла;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    КонецЕсли;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  <w:t>КонецПроцедуры</w:t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br/>
      </w:r>
    </w:p>
    <w:p w:rsidR="00012B94" w:rsidRPr="00012B94" w:rsidRDefault="00012B94" w:rsidP="00012B94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2B9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Создать подписку на событие для документов</w:t>
      </w:r>
    </w:p>
    <w:p w:rsidR="00012B94" w:rsidRPr="00012B94" w:rsidRDefault="00012B94" w:rsidP="00012B94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2B9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Источник = ДокументОбъект</w:t>
      </w:r>
    </w:p>
    <w:p w:rsidR="00012B94" w:rsidRPr="00012B94" w:rsidRDefault="00012B94" w:rsidP="00012B94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2B9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Событие = ПередЗаписью</w:t>
      </w:r>
    </w:p>
    <w:p w:rsidR="00012B94" w:rsidRPr="00012B94" w:rsidRDefault="00012B94" w:rsidP="00012B94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2B9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Назначить обработчик события</w:t>
      </w:r>
    </w:p>
    <w:p w:rsidR="00012B94" w:rsidRPr="00012B94" w:rsidRDefault="00012B94" w:rsidP="00012B94">
      <w:pPr>
        <w:shd w:val="clear" w:color="auto" w:fill="FFFFFF"/>
        <w:spacing w:after="150" w:line="360" w:lineRule="atLeast"/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</w:pP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Процедура 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ПередЗаписьюДокументаПередЗаписью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Источник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Отказ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РежимЗаписи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РежимПроведения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) Экспорт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br/>
        <w:t>    </w:t>
      </w:r>
      <w:r w:rsidRPr="00012B94">
        <w:rPr>
          <w:rFonts w:ascii="Courier New" w:eastAsia="Times New Roman" w:hAnsi="Courier New" w:cs="Courier New"/>
          <w:color w:val="008000"/>
          <w:sz w:val="21"/>
          <w:szCs w:val="21"/>
          <w:lang w:eastAsia="ru-RU"/>
        </w:rPr>
        <w:t>//Изменения будем регистрировать для случаев проведения или отмены проведения,</w:t>
      </w:r>
      <w:r w:rsidRPr="00012B94">
        <w:rPr>
          <w:rFonts w:ascii="Courier New" w:eastAsia="Times New Roman" w:hAnsi="Courier New" w:cs="Courier New"/>
          <w:color w:val="008000"/>
          <w:sz w:val="21"/>
          <w:szCs w:val="21"/>
          <w:lang w:eastAsia="ru-RU"/>
        </w:rPr>
        <w:br/>
        <w:t>    //так как для простой записи контроль не имеет особого смысла</w:t>
      </w:r>
      <w:r w:rsidRPr="00012B94">
        <w:rPr>
          <w:rFonts w:ascii="Courier New" w:eastAsia="Times New Roman" w:hAnsi="Courier New" w:cs="Courier New"/>
          <w:color w:val="008000"/>
          <w:sz w:val="21"/>
          <w:szCs w:val="21"/>
          <w:lang w:eastAsia="ru-RU"/>
        </w:rPr>
        <w:br/>
        <w:t>    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Если НЕ 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Отказ 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И ((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РежимЗаписи 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РежимЗаписиДокумента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Проведение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) ИЛИ (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РежимЗаписи 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= 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РежимЗаписиДокумента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.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ОтменаПроведения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)) Тогда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РегистрацияИзмененийРеквизитовОбъекта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Источник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);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br/>
        <w:t>    КонецЕсли;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br/>
        <w:t>КонецПроцедуры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br/>
      </w:r>
    </w:p>
    <w:p w:rsidR="00012B94" w:rsidRPr="00012B94" w:rsidRDefault="00012B94" w:rsidP="00012B94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2B9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Создать подписку на событие для справочников (ПВХ, планов обменов)</w:t>
      </w:r>
    </w:p>
    <w:p w:rsidR="00012B94" w:rsidRPr="00012B94" w:rsidRDefault="00012B94" w:rsidP="00012B94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2B9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Источник = ПланВидовХарактеристикОбъект, ПланОбменаОбъект, СправочникОбъект</w:t>
      </w:r>
    </w:p>
    <w:p w:rsidR="00012B94" w:rsidRPr="00012B94" w:rsidRDefault="00012B94" w:rsidP="00012B94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2B9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Событие = ПередЗаписью</w:t>
      </w:r>
    </w:p>
    <w:p w:rsidR="00012B94" w:rsidRPr="00012B94" w:rsidRDefault="00012B94" w:rsidP="00012B94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2B9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Назначить обработчик события</w:t>
      </w:r>
    </w:p>
    <w:p w:rsidR="00012B94" w:rsidRPr="00012B94" w:rsidRDefault="00012B94" w:rsidP="00012B94">
      <w:pPr>
        <w:shd w:val="clear" w:color="auto" w:fill="FFFFFF"/>
        <w:spacing w:after="150" w:line="360" w:lineRule="atLeast"/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</w:pPr>
      <w:r w:rsidRPr="00012B94">
        <w:rPr>
          <w:rFonts w:ascii="Courier New" w:eastAsia="Times New Roman" w:hAnsi="Courier New" w:cs="Courier New"/>
          <w:color w:val="008000"/>
          <w:sz w:val="21"/>
          <w:szCs w:val="21"/>
          <w:lang w:eastAsia="ru-RU"/>
        </w:rPr>
        <w:t>//Регистрируем изменения для справочника, плана обмена, ПВХ</w:t>
      </w:r>
      <w:r w:rsidRPr="00012B94">
        <w:rPr>
          <w:rFonts w:ascii="Courier New" w:eastAsia="Times New Roman" w:hAnsi="Courier New" w:cs="Courier New"/>
          <w:color w:val="008000"/>
          <w:sz w:val="21"/>
          <w:szCs w:val="21"/>
          <w:lang w:eastAsia="ru-RU"/>
        </w:rPr>
        <w:br/>
        <w:t>//</w:t>
      </w:r>
      <w:r w:rsidRPr="00012B94">
        <w:rPr>
          <w:rFonts w:ascii="Courier New" w:eastAsia="Times New Roman" w:hAnsi="Courier New" w:cs="Courier New"/>
          <w:color w:val="008000"/>
          <w:sz w:val="21"/>
          <w:szCs w:val="21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Процедура 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ПередЗаписьюОбъектаПередЗаписью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Источник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, 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Отказ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) Экспорт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br/>
        <w:t>    Если НЕ 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Отказ 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Тогда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br/>
        <w:t>        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РегистрацияИзмененийРеквизитовОбъекта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(</w:t>
      </w:r>
      <w:r w:rsidRPr="00012B94">
        <w:rPr>
          <w:rFonts w:ascii="Courier New" w:eastAsia="Times New Roman" w:hAnsi="Courier New" w:cs="Courier New"/>
          <w:color w:val="0000FF"/>
          <w:sz w:val="21"/>
          <w:szCs w:val="21"/>
          <w:lang w:eastAsia="ru-RU"/>
        </w:rPr>
        <w:t>Источник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t>);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br/>
        <w:t>    КонецЕсли;</w:t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br/>
      </w:r>
      <w:r w:rsidRPr="00012B94">
        <w:rPr>
          <w:rFonts w:ascii="Courier New" w:eastAsia="Times New Roman" w:hAnsi="Courier New" w:cs="Courier New"/>
          <w:color w:val="FF0000"/>
          <w:sz w:val="21"/>
          <w:szCs w:val="21"/>
          <w:lang w:eastAsia="ru-RU"/>
        </w:rPr>
        <w:br/>
        <w:t>КонецПроцедуры</w:t>
      </w:r>
    </w:p>
    <w:p w:rsidR="00B9021C" w:rsidRDefault="00B9021C">
      <w:bookmarkStart w:id="0" w:name="_GoBack"/>
      <w:bookmarkEnd w:id="0"/>
    </w:p>
    <w:sectPr w:rsidR="00B9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62"/>
    <w:rsid w:val="00012B94"/>
    <w:rsid w:val="00054362"/>
    <w:rsid w:val="00B9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5989"/>
  <w15:chartTrackingRefBased/>
  <w15:docId w15:val="{C256B2EC-2F3C-4588-90BD-867EE2B4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1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12B94"/>
    <w:rPr>
      <w:b/>
      <w:bCs/>
    </w:rPr>
  </w:style>
  <w:style w:type="character" w:customStyle="1" w:styleId="apple-converted-space">
    <w:name w:val="apple-converted-space"/>
    <w:basedOn w:val="a0"/>
    <w:rsid w:val="00012B94"/>
  </w:style>
  <w:style w:type="character" w:styleId="a4">
    <w:name w:val="Hyperlink"/>
    <w:basedOn w:val="a0"/>
    <w:uiPriority w:val="99"/>
    <w:semiHidden/>
    <w:unhideWhenUsed/>
    <w:rsid w:val="00012B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12B94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01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fostart.ru/redirect.php?url=aHR0cDovL2ZhcTFjLmdvcmJ1bm92LnJ1L25vZGUvMQ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1956</Words>
  <Characters>11150</Characters>
  <Application>Microsoft Office Word</Application>
  <DocSecurity>0</DocSecurity>
  <Lines>92</Lines>
  <Paragraphs>26</Paragraphs>
  <ScaleCrop>false</ScaleCrop>
  <Company>diakov.net</Company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2017-03-15T12:20:00Z</dcterms:created>
  <dcterms:modified xsi:type="dcterms:W3CDTF">2017-03-15T12:20:00Z</dcterms:modified>
</cp:coreProperties>
</file>