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53" w:rsidRDefault="00431B53" w:rsidP="00431B5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Константы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константы и поместить их на форму дополнительных настроек:</w:t>
      </w:r>
    </w:p>
    <w:p w:rsidR="00431B53" w:rsidRPr="00087C8E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отбора поступлений для расчета плановой себестоимости, дней (тип – Число (10,0).</w:t>
      </w:r>
    </w:p>
    <w:p w:rsidR="00431B53" w:rsidRPr="00017CDA" w:rsidRDefault="00431B53" w:rsidP="00431B5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Расчет себестоимости продукции и товаров</w:t>
      </w:r>
    </w:p>
    <w:p w:rsidR="00431B53" w:rsidRPr="0018738E" w:rsidRDefault="00431B53" w:rsidP="00431B5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18738E">
        <w:rPr>
          <w:rFonts w:ascii="Arial" w:hAnsi="Arial" w:cs="Arial"/>
          <w:i/>
          <w:u w:val="single"/>
        </w:rPr>
        <w:t>Расчет себестоимости товаров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документа «Поступление товаров и услуг» производится запись плановой цены (создание или изменение документа «Установка цен номенклатуры»).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расчете участвуют данные из трех последних документов «Поступление товаров и услуг». Необходимо ограничить период отбора документов поступления значением, указанным в соответствующей константе.</w:t>
      </w:r>
    </w:p>
    <w:p w:rsidR="00431B53" w:rsidRPr="00F5632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Т.е. должны подбираться только те документы, дата которых меньше или равна </w:t>
      </w:r>
      <w:r w:rsidRPr="00F56323">
        <w:rPr>
          <w:rFonts w:ascii="Arial" w:hAnsi="Arial" w:cs="Arial"/>
        </w:rPr>
        <w:t>[</w:t>
      </w:r>
      <w:r>
        <w:rPr>
          <w:rFonts w:ascii="Arial" w:hAnsi="Arial" w:cs="Arial"/>
        </w:rPr>
        <w:t>Дата текущего поступления</w:t>
      </w:r>
      <w:r w:rsidRPr="00F5632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минус </w:t>
      </w:r>
      <w:r w:rsidRPr="00F56323">
        <w:rPr>
          <w:rFonts w:ascii="Arial" w:hAnsi="Arial" w:cs="Arial"/>
        </w:rPr>
        <w:t>[</w:t>
      </w:r>
      <w:r>
        <w:rPr>
          <w:rFonts w:ascii="Arial" w:hAnsi="Arial" w:cs="Arial"/>
        </w:rPr>
        <w:t>Период отбора поступлений для расчета плановой себестоимости</w:t>
      </w:r>
      <w:r w:rsidRPr="00F56323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:rsidR="00431B53" w:rsidRPr="0018738E" w:rsidRDefault="00431B53" w:rsidP="00431B5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18738E">
        <w:rPr>
          <w:rFonts w:ascii="Arial" w:hAnsi="Arial" w:cs="Arial"/>
          <w:i/>
          <w:u w:val="single"/>
        </w:rPr>
        <w:t xml:space="preserve">Расчет себестоимости </w:t>
      </w:r>
      <w:r>
        <w:rPr>
          <w:rFonts w:ascii="Arial" w:hAnsi="Arial" w:cs="Arial"/>
          <w:i/>
          <w:u w:val="single"/>
        </w:rPr>
        <w:t>продукции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 себестоимости продукции производится при проведении документа «Установка цен номенклатуры».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внести следующие изменения: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F56323">
        <w:rPr>
          <w:rFonts w:ascii="Arial" w:hAnsi="Arial" w:cs="Arial"/>
        </w:rPr>
        <w:t>граничить период отбора поступлений, точно также как при расчете себестоимости товаров.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определении стоимости номенклатуры видов «Полуфабрикат» и «Продукция», входящих в состав изделия, себестоимость которого рассчитывается, требуется применять тип расчета «</w:t>
      </w:r>
      <w:r w:rsidRPr="002B09DA">
        <w:rPr>
          <w:rFonts w:ascii="Arial" w:hAnsi="Arial" w:cs="Arial"/>
        </w:rPr>
        <w:t>Плановая себестоимость</w:t>
      </w:r>
      <w:r>
        <w:rPr>
          <w:rFonts w:ascii="Arial" w:hAnsi="Arial" w:cs="Arial"/>
        </w:rPr>
        <w:t>», даже если есть остаток на складе и документы поступления.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Заполнять ресурсы «Поступление», «Поступление 2» и «Поступление 3» даже в тех случаях, когда из значения не используются в расчетах, т.е. когда применяются типы расчетов «Со склада» и «</w:t>
      </w:r>
      <w:r w:rsidRPr="002B09DA">
        <w:rPr>
          <w:rFonts w:ascii="Arial" w:hAnsi="Arial" w:cs="Arial"/>
        </w:rPr>
        <w:t>Плановая себестоимость</w:t>
      </w:r>
      <w:r>
        <w:rPr>
          <w:rFonts w:ascii="Arial" w:hAnsi="Arial" w:cs="Arial"/>
        </w:rPr>
        <w:t>». Поступления заполняются с учетом отбора по период, заданному в константе.</w:t>
      </w:r>
    </w:p>
    <w:p w:rsidR="00431B53" w:rsidRPr="00017CDA" w:rsidRDefault="00431B53" w:rsidP="00431B5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Нумерация документов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документов «Реализация товаров и услуг» и «Акт об оказании производственных услуг» сделана сквозная нумерация.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сохранить сквозную нумерацию по видам документов, но добавить аналитику по организации, т.е. для каждой организации нумерация должна быть своей.</w:t>
      </w:r>
    </w:p>
    <w:p w:rsidR="00431B53" w:rsidRDefault="00431B53" w:rsidP="00431B5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«Оборачиваемость товаров»</w:t>
      </w:r>
    </w:p>
    <w:p w:rsidR="00431B53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необходимо внести следующие изменения: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заголовки колонок «Цена» и «Стоимость» добавить «, руб.»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заголовки колонок «</w:t>
      </w:r>
      <w:r w:rsidRPr="000B5C1A">
        <w:rPr>
          <w:rFonts w:ascii="Arial" w:hAnsi="Arial" w:cs="Arial"/>
        </w:rPr>
        <w:t>Минимальный остаток</w:t>
      </w:r>
      <w:r>
        <w:rPr>
          <w:rFonts w:ascii="Arial" w:hAnsi="Arial" w:cs="Arial"/>
        </w:rPr>
        <w:t>», «</w:t>
      </w:r>
      <w:r w:rsidRPr="000B5C1A">
        <w:rPr>
          <w:rFonts w:ascii="Arial" w:hAnsi="Arial" w:cs="Arial"/>
        </w:rPr>
        <w:t>Максимальный остаток</w:t>
      </w:r>
      <w:r>
        <w:rPr>
          <w:rFonts w:ascii="Arial" w:hAnsi="Arial" w:cs="Arial"/>
        </w:rPr>
        <w:t>», «</w:t>
      </w:r>
      <w:r w:rsidRPr="000B5C1A">
        <w:rPr>
          <w:rFonts w:ascii="Arial" w:hAnsi="Arial" w:cs="Arial"/>
        </w:rPr>
        <w:t>Остаток</w:t>
      </w:r>
      <w:r>
        <w:rPr>
          <w:rFonts w:ascii="Arial" w:hAnsi="Arial" w:cs="Arial"/>
        </w:rPr>
        <w:t>», «</w:t>
      </w:r>
      <w:r w:rsidRPr="000B5C1A">
        <w:rPr>
          <w:rFonts w:ascii="Arial" w:hAnsi="Arial" w:cs="Arial"/>
        </w:rPr>
        <w:t>Продажи</w:t>
      </w:r>
      <w:r>
        <w:rPr>
          <w:rFonts w:ascii="Arial" w:hAnsi="Arial" w:cs="Arial"/>
        </w:rPr>
        <w:t>», «</w:t>
      </w:r>
      <w:r w:rsidRPr="000B5C1A">
        <w:rPr>
          <w:rFonts w:ascii="Arial" w:hAnsi="Arial" w:cs="Arial"/>
        </w:rPr>
        <w:t>Поступило на склад в этом периоде</w:t>
      </w:r>
      <w:r>
        <w:rPr>
          <w:rFonts w:ascii="Arial" w:hAnsi="Arial" w:cs="Arial"/>
        </w:rPr>
        <w:t>», «Итого Продажи», «Начальный остаток» (новая), «Остаток на конец периода» (новая) добавить «, шт.»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Над колонками «Цена», «Стоимость», «</w:t>
      </w:r>
      <w:r w:rsidRPr="000B5C1A">
        <w:rPr>
          <w:rFonts w:ascii="Arial" w:hAnsi="Arial" w:cs="Arial"/>
        </w:rPr>
        <w:t>Минимальный остаток</w:t>
      </w:r>
      <w:r>
        <w:rPr>
          <w:rFonts w:ascii="Arial" w:hAnsi="Arial" w:cs="Arial"/>
        </w:rPr>
        <w:t>», «</w:t>
      </w:r>
      <w:r w:rsidRPr="000B5C1A">
        <w:rPr>
          <w:rFonts w:ascii="Arial" w:hAnsi="Arial" w:cs="Arial"/>
        </w:rPr>
        <w:t>Максимальный остаток</w:t>
      </w:r>
      <w:r>
        <w:rPr>
          <w:rFonts w:ascii="Arial" w:hAnsi="Arial" w:cs="Arial"/>
        </w:rPr>
        <w:t>» добавить пояснение «На конец второго периода»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Округлить значения во всех колонках, кроме «Число дней в периоде», до двух знаков после запятой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Увеличить шрифт в колонке «Оборачиваемость в днях»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Переименовать колонку «</w:t>
      </w:r>
      <w:r w:rsidRPr="00D44C43">
        <w:rPr>
          <w:rFonts w:ascii="Arial" w:hAnsi="Arial" w:cs="Arial"/>
        </w:rPr>
        <w:t>Поступило на склад в этом периоде</w:t>
      </w:r>
      <w:r>
        <w:rPr>
          <w:rFonts w:ascii="Arial" w:hAnsi="Arial" w:cs="Arial"/>
        </w:rPr>
        <w:t>» на «</w:t>
      </w:r>
      <w:r w:rsidRPr="00D44C43">
        <w:rPr>
          <w:rFonts w:ascii="Arial" w:hAnsi="Arial" w:cs="Arial"/>
        </w:rPr>
        <w:t xml:space="preserve">Поступило на склад в </w:t>
      </w:r>
      <w:r>
        <w:rPr>
          <w:rFonts w:ascii="Arial" w:hAnsi="Arial" w:cs="Arial"/>
        </w:rPr>
        <w:t>первом</w:t>
      </w:r>
      <w:r w:rsidRPr="00D44C43">
        <w:rPr>
          <w:rFonts w:ascii="Arial" w:hAnsi="Arial" w:cs="Arial"/>
        </w:rPr>
        <w:t xml:space="preserve"> периоде</w:t>
      </w:r>
      <w:r>
        <w:rPr>
          <w:rFonts w:ascii="Arial" w:hAnsi="Arial" w:cs="Arial"/>
        </w:rPr>
        <w:t>» или «</w:t>
      </w:r>
      <w:r w:rsidRPr="00D44C43">
        <w:rPr>
          <w:rFonts w:ascii="Arial" w:hAnsi="Arial" w:cs="Arial"/>
        </w:rPr>
        <w:t xml:space="preserve">Поступило на склад </w:t>
      </w:r>
      <w:r>
        <w:rPr>
          <w:rFonts w:ascii="Arial" w:hAnsi="Arial" w:cs="Arial"/>
        </w:rPr>
        <w:t xml:space="preserve">во втором </w:t>
      </w:r>
      <w:r w:rsidRPr="00D44C43">
        <w:rPr>
          <w:rFonts w:ascii="Arial" w:hAnsi="Arial" w:cs="Arial"/>
        </w:rPr>
        <w:t>периоде</w:t>
      </w:r>
      <w:r>
        <w:rPr>
          <w:rFonts w:ascii="Arial" w:hAnsi="Arial" w:cs="Arial"/>
        </w:rPr>
        <w:t>» соответственно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колонку «Остаток на конец первого/второго периода» перед колонкой «Итого продажи»</w:t>
      </w:r>
    </w:p>
    <w:p w:rsidR="00431B53" w:rsidRP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431B53">
        <w:rPr>
          <w:rFonts w:ascii="Arial" w:hAnsi="Arial" w:cs="Arial"/>
        </w:rPr>
        <w:t>Отчет должен формироваться даже в том случае, если указан один период в шапке. В этом случае колонки за период, который не был указан, не должны выводиться</w:t>
      </w:r>
    </w:p>
    <w:p w:rsidR="00431B53" w:rsidRPr="0080239D" w:rsidRDefault="00431B53" w:rsidP="00431B53">
      <w:pPr>
        <w:tabs>
          <w:tab w:val="left" w:pos="-284"/>
        </w:tabs>
        <w:jc w:val="both"/>
        <w:rPr>
          <w:rFonts w:ascii="Arial" w:hAnsi="Arial" w:cs="Arial"/>
        </w:rPr>
      </w:pPr>
      <w:bookmarkStart w:id="0" w:name="_GoBack"/>
      <w:bookmarkEnd w:id="0"/>
      <w:r w:rsidRPr="0080239D">
        <w:rPr>
          <w:rFonts w:ascii="Arial" w:hAnsi="Arial" w:cs="Arial"/>
        </w:rPr>
        <w:t>Необходимо создать второй вариант отчета,</w:t>
      </w:r>
      <w:r>
        <w:rPr>
          <w:rFonts w:ascii="Arial" w:hAnsi="Arial" w:cs="Arial"/>
        </w:rPr>
        <w:t xml:space="preserve"> формируемый только по одному периоду, и </w:t>
      </w:r>
      <w:r w:rsidRPr="0080239D">
        <w:rPr>
          <w:rFonts w:ascii="Arial" w:hAnsi="Arial" w:cs="Arial"/>
        </w:rPr>
        <w:t>содержащий только следующие данные: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Номенклатура,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Артикул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Единица измерения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Начальный остаток (колонку требуется добавить, в расширенном варианте отчета ее не будет)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D44C43">
        <w:rPr>
          <w:rFonts w:ascii="Arial" w:hAnsi="Arial" w:cs="Arial"/>
        </w:rPr>
        <w:t>Поступило на склад в этом периоде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 продажи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Остаток на конец периода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Цена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Минимальный остаток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Максимальный остаток</w:t>
      </w:r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ТЗср</w:t>
      </w:r>
      <w:proofErr w:type="spellEnd"/>
    </w:p>
    <w:p w:rsidR="00431B53" w:rsidRDefault="00431B53" w:rsidP="00431B53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Оборачиваемость в днях</w:t>
      </w:r>
    </w:p>
    <w:p w:rsidR="008B1CCA" w:rsidRDefault="008B1CCA"/>
    <w:sectPr w:rsidR="008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1D5F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4B0E27AF"/>
    <w:multiLevelType w:val="hybridMultilevel"/>
    <w:tmpl w:val="1E7A7896"/>
    <w:lvl w:ilvl="0" w:tplc="ADF63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F8"/>
    <w:rsid w:val="00431B53"/>
    <w:rsid w:val="008B1CCA"/>
    <w:rsid w:val="00A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68950-5C9F-4A18-85A0-8BCD4441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2017-04-12T14:09:00Z</dcterms:created>
  <dcterms:modified xsi:type="dcterms:W3CDTF">2017-04-12T14:09:00Z</dcterms:modified>
</cp:coreProperties>
</file>