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04" w:rsidRDefault="001C3B55">
      <w:r>
        <w:t>Изменения в имеющееся Расширение СШК:</w:t>
      </w:r>
    </w:p>
    <w:p w:rsidR="001C3B55" w:rsidRDefault="001C3B55" w:rsidP="00A62483">
      <w:pPr>
        <w:pStyle w:val="a3"/>
      </w:pPr>
      <w:r>
        <w:t xml:space="preserve">По дополнительным реквизитам </w:t>
      </w:r>
      <w:r w:rsidR="0046029A">
        <w:t>Н</w:t>
      </w:r>
      <w:r>
        <w:t>оменклатуры:</w:t>
      </w:r>
    </w:p>
    <w:p w:rsidR="001C3B55" w:rsidRDefault="001C3B55" w:rsidP="001C3B55">
      <w:pPr>
        <w:pStyle w:val="a3"/>
      </w:pPr>
      <w:r>
        <w:t xml:space="preserve">- </w:t>
      </w:r>
      <w:r w:rsidR="004C206A">
        <w:t xml:space="preserve"> вместо </w:t>
      </w:r>
      <w:r>
        <w:t>доп</w:t>
      </w:r>
      <w:proofErr w:type="gramStart"/>
      <w:r>
        <w:t>.р</w:t>
      </w:r>
      <w:proofErr w:type="gramEnd"/>
      <w:r>
        <w:t xml:space="preserve">еквизит </w:t>
      </w:r>
      <w:r w:rsidR="004C206A">
        <w:t xml:space="preserve">Номенклатуры </w:t>
      </w:r>
      <w:r>
        <w:t>Т_</w:t>
      </w:r>
      <w:r>
        <w:rPr>
          <w:lang w:val="en-US"/>
        </w:rPr>
        <w:t>N</w:t>
      </w:r>
      <w:r w:rsidRPr="001C3B55">
        <w:t xml:space="preserve"> (</w:t>
      </w:r>
      <w:r>
        <w:t xml:space="preserve">текстовое представление </w:t>
      </w:r>
      <w:proofErr w:type="spellStart"/>
      <w:r w:rsidR="0046029A">
        <w:t>С</w:t>
      </w:r>
      <w:r>
        <w:t>ерийного</w:t>
      </w:r>
      <w:r w:rsidR="0046029A">
        <w:t>Н</w:t>
      </w:r>
      <w:r>
        <w:t>омера</w:t>
      </w:r>
      <w:proofErr w:type="spellEnd"/>
      <w:r>
        <w:t xml:space="preserve">) </w:t>
      </w:r>
      <w:r w:rsidR="004C206A">
        <w:t xml:space="preserve"> нужно </w:t>
      </w:r>
      <w:r>
        <w:t xml:space="preserve"> </w:t>
      </w:r>
      <w:r w:rsidR="004C206A">
        <w:t xml:space="preserve">использовать </w:t>
      </w:r>
      <w:proofErr w:type="spellStart"/>
      <w:r>
        <w:t>Характеристик</w:t>
      </w:r>
      <w:r w:rsidR="004C206A">
        <w:t>у</w:t>
      </w:r>
      <w:r>
        <w:t>Номенклатуры</w:t>
      </w:r>
      <w:proofErr w:type="spellEnd"/>
      <w:r w:rsidR="0046029A">
        <w:t xml:space="preserve"> </w:t>
      </w:r>
      <w:proofErr w:type="spellStart"/>
      <w:r w:rsidR="0046029A">
        <w:t>Т_Номер</w:t>
      </w:r>
      <w:proofErr w:type="spellEnd"/>
      <w:r>
        <w:t>;</w:t>
      </w:r>
    </w:p>
    <w:p w:rsidR="001C3B55" w:rsidRDefault="001C3B55" w:rsidP="001C3B55">
      <w:pPr>
        <w:pStyle w:val="a3"/>
      </w:pPr>
      <w:r>
        <w:t>- доп</w:t>
      </w:r>
      <w:proofErr w:type="gramStart"/>
      <w:r>
        <w:t>.р</w:t>
      </w:r>
      <w:proofErr w:type="gramEnd"/>
      <w:r>
        <w:t xml:space="preserve">еквизит </w:t>
      </w:r>
      <w:r w:rsidR="004C206A">
        <w:t xml:space="preserve">Номенклатуры </w:t>
      </w:r>
      <w:proofErr w:type="spellStart"/>
      <w:r>
        <w:t>Т_штрих</w:t>
      </w:r>
      <w:proofErr w:type="spellEnd"/>
      <w:r>
        <w:t xml:space="preserve">(текстовое представление </w:t>
      </w:r>
      <w:proofErr w:type="spellStart"/>
      <w:r w:rsidR="0046029A">
        <w:t>Ш</w:t>
      </w:r>
      <w:r>
        <w:t>трихкода</w:t>
      </w:r>
      <w:proofErr w:type="spellEnd"/>
      <w:r>
        <w:t xml:space="preserve">) </w:t>
      </w:r>
      <w:r w:rsidR="004C206A">
        <w:t>далее не использовать</w:t>
      </w:r>
      <w:r>
        <w:t>;</w:t>
      </w:r>
    </w:p>
    <w:p w:rsidR="001C3B55" w:rsidRDefault="001C3B55" w:rsidP="001C3B55">
      <w:pPr>
        <w:pStyle w:val="a3"/>
      </w:pPr>
      <w:r>
        <w:t xml:space="preserve">- </w:t>
      </w:r>
      <w:r w:rsidR="004C206A">
        <w:t xml:space="preserve">вместо </w:t>
      </w:r>
      <w:r>
        <w:t>доп</w:t>
      </w:r>
      <w:proofErr w:type="gramStart"/>
      <w:r>
        <w:t>.р</w:t>
      </w:r>
      <w:proofErr w:type="gramEnd"/>
      <w:r>
        <w:t>еквизит</w:t>
      </w:r>
      <w:r w:rsidR="004C206A">
        <w:t>ов Номенклатуры</w:t>
      </w:r>
      <w:r>
        <w:t xml:space="preserve">  «Дата выпуска», «Номер свидетельства», «Дата поверки», «Гарантийный срок», «Класс», «Ду пр.части», «Кф1», «Кф2», «</w:t>
      </w:r>
      <w:proofErr w:type="spellStart"/>
      <w:r>
        <w:rPr>
          <w:lang w:val="en-US"/>
        </w:rPr>
        <w:t>Qmin</w:t>
      </w:r>
      <w:proofErr w:type="spellEnd"/>
      <w:r>
        <w:t>»,</w:t>
      </w:r>
      <w:r w:rsidRPr="001C3B55">
        <w:t xml:space="preserve"> </w:t>
      </w:r>
      <w:r>
        <w:t>«</w:t>
      </w:r>
      <w:proofErr w:type="spellStart"/>
      <w:r>
        <w:rPr>
          <w:lang w:val="en-US"/>
        </w:rPr>
        <w:t>Qmax</w:t>
      </w:r>
      <w:proofErr w:type="spellEnd"/>
      <w:r>
        <w:t>»,</w:t>
      </w:r>
      <w:r w:rsidRPr="001C3B55">
        <w:t xml:space="preserve"> </w:t>
      </w:r>
      <w:r>
        <w:t>«</w:t>
      </w:r>
      <w:r>
        <w:rPr>
          <w:lang w:val="en-US"/>
        </w:rPr>
        <w:t>Qt</w:t>
      </w:r>
      <w:r>
        <w:t>»</w:t>
      </w:r>
      <w:r w:rsidR="00CB068C">
        <w:t xml:space="preserve">, «Версия корпуса», «Версия корпуса УФС», «Версия печатной платы», «Сборщик» </w:t>
      </w:r>
      <w:r>
        <w:t xml:space="preserve"> </w:t>
      </w:r>
      <w:r w:rsidR="004C206A">
        <w:t xml:space="preserve">нужно использовать </w:t>
      </w:r>
      <w:r>
        <w:t xml:space="preserve"> </w:t>
      </w:r>
      <w:r w:rsidR="004C206A">
        <w:t xml:space="preserve">соответствующие </w:t>
      </w:r>
      <w:r>
        <w:t>доп.реквизит</w:t>
      </w:r>
      <w:r w:rsidR="004C206A">
        <w:t>ы</w:t>
      </w:r>
      <w:r>
        <w:t xml:space="preserve"> </w:t>
      </w:r>
      <w:proofErr w:type="spellStart"/>
      <w:r w:rsidR="0046029A">
        <w:t>С</w:t>
      </w:r>
      <w:r>
        <w:t>ерийного</w:t>
      </w:r>
      <w:r w:rsidR="0046029A">
        <w:t>Н</w:t>
      </w:r>
      <w:r>
        <w:t>омера</w:t>
      </w:r>
      <w:proofErr w:type="spellEnd"/>
      <w:r>
        <w:t>.</w:t>
      </w:r>
    </w:p>
    <w:p w:rsidR="001C3B55" w:rsidRDefault="00A62483" w:rsidP="001C3B55">
      <w:r>
        <w:t xml:space="preserve"> </w:t>
      </w:r>
      <w:r w:rsidR="0046029A">
        <w:t xml:space="preserve">В обработке по печати Паспорта прибора необходимую информацию брать из </w:t>
      </w:r>
      <w:proofErr w:type="spellStart"/>
      <w:r w:rsidR="0046029A">
        <w:t>ХарактеристикиНоменклатуры</w:t>
      </w:r>
      <w:proofErr w:type="spellEnd"/>
      <w:r w:rsidR="0046029A">
        <w:t xml:space="preserve">  </w:t>
      </w:r>
      <w:proofErr w:type="spellStart"/>
      <w:r w:rsidR="0046029A">
        <w:t>Т_Номер</w:t>
      </w:r>
      <w:proofErr w:type="spellEnd"/>
      <w:r w:rsidR="0046029A">
        <w:t xml:space="preserve"> и соответствующих доп</w:t>
      </w:r>
      <w:proofErr w:type="gramStart"/>
      <w:r w:rsidR="0046029A">
        <w:t>.р</w:t>
      </w:r>
      <w:proofErr w:type="gramEnd"/>
      <w:r w:rsidR="0046029A">
        <w:t xml:space="preserve">еквизитов </w:t>
      </w:r>
      <w:proofErr w:type="spellStart"/>
      <w:r w:rsidR="0046029A">
        <w:t>СерийногоНомера</w:t>
      </w:r>
      <w:proofErr w:type="spellEnd"/>
    </w:p>
    <w:p w:rsidR="0046029A" w:rsidRDefault="00A62483" w:rsidP="001C3B55">
      <w:r>
        <w:t xml:space="preserve"> </w:t>
      </w:r>
      <w:r w:rsidR="0046029A">
        <w:t xml:space="preserve">Все алгоритмы по генерации серийных </w:t>
      </w:r>
      <w:r>
        <w:t xml:space="preserve">номеров и </w:t>
      </w:r>
      <w:proofErr w:type="spellStart"/>
      <w:r>
        <w:t>штрихкодов</w:t>
      </w:r>
      <w:proofErr w:type="spellEnd"/>
      <w:r>
        <w:t xml:space="preserve"> перенести из </w:t>
      </w:r>
      <w:r w:rsidR="0046029A">
        <w:t xml:space="preserve"> форм справочников и документов в отдельную Обработку, которая должна запускаться из раздела Производство группа действий</w:t>
      </w:r>
      <w:proofErr w:type="gramStart"/>
      <w:r w:rsidR="0046029A">
        <w:t xml:space="preserve"> С</w:t>
      </w:r>
      <w:proofErr w:type="gramEnd"/>
      <w:r w:rsidR="0046029A">
        <w:t xml:space="preserve">оздать. </w:t>
      </w:r>
    </w:p>
    <w:p w:rsidR="00CB068C" w:rsidRDefault="0046029A" w:rsidP="001C3B55">
      <w:r>
        <w:t>На входе Обработки  окна</w:t>
      </w:r>
      <w:proofErr w:type="gramStart"/>
      <w:r>
        <w:t xml:space="preserve"> :</w:t>
      </w:r>
      <w:proofErr w:type="gramEnd"/>
      <w:r>
        <w:t xml:space="preserve"> 1) </w:t>
      </w:r>
      <w:r w:rsidR="00CB068C">
        <w:t>Н</w:t>
      </w:r>
      <w:r>
        <w:t>оменклатур</w:t>
      </w:r>
      <w:r w:rsidR="00CB068C">
        <w:t>а</w:t>
      </w:r>
      <w:r>
        <w:t>; 2)</w:t>
      </w:r>
      <w:r w:rsidR="00CB068C">
        <w:t xml:space="preserve"> </w:t>
      </w:r>
      <w:r>
        <w:t>Количес</w:t>
      </w:r>
      <w:r w:rsidR="00CB068C">
        <w:t>т</w:t>
      </w:r>
      <w:r>
        <w:t>в</w:t>
      </w:r>
      <w:r w:rsidR="00CB068C">
        <w:t>о</w:t>
      </w:r>
      <w:r>
        <w:t xml:space="preserve"> серийных номеров;</w:t>
      </w:r>
      <w:r w:rsidR="00CB068C">
        <w:t xml:space="preserve"> 3) «Сборщик», 4) «Версия корпуса», </w:t>
      </w:r>
      <w:r w:rsidR="00A62483">
        <w:t xml:space="preserve">5) </w:t>
      </w:r>
      <w:r w:rsidR="00CB068C">
        <w:t xml:space="preserve">«Версия корпуса УФС», </w:t>
      </w:r>
      <w:r w:rsidR="00A62483">
        <w:t xml:space="preserve">6) </w:t>
      </w:r>
      <w:r w:rsidR="00CB068C">
        <w:t xml:space="preserve">«Версия печатной платы». </w:t>
      </w:r>
    </w:p>
    <w:p w:rsidR="00CB068C" w:rsidRDefault="00CB068C" w:rsidP="001C3B55">
      <w:r>
        <w:t>Номенклатура вводится выбором из справочника;</w:t>
      </w:r>
    </w:p>
    <w:p w:rsidR="00CB068C" w:rsidRDefault="00CB068C" w:rsidP="001C3B55">
      <w:r>
        <w:t>Доп</w:t>
      </w:r>
      <w:proofErr w:type="gramStart"/>
      <w:r>
        <w:t>.р</w:t>
      </w:r>
      <w:proofErr w:type="gramEnd"/>
      <w:r>
        <w:t>еквизиты выбором из списка значений .</w:t>
      </w:r>
    </w:p>
    <w:p w:rsidR="00CB068C" w:rsidRDefault="00CB068C" w:rsidP="001C3B55">
      <w:r>
        <w:t>Алгоритм</w:t>
      </w:r>
      <w:proofErr w:type="gramStart"/>
      <w:r>
        <w:t xml:space="preserve"> :</w:t>
      </w:r>
      <w:proofErr w:type="gramEnd"/>
    </w:p>
    <w:p w:rsidR="00A62483" w:rsidRDefault="00CB068C" w:rsidP="00CB068C">
      <w:pPr>
        <w:pStyle w:val="a3"/>
      </w:pPr>
      <w:r>
        <w:t>- по доп</w:t>
      </w:r>
      <w:proofErr w:type="gramStart"/>
      <w:r>
        <w:t>.р</w:t>
      </w:r>
      <w:proofErr w:type="gramEnd"/>
      <w:r>
        <w:t>еквизитам Номенклатуры «Код вида прибора»(</w:t>
      </w:r>
      <w:r w:rsidR="00A62483">
        <w:t>К -</w:t>
      </w:r>
      <w:r>
        <w:t>1 знак длиной) , «Тип преобразователя»(</w:t>
      </w:r>
      <w:r w:rsidR="00A62483">
        <w:t>Т -</w:t>
      </w:r>
      <w:r>
        <w:t>1 знак), «Модификация» (</w:t>
      </w:r>
      <w:r w:rsidR="00A62483">
        <w:t>М -</w:t>
      </w:r>
      <w:r>
        <w:t>1 знак),  «Ду»(</w:t>
      </w:r>
      <w:r w:rsidR="00A62483">
        <w:t>ДДД -</w:t>
      </w:r>
      <w:r>
        <w:t xml:space="preserve">3 знака) строится шаблон </w:t>
      </w:r>
      <w:proofErr w:type="spellStart"/>
      <w:r>
        <w:t>СерийногоНомера</w:t>
      </w:r>
      <w:proofErr w:type="spellEnd"/>
      <w:r>
        <w:t xml:space="preserve">  </w:t>
      </w:r>
      <w:r w:rsidR="0046029A">
        <w:t xml:space="preserve"> </w:t>
      </w:r>
      <w:r w:rsidR="00A62483">
        <w:t>вида КТМДДД</w:t>
      </w:r>
      <w:r w:rsidR="00A62483" w:rsidRPr="00A62483">
        <w:t xml:space="preserve">##### </w:t>
      </w:r>
      <w:r w:rsidR="00A62483">
        <w:t xml:space="preserve"> всего 11 знаков( здесь </w:t>
      </w:r>
      <w:r w:rsidR="00A62483" w:rsidRPr="00A62483">
        <w:t xml:space="preserve">##### </w:t>
      </w:r>
      <w:r w:rsidR="00A62483">
        <w:t>кодирует последовательную нумерацию для шаблона от 00001 до 99999),</w:t>
      </w:r>
    </w:p>
    <w:p w:rsidR="0046029A" w:rsidRDefault="00A62483" w:rsidP="00CB068C">
      <w:pPr>
        <w:pStyle w:val="a3"/>
      </w:pPr>
      <w:r>
        <w:t xml:space="preserve"> для данного шаблона отыскивается в базе старший  номер  и генерируется необходимое количество серийных номеров последовательным увеличением этого номера на 1 (эти алгоритмы в принципе уже отработаны!)</w:t>
      </w:r>
      <w:r w:rsidR="005B77BA">
        <w:t xml:space="preserve"> </w:t>
      </w:r>
    </w:p>
    <w:p w:rsidR="005B77BA" w:rsidRDefault="005B77BA" w:rsidP="00CB068C">
      <w:pPr>
        <w:pStyle w:val="a3"/>
      </w:pPr>
      <w:r>
        <w:t>После вывода серийных номеров на экран спросить у оператора о записи</w:t>
      </w:r>
      <w:proofErr w:type="gramStart"/>
      <w:r>
        <w:t xml:space="preserve"> ,</w:t>
      </w:r>
      <w:proofErr w:type="gramEnd"/>
      <w:r>
        <w:t xml:space="preserve"> при положительном ответе  продолжить обработку(</w:t>
      </w:r>
      <w:r w:rsidR="004C206A">
        <w:t xml:space="preserve">доп.реквизиты, </w:t>
      </w:r>
      <w:r>
        <w:t xml:space="preserve">характеристика, </w:t>
      </w:r>
      <w:proofErr w:type="spellStart"/>
      <w:r>
        <w:t>штрихкод</w:t>
      </w:r>
      <w:proofErr w:type="spellEnd"/>
      <w:r>
        <w:t>)</w:t>
      </w:r>
      <w:r w:rsidR="004C206A">
        <w:t>, при отрицательном ответе перейти к вопросу о необходимости окончания работы см.ниже</w:t>
      </w:r>
    </w:p>
    <w:p w:rsidR="004C206A" w:rsidRDefault="004C206A" w:rsidP="00CB068C">
      <w:pPr>
        <w:pStyle w:val="a3"/>
      </w:pPr>
      <w:r>
        <w:t>Для каждого серийного номера занести информацию Сборщик, Версия корпуса, Версия корпуса УФС, Версия печатной платы в соответствующие доп</w:t>
      </w:r>
      <w:proofErr w:type="gramStart"/>
      <w:r>
        <w:t>.р</w:t>
      </w:r>
      <w:proofErr w:type="gramEnd"/>
      <w:r>
        <w:t xml:space="preserve">еквизиты </w:t>
      </w:r>
      <w:proofErr w:type="spellStart"/>
      <w:r>
        <w:t>СерийногоНомера</w:t>
      </w:r>
      <w:proofErr w:type="spellEnd"/>
      <w:r>
        <w:t xml:space="preserve"> и записать </w:t>
      </w:r>
      <w:proofErr w:type="spellStart"/>
      <w:r>
        <w:t>СерийныйНомер</w:t>
      </w:r>
      <w:proofErr w:type="spellEnd"/>
      <w:r>
        <w:t xml:space="preserve"> в справочник</w:t>
      </w:r>
    </w:p>
    <w:p w:rsidR="00A62483" w:rsidRDefault="00A62483" w:rsidP="00CB068C">
      <w:pPr>
        <w:pStyle w:val="a3"/>
      </w:pPr>
      <w:r>
        <w:t>для каждого серийного номера зав</w:t>
      </w:r>
      <w:r w:rsidR="004C206A">
        <w:t>ести</w:t>
      </w:r>
      <w:r>
        <w:t xml:space="preserve"> </w:t>
      </w:r>
      <w:proofErr w:type="spellStart"/>
      <w:r>
        <w:t>ХарактеристикаНоменклатуры</w:t>
      </w:r>
      <w:proofErr w:type="spellEnd"/>
      <w:r>
        <w:t xml:space="preserve"> </w:t>
      </w:r>
      <w:proofErr w:type="spellStart"/>
      <w:r>
        <w:t>Т_Номер</w:t>
      </w:r>
      <w:proofErr w:type="spellEnd"/>
      <w:r>
        <w:t xml:space="preserve"> со значением равным </w:t>
      </w:r>
      <w:proofErr w:type="spellStart"/>
      <w:r>
        <w:t>СерийномуНомеру</w:t>
      </w:r>
      <w:proofErr w:type="spellEnd"/>
      <w:r w:rsidR="004C206A">
        <w:t xml:space="preserve"> и записать в справочник</w:t>
      </w:r>
    </w:p>
    <w:p w:rsidR="005B77BA" w:rsidRDefault="00A62483" w:rsidP="00CB068C">
      <w:pPr>
        <w:pStyle w:val="a3"/>
      </w:pPr>
      <w:r>
        <w:t xml:space="preserve">для каждого серийного номера </w:t>
      </w:r>
      <w:r w:rsidR="004C206A">
        <w:t>с</w:t>
      </w:r>
      <w:r>
        <w:t>генерир</w:t>
      </w:r>
      <w:r w:rsidR="004C206A">
        <w:t xml:space="preserve">овать </w:t>
      </w:r>
      <w:r>
        <w:t xml:space="preserve"> </w:t>
      </w:r>
      <w:proofErr w:type="spellStart"/>
      <w:r>
        <w:t>штрихкод</w:t>
      </w:r>
      <w:proofErr w:type="spellEnd"/>
      <w:r>
        <w:t xml:space="preserve"> вида </w:t>
      </w:r>
      <w:r w:rsidR="005B77BA">
        <w:rPr>
          <w:lang w:val="en-US"/>
        </w:rPr>
        <w:t>NNNNNNNNNNNXYZ</w:t>
      </w:r>
      <w:r w:rsidR="005B77BA">
        <w:t xml:space="preserve">00, где </w:t>
      </w:r>
      <w:r w:rsidR="005B77BA">
        <w:rPr>
          <w:lang w:val="en-US"/>
        </w:rPr>
        <w:t>NNNNNNNNNNN</w:t>
      </w:r>
      <w:r w:rsidR="005B77BA" w:rsidRPr="005B77BA">
        <w:t xml:space="preserve"> </w:t>
      </w:r>
      <w:r w:rsidR="005B77BA">
        <w:t xml:space="preserve">– </w:t>
      </w:r>
      <w:proofErr w:type="spellStart"/>
      <w:r w:rsidR="005B77BA">
        <w:t>СерийныйНомер</w:t>
      </w:r>
      <w:proofErr w:type="spellEnd"/>
      <w:r w:rsidR="005B77BA">
        <w:t xml:space="preserve"> 11 знаков , </w:t>
      </w:r>
      <w:r w:rsidR="005B77BA">
        <w:rPr>
          <w:lang w:val="en-US"/>
        </w:rPr>
        <w:t>X</w:t>
      </w:r>
      <w:r w:rsidR="005B77BA">
        <w:t xml:space="preserve"> – Версия корпуса 1 знак ,  </w:t>
      </w:r>
      <w:r w:rsidR="005B77BA">
        <w:rPr>
          <w:lang w:val="en-US"/>
        </w:rPr>
        <w:t>Y</w:t>
      </w:r>
      <w:r w:rsidR="005B77BA">
        <w:t xml:space="preserve"> – Версия корпуса УФС 1 знак , </w:t>
      </w:r>
      <w:r w:rsidR="005B77BA">
        <w:rPr>
          <w:lang w:val="en-US"/>
        </w:rPr>
        <w:t>Z</w:t>
      </w:r>
      <w:r w:rsidR="005B77BA" w:rsidRPr="005B77BA">
        <w:t xml:space="preserve"> </w:t>
      </w:r>
      <w:r w:rsidR="005B77BA">
        <w:t xml:space="preserve"> - Версия печатной платы 1 знак, «00»  - нули резерв Всего на </w:t>
      </w:r>
      <w:proofErr w:type="spellStart"/>
      <w:r w:rsidR="005B77BA">
        <w:t>штрихкод</w:t>
      </w:r>
      <w:proofErr w:type="spellEnd"/>
      <w:r w:rsidR="005B77BA">
        <w:t xml:space="preserve"> 16 знаков</w:t>
      </w:r>
      <w:proofErr w:type="gramStart"/>
      <w:r w:rsidR="005B77BA">
        <w:t xml:space="preserve"> .</w:t>
      </w:r>
      <w:proofErr w:type="gramEnd"/>
      <w:r w:rsidR="005B77BA">
        <w:t xml:space="preserve"> </w:t>
      </w:r>
    </w:p>
    <w:p w:rsidR="00A62483" w:rsidRDefault="005B77BA" w:rsidP="00CB068C">
      <w:pPr>
        <w:pStyle w:val="a3"/>
      </w:pPr>
      <w:proofErr w:type="spellStart"/>
      <w:r>
        <w:t>Штрихкоды</w:t>
      </w:r>
      <w:proofErr w:type="spellEnd"/>
      <w:r>
        <w:t xml:space="preserve"> записываются в соответствующий </w:t>
      </w:r>
      <w:proofErr w:type="spellStart"/>
      <w:r>
        <w:t>РегистрСведений</w:t>
      </w:r>
      <w:proofErr w:type="spellEnd"/>
      <w:r>
        <w:t xml:space="preserve"> по измерениям Номенклатура и </w:t>
      </w:r>
      <w:proofErr w:type="spellStart"/>
      <w:r>
        <w:t>ХарактеристикаНоменклатуры</w:t>
      </w:r>
      <w:proofErr w:type="spellEnd"/>
      <w:r>
        <w:t xml:space="preserve"> </w:t>
      </w:r>
      <w:proofErr w:type="spellStart"/>
      <w:r>
        <w:t>Т_Номер</w:t>
      </w:r>
      <w:proofErr w:type="spellEnd"/>
      <w:r>
        <w:t xml:space="preserve">. </w:t>
      </w:r>
      <w:r w:rsidR="00A62483">
        <w:t xml:space="preserve"> </w:t>
      </w:r>
    </w:p>
    <w:p w:rsidR="004C206A" w:rsidRPr="00A62483" w:rsidRDefault="004C206A" w:rsidP="00CB068C">
      <w:pPr>
        <w:pStyle w:val="a3"/>
      </w:pPr>
      <w:r>
        <w:t>В конце спросить об окончании работы и действовать в соответствии с ответом.</w:t>
      </w:r>
    </w:p>
    <w:sectPr w:rsidR="004C206A" w:rsidRPr="00A62483" w:rsidSect="0062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F4C2F"/>
    <w:multiLevelType w:val="hybridMultilevel"/>
    <w:tmpl w:val="6C0EC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C4F4D"/>
    <w:multiLevelType w:val="hybridMultilevel"/>
    <w:tmpl w:val="14B0F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masterPages"/>
  <w:zoom w:percent="100"/>
  <w:proofState w:spelling="clean" w:grammar="clean"/>
  <w:defaultTabStop w:val="708"/>
  <w:characterSpacingControl w:val="doNotCompress"/>
  <w:compat/>
  <w:rsids>
    <w:rsidRoot w:val="001C3B55"/>
    <w:rsid w:val="00182979"/>
    <w:rsid w:val="001C3B55"/>
    <w:rsid w:val="0046029A"/>
    <w:rsid w:val="004C206A"/>
    <w:rsid w:val="005B77BA"/>
    <w:rsid w:val="00620004"/>
    <w:rsid w:val="00851944"/>
    <w:rsid w:val="009F195C"/>
    <w:rsid w:val="00A62483"/>
    <w:rsid w:val="00CB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B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</dc:creator>
  <cp:lastModifiedBy>Ощепков</cp:lastModifiedBy>
  <cp:revision>1</cp:revision>
  <dcterms:created xsi:type="dcterms:W3CDTF">2017-05-04T09:58:00Z</dcterms:created>
  <dcterms:modified xsi:type="dcterms:W3CDTF">2017-05-04T11:01:00Z</dcterms:modified>
</cp:coreProperties>
</file>