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Необходима доработка в 1С, прошу уточнить стоимость и сроки выполнения.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документе «Поступление товаров и услуг» необходимо добавить обработку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1.</w:t>
      </w:r>
      <w:r>
        <w:rPr>
          <w:color w:val="000000"/>
          <w:sz w:val="14"/>
          <w:szCs w:val="14"/>
        </w:rPr>
        <w:t>       </w:t>
      </w:r>
      <w:r w:rsidRPr="00E26DBA">
        <w:rPr>
          <w:rFonts w:ascii="Arial" w:hAnsi="Arial" w:cs="Arial"/>
          <w:color w:val="000000"/>
          <w:sz w:val="23"/>
          <w:szCs w:val="23"/>
          <w:lang w:val="ru-RU"/>
        </w:rPr>
        <w:t xml:space="preserve">Кнопка запуска с </w:t>
      </w:r>
      <w:proofErr w:type="gramStart"/>
      <w:r w:rsidRPr="00E26DBA">
        <w:rPr>
          <w:rFonts w:ascii="Arial" w:hAnsi="Arial" w:cs="Arial"/>
          <w:color w:val="000000"/>
          <w:sz w:val="23"/>
          <w:szCs w:val="23"/>
          <w:lang w:val="ru-RU"/>
        </w:rPr>
        <w:t>надписью</w:t>
      </w:r>
      <w:proofErr w:type="gramEnd"/>
      <w:r w:rsidRPr="00E26DBA">
        <w:rPr>
          <w:rFonts w:ascii="Arial" w:hAnsi="Arial" w:cs="Arial"/>
          <w:color w:val="000000"/>
          <w:sz w:val="23"/>
          <w:szCs w:val="23"/>
          <w:lang w:val="ru-RU"/>
        </w:rPr>
        <w:t xml:space="preserve"> «Распределить»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2.</w:t>
      </w:r>
      <w:r>
        <w:rPr>
          <w:color w:val="000000"/>
          <w:sz w:val="14"/>
          <w:szCs w:val="14"/>
        </w:rPr>
        <w:t>       </w:t>
      </w: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При нажатии кнопки должно появляться диалоговое окно с заголовком «Провести распределение?» и со следующими кнопками ниже: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а) «Да»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б) «Нет»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в) «Только печать»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При нажатии на эти кнопки должно происходить следующее: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1. При нажатии «Да» - должны распечататься листы «Бланк распределения товара» тех заказов покупателя, для которых есть привязка по поступлению товара в резерв под эти заказы. (за основу можно взять печатную форму «Сборочный лист» из Заказа покупателя).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 xml:space="preserve">В шапке: В левом углу - </w:t>
      </w:r>
      <w:proofErr w:type="gramStart"/>
      <w:r w:rsidRPr="00E26DBA">
        <w:rPr>
          <w:rFonts w:ascii="Arial" w:hAnsi="Arial" w:cs="Arial"/>
          <w:color w:val="000000"/>
          <w:sz w:val="23"/>
          <w:szCs w:val="23"/>
          <w:lang w:val="ru-RU"/>
        </w:rPr>
        <w:t>надпись</w:t>
      </w:r>
      <w:proofErr w:type="gramEnd"/>
      <w:r w:rsidRPr="00E26DBA">
        <w:rPr>
          <w:rFonts w:ascii="Arial" w:hAnsi="Arial" w:cs="Arial"/>
          <w:color w:val="000000"/>
          <w:sz w:val="23"/>
          <w:szCs w:val="23"/>
          <w:lang w:val="ru-RU"/>
        </w:rPr>
        <w:t xml:space="preserve"> «Бланк распределения товара поступления №000 от 01.01.2017» где отображается номер и дата документа Поступление товаров и услуг; в правом углу – ФИО в поле «Ответственный» вкладки «Дополнительно» из Поступления товаров и услуг.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Ниже в шапке – номер и дата Заказа покупателя; Наименование покупателя; Покупатель; Грузополучатель – оставить аналогично «Сборочному листу» в Заказе покупателя.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табличной части: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столбце «№» - порядковый номер.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столбце «Наименование» - краткое наименование номенклатуры, которое отображается в 1С (не «полное наименование»!).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столбце «Поступило» - должно отображаться то количество, которое поступает в резерв из данного поступления. Не выводить на печать нулевые значения, оставить ячейку пустой.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столбце «Ед.» - базовая единица номенклатуры.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столбце «заказано» - общее количество товара в заказе.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столбце «осталось отгрузить» - количество товара, которое осталось отгрузить по Заказу покупателя (по аналогии с Анализом заказа покупателя). Не выводить на печать нулевые значения, оставить ячейку пустой.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lastRenderedPageBreak/>
        <w:t>В столбце «Прим.» - оставить пустым.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 xml:space="preserve">Под табличной частью – комментарий, дата печати, </w:t>
      </w:r>
      <w:proofErr w:type="gramStart"/>
      <w:r w:rsidRPr="00E26DBA">
        <w:rPr>
          <w:rFonts w:ascii="Arial" w:hAnsi="Arial" w:cs="Arial"/>
          <w:color w:val="000000"/>
          <w:sz w:val="23"/>
          <w:szCs w:val="23"/>
          <w:lang w:val="ru-RU"/>
        </w:rPr>
        <w:t>Итого</w:t>
      </w:r>
      <w:proofErr w:type="gramEnd"/>
      <w:r w:rsidRPr="00E26DBA">
        <w:rPr>
          <w:rFonts w:ascii="Arial" w:hAnsi="Arial" w:cs="Arial"/>
          <w:color w:val="000000"/>
          <w:sz w:val="23"/>
          <w:szCs w:val="23"/>
          <w:lang w:val="ru-RU"/>
        </w:rPr>
        <w:t>, сумма НДС, всего к оплате оставить аналогично «Сборочному листу» в Заказе покупателя.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 xml:space="preserve">В ЗАКАЗЕ ПОКУПАТЕЛЯ: </w:t>
      </w:r>
      <w:proofErr w:type="gramStart"/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</w:t>
      </w:r>
      <w:proofErr w:type="gramEnd"/>
      <w:r w:rsidRPr="00E26DBA">
        <w:rPr>
          <w:rFonts w:ascii="Arial" w:hAnsi="Arial" w:cs="Arial"/>
          <w:color w:val="000000"/>
          <w:sz w:val="23"/>
          <w:szCs w:val="23"/>
          <w:lang w:val="ru-RU"/>
        </w:rPr>
        <w:t xml:space="preserve"> столбце «Скомплектован» должны автоматически проставиться «галочки» на те позиции товара которые поступили в резерв с этого поступления. Если «галочка» уже была проставлена до обработки она не должна «сниматься».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2. При нажатии кнопки «Нет» - закрытие диалогового окна.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3. При нажатии кнопки «Только печать» - отобразить печатную форму «Бланк распределения товара» для всех Заказов покупателя, (без обработки проставления «галочек» в Заказах покупателя в столбце «Скомплектован»), с возможностью выбора печати как конкретного листа, так и всех одновременно.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 xml:space="preserve">4. Так же в п.1 и п.3 при обработке должен печататься и выводиться на печать лист «Бланк распределения товара СКЛАД», в котором отображается </w:t>
      </w:r>
      <w:proofErr w:type="gramStart"/>
      <w:r w:rsidRPr="00E26DBA">
        <w:rPr>
          <w:rFonts w:ascii="Arial" w:hAnsi="Arial" w:cs="Arial"/>
          <w:color w:val="000000"/>
          <w:sz w:val="23"/>
          <w:szCs w:val="23"/>
          <w:lang w:val="ru-RU"/>
        </w:rPr>
        <w:t>товар</w:t>
      </w:r>
      <w:proofErr w:type="gramEnd"/>
      <w:r w:rsidRPr="00E26DBA">
        <w:rPr>
          <w:rFonts w:ascii="Arial" w:hAnsi="Arial" w:cs="Arial"/>
          <w:color w:val="000000"/>
          <w:sz w:val="23"/>
          <w:szCs w:val="23"/>
          <w:lang w:val="ru-RU"/>
        </w:rPr>
        <w:t xml:space="preserve"> не поступающий в резерв по заказам, а только на склад. Если товар поступает на несколько складов, то на каждый склад создается свой бланк.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 xml:space="preserve">В шапке: В левом углу - </w:t>
      </w:r>
      <w:proofErr w:type="gramStart"/>
      <w:r w:rsidRPr="00E26DBA">
        <w:rPr>
          <w:rFonts w:ascii="Arial" w:hAnsi="Arial" w:cs="Arial"/>
          <w:color w:val="000000"/>
          <w:sz w:val="23"/>
          <w:szCs w:val="23"/>
          <w:lang w:val="ru-RU"/>
        </w:rPr>
        <w:t>надпись</w:t>
      </w:r>
      <w:proofErr w:type="gramEnd"/>
      <w:r w:rsidRPr="00E26DBA">
        <w:rPr>
          <w:rFonts w:ascii="Arial" w:hAnsi="Arial" w:cs="Arial"/>
          <w:color w:val="000000"/>
          <w:sz w:val="23"/>
          <w:szCs w:val="23"/>
          <w:lang w:val="ru-RU"/>
        </w:rPr>
        <w:t xml:space="preserve"> «Бланк распределения товара из поступления №000 от 01.01.2017» где отображается номер и дата документа Поступление товаров и услуг; в правом углу – ФИО в поле «Ответственный» вкладки «Дополнительно» из Поступления товаров и услуг.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Ниже в шапке – неизменяемая надпись склад, под ней наименование склада из 1С на который поступает товар.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табличной части: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табличной части: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столбце «№» - порядковый номер.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столбце «Наименование» - краткое наименование номенклатуры, которое отображается в 1С (не «полное наименование»!).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столбце «Поступило» - должно отображаться то количество, которое поступает на склад. Не выводить на печать нулевые значения, оставить ячейку пустой.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В столбце «Прим.» - оставить пустым.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 w:rsidRPr="00E26DBA">
        <w:rPr>
          <w:rFonts w:ascii="Arial" w:hAnsi="Arial" w:cs="Arial"/>
          <w:color w:val="000000"/>
          <w:sz w:val="23"/>
          <w:szCs w:val="23"/>
          <w:lang w:val="ru-RU"/>
        </w:rPr>
        <w:t>Под табличной частью – комментарий (текст комментария из Заказа поставщику, на основании которого сделано Поступление товаров и услуг); дата печати.</w:t>
      </w:r>
    </w:p>
    <w:p w:rsidR="00E26DBA" w:rsidRPr="00E26DBA" w:rsidRDefault="00E26DBA" w:rsidP="00E26DBA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  <w:lang w:val="ru-RU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  <w:bookmarkStart w:id="0" w:name="_GoBack"/>
      <w:bookmarkEnd w:id="0"/>
      <w:r w:rsidRPr="00E26DBA">
        <w:rPr>
          <w:rFonts w:ascii="Arial" w:hAnsi="Arial" w:cs="Arial"/>
          <w:color w:val="000000"/>
          <w:sz w:val="23"/>
          <w:szCs w:val="23"/>
          <w:lang w:val="ru-RU"/>
        </w:rPr>
        <w:t>Образцы «Бланк распределения товара» и «Бланк распределения товара СКЛАД» во вложении.</w:t>
      </w:r>
    </w:p>
    <w:p w:rsidR="00CA00E0" w:rsidRPr="00E26DBA" w:rsidRDefault="00CA00E0">
      <w:pPr>
        <w:rPr>
          <w:lang w:val="ru-RU"/>
        </w:rPr>
      </w:pPr>
    </w:p>
    <w:sectPr w:rsidR="00CA00E0" w:rsidRPr="00E26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DBA"/>
    <w:rsid w:val="00CA00E0"/>
    <w:rsid w:val="00E2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C985B-0F95-479C-9D15-FBB52159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6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4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stas</cp:lastModifiedBy>
  <cp:revision>1</cp:revision>
  <dcterms:created xsi:type="dcterms:W3CDTF">2017-08-11T14:59:00Z</dcterms:created>
  <dcterms:modified xsi:type="dcterms:W3CDTF">2017-08-11T15:01:00Z</dcterms:modified>
</cp:coreProperties>
</file>