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691" w:rsidRDefault="00067691" w:rsidP="003E65ED">
      <w:pPr>
        <w:pStyle w:val="a3"/>
        <w:spacing w:after="160" w:line="259" w:lineRule="auto"/>
        <w:ind w:left="0"/>
        <w:jc w:val="both"/>
        <w:rPr>
          <w:b/>
        </w:rPr>
      </w:pPr>
      <w:r w:rsidRPr="002A55F9">
        <w:rPr>
          <w:b/>
        </w:rPr>
        <w:t>Печатная форма «</w:t>
      </w:r>
      <w:r w:rsidRPr="00067691">
        <w:rPr>
          <w:b/>
        </w:rPr>
        <w:t>Акт выполненных работ</w:t>
      </w:r>
      <w:r w:rsidRPr="002A55F9">
        <w:rPr>
          <w:b/>
        </w:rPr>
        <w:t>»</w:t>
      </w:r>
    </w:p>
    <w:p w:rsidR="00F9612F" w:rsidRPr="002A55F9" w:rsidRDefault="00F9612F" w:rsidP="00F9612F">
      <w:pPr>
        <w:pStyle w:val="a3"/>
        <w:spacing w:after="160" w:line="259" w:lineRule="auto"/>
        <w:jc w:val="both"/>
        <w:rPr>
          <w:b/>
        </w:rPr>
      </w:pPr>
    </w:p>
    <w:p w:rsidR="00067691" w:rsidRDefault="00067691" w:rsidP="003E65ED">
      <w:pPr>
        <w:pStyle w:val="a3"/>
        <w:numPr>
          <w:ilvl w:val="0"/>
          <w:numId w:val="6"/>
        </w:numPr>
        <w:spacing w:after="160" w:line="259" w:lineRule="auto"/>
        <w:ind w:left="567"/>
        <w:jc w:val="both"/>
      </w:pPr>
      <w:r>
        <w:t xml:space="preserve">Необходимо </w:t>
      </w:r>
      <w:r w:rsidR="00BE211B">
        <w:t>разработать внешнюю обработку</w:t>
      </w:r>
      <w:r>
        <w:t xml:space="preserve"> «</w:t>
      </w:r>
      <w:r w:rsidRPr="00067691">
        <w:t>Акт выполненных работ</w:t>
      </w:r>
      <w:r>
        <w:t>»</w:t>
      </w:r>
      <w:r w:rsidR="00BE211B">
        <w:t xml:space="preserve"> для</w:t>
      </w:r>
      <w:r w:rsidR="005B229B">
        <w:t xml:space="preserve"> документа «</w:t>
      </w:r>
      <w:r w:rsidR="004D7B74">
        <w:t>Акт выполненных работ</w:t>
      </w:r>
      <w:r w:rsidR="005B229B">
        <w:t>»</w:t>
      </w:r>
      <w:r>
        <w:t xml:space="preserve">. </w:t>
      </w:r>
      <w:r w:rsidR="00BE211B">
        <w:t>Данная обработка служит для ручного указания представителей исполнителя и заказчика и последующего формирования печатной формы, основанной на типовой форме «Акт выполненных работ» на основании документа «Акт выполненных работ».</w:t>
      </w:r>
    </w:p>
    <w:p w:rsidR="00BE211B" w:rsidRDefault="00BE211B" w:rsidP="003E65ED">
      <w:pPr>
        <w:pStyle w:val="a3"/>
        <w:numPr>
          <w:ilvl w:val="0"/>
          <w:numId w:val="6"/>
        </w:numPr>
        <w:spacing w:after="160" w:line="259" w:lineRule="auto"/>
        <w:ind w:left="567"/>
        <w:jc w:val="both"/>
      </w:pPr>
      <w:r>
        <w:t>В обработке должны быть доступные для заполнения следующие поля:</w:t>
      </w:r>
    </w:p>
    <w:p w:rsidR="00BE211B" w:rsidRDefault="00BE211B" w:rsidP="003E65ED">
      <w:pPr>
        <w:pStyle w:val="a3"/>
        <w:numPr>
          <w:ilvl w:val="0"/>
          <w:numId w:val="5"/>
        </w:numPr>
        <w:spacing w:after="160" w:line="259" w:lineRule="auto"/>
        <w:jc w:val="both"/>
      </w:pPr>
      <w:r>
        <w:t>«</w:t>
      </w:r>
      <w:r w:rsidR="002A2A56">
        <w:t>ИСПОЛНИТЕЛЬ</w:t>
      </w:r>
      <w:r>
        <w:t xml:space="preserve">» - </w:t>
      </w:r>
      <w:r w:rsidR="00A26F08">
        <w:t>выбирается из справочника «</w:t>
      </w:r>
      <w:r w:rsidR="00FC20F2">
        <w:t>Сотрудники</w:t>
      </w:r>
      <w:r w:rsidR="00A26F08">
        <w:t xml:space="preserve">», </w:t>
      </w:r>
      <w:r>
        <w:t>поле должно быть разрешенным для</w:t>
      </w:r>
      <w:r w:rsidR="003E65ED">
        <w:t xml:space="preserve"> произвольного</w:t>
      </w:r>
      <w:r>
        <w:t xml:space="preserve"> редактирования</w:t>
      </w:r>
    </w:p>
    <w:p w:rsidR="003E65ED" w:rsidRDefault="003E65ED" w:rsidP="003E65ED">
      <w:pPr>
        <w:pStyle w:val="a3"/>
        <w:numPr>
          <w:ilvl w:val="0"/>
          <w:numId w:val="5"/>
        </w:numPr>
        <w:spacing w:after="160" w:line="259" w:lineRule="auto"/>
        <w:jc w:val="both"/>
      </w:pPr>
      <w:r>
        <w:t>«</w:t>
      </w:r>
      <w:r w:rsidR="002A2A56">
        <w:t>ЗАКАЗЧИК</w:t>
      </w:r>
      <w:r>
        <w:t xml:space="preserve">» - </w:t>
      </w:r>
      <w:r w:rsidR="00A26F08">
        <w:t>выбирается из справочника «Контактные лица»</w:t>
      </w:r>
      <w:r w:rsidR="00417009">
        <w:t xml:space="preserve"> с отбором по контрагенту документа-основания</w:t>
      </w:r>
    </w:p>
    <w:p w:rsidR="00FC20F2" w:rsidRDefault="00FC20F2" w:rsidP="003E65ED">
      <w:pPr>
        <w:pStyle w:val="a3"/>
        <w:numPr>
          <w:ilvl w:val="0"/>
          <w:numId w:val="6"/>
        </w:numPr>
        <w:spacing w:after="160" w:line="259" w:lineRule="auto"/>
        <w:ind w:left="567"/>
        <w:jc w:val="both"/>
      </w:pPr>
      <w:r>
        <w:t>В обработке долж</w:t>
      </w:r>
      <w:r w:rsidR="002A2A56">
        <w:t>ен</w:t>
      </w:r>
      <w:r>
        <w:t xml:space="preserve"> быть </w:t>
      </w:r>
      <w:r w:rsidR="002A2A56">
        <w:t>переключатель</w:t>
      </w:r>
      <w:r>
        <w:t xml:space="preserve"> «За исполнителя подписывает руководитель организации», в этом случае в тексте «Мы, нижеподписавшиеся…» </w:t>
      </w:r>
      <w:r w:rsidR="002A2A56">
        <w:t xml:space="preserve">и подписи </w:t>
      </w:r>
      <w:r>
        <w:t xml:space="preserve">указывается </w:t>
      </w:r>
      <w:r w:rsidR="002A2A56">
        <w:t>руководитель компании и его должность</w:t>
      </w:r>
    </w:p>
    <w:p w:rsidR="003E65ED" w:rsidRDefault="008D6E75" w:rsidP="003E65ED">
      <w:pPr>
        <w:pStyle w:val="a3"/>
        <w:numPr>
          <w:ilvl w:val="0"/>
          <w:numId w:val="6"/>
        </w:numPr>
        <w:spacing w:after="160" w:line="259" w:lineRule="auto"/>
        <w:ind w:left="567"/>
        <w:jc w:val="both"/>
      </w:pPr>
      <w:r>
        <w:t xml:space="preserve">В обработке </w:t>
      </w:r>
      <w:r>
        <w:t>д</w:t>
      </w:r>
      <w:r w:rsidR="003E65ED">
        <w:t>олжна быть кнопка «Сформировать», при нажатии на которую будет сформирована печатная форма, заполняемая следующим образом:</w:t>
      </w:r>
    </w:p>
    <w:p w:rsidR="00E73CE7" w:rsidRDefault="003E65ED" w:rsidP="002B22C4">
      <w:pPr>
        <w:pStyle w:val="a3"/>
        <w:numPr>
          <w:ilvl w:val="0"/>
          <w:numId w:val="2"/>
        </w:numPr>
        <w:spacing w:after="160" w:line="259" w:lineRule="auto"/>
        <w:jc w:val="both"/>
      </w:pPr>
      <w:r>
        <w:t>В шапк</w:t>
      </w:r>
      <w:r w:rsidR="002B22C4">
        <w:t>у</w:t>
      </w:r>
      <w:r>
        <w:t xml:space="preserve"> печатной формы </w:t>
      </w:r>
      <w:r w:rsidR="002B22C4">
        <w:t>поднять данные по контрагенту (относительно типовой формы).</w:t>
      </w:r>
    </w:p>
    <w:p w:rsidR="00067691" w:rsidRDefault="003E65ED" w:rsidP="00067691">
      <w:pPr>
        <w:pStyle w:val="a3"/>
        <w:numPr>
          <w:ilvl w:val="0"/>
          <w:numId w:val="2"/>
        </w:numPr>
        <w:spacing w:after="160" w:line="259" w:lineRule="auto"/>
        <w:jc w:val="both"/>
      </w:pPr>
      <w:r>
        <w:t xml:space="preserve">В шапке печатной формы </w:t>
      </w:r>
      <w:r w:rsidR="00067691">
        <w:t xml:space="preserve">данные по </w:t>
      </w:r>
      <w:r w:rsidR="00F326D7">
        <w:t>договору</w:t>
      </w:r>
      <w:r w:rsidR="00067691">
        <w:t xml:space="preserve"> берутся из документа-основания, </w:t>
      </w:r>
      <w:r w:rsidR="00931CC3">
        <w:t>реквизит «Наименование для печати»</w:t>
      </w:r>
    </w:p>
    <w:p w:rsidR="00F326D7" w:rsidRDefault="00F326D7" w:rsidP="00F326D7">
      <w:pPr>
        <w:pStyle w:val="a3"/>
        <w:spacing w:after="160" w:line="259" w:lineRule="auto"/>
        <w:ind w:left="1440" w:hanging="1440"/>
        <w:jc w:val="both"/>
      </w:pPr>
      <w:r>
        <w:rPr>
          <w:noProof/>
        </w:rPr>
        <w:drawing>
          <wp:inline distT="0" distB="0" distL="0" distR="0">
            <wp:extent cx="5362575" cy="7524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CE7" w:rsidRDefault="00E73CE7" w:rsidP="00F326D7">
      <w:pPr>
        <w:pStyle w:val="a3"/>
        <w:spacing w:after="160" w:line="259" w:lineRule="auto"/>
        <w:ind w:left="1440" w:hanging="1440"/>
        <w:jc w:val="both"/>
      </w:pPr>
    </w:p>
    <w:p w:rsidR="00067691" w:rsidRDefault="00F326D7" w:rsidP="00F326D7">
      <w:pPr>
        <w:pStyle w:val="a3"/>
        <w:numPr>
          <w:ilvl w:val="0"/>
          <w:numId w:val="2"/>
        </w:numPr>
        <w:spacing w:after="160" w:line="259" w:lineRule="auto"/>
        <w:jc w:val="both"/>
      </w:pPr>
      <w:r>
        <w:t>ниже находится следующий текст: «</w:t>
      </w:r>
      <w:r w:rsidR="00F9612F">
        <w:t>Мы, нижеподписавшиеся,</w:t>
      </w:r>
      <w:r w:rsidR="003E65ED">
        <w:t xml:space="preserve"> </w:t>
      </w:r>
      <w:r w:rsidR="003E65ED" w:rsidRPr="003E65ED">
        <w:t>&lt;</w:t>
      </w:r>
      <w:r w:rsidR="002A2A56">
        <w:t>должность сотрудника, указанного в реквизите «ИСПОЛНИТЕЛЬ»</w:t>
      </w:r>
      <w:r w:rsidR="003E65ED" w:rsidRPr="003E65ED">
        <w:t>&gt;</w:t>
      </w:r>
      <w:r w:rsidR="00F9612F">
        <w:t xml:space="preserve"> </w:t>
      </w:r>
      <w:r w:rsidR="003E65ED">
        <w:t>ЗАО "</w:t>
      </w:r>
      <w:proofErr w:type="spellStart"/>
      <w:r w:rsidR="003E65ED">
        <w:t>Полад</w:t>
      </w:r>
      <w:proofErr w:type="spellEnd"/>
      <w:r w:rsidR="003E65ED">
        <w:t xml:space="preserve">" </w:t>
      </w:r>
      <w:r w:rsidR="002A2A56">
        <w:t>&lt;значение реквизита «ИСПОЛНИТЕЛЬ»</w:t>
      </w:r>
      <w:r w:rsidR="003E65ED" w:rsidRPr="003E65ED">
        <w:t>&gt;</w:t>
      </w:r>
      <w:r w:rsidRPr="00813138">
        <w:t xml:space="preserve">, в дальнейшем именуемый ИСПОЛНИТЕЛЬ, с одной стороны, и </w:t>
      </w:r>
      <w:r w:rsidRPr="00904429">
        <w:t>&lt;</w:t>
      </w:r>
      <w:r w:rsidR="002A2A56">
        <w:t>должность контактного лица, указанного в реквизите «ЗАКАЗЧИК»</w:t>
      </w:r>
      <w:r w:rsidRPr="00904429">
        <w:t>&gt;</w:t>
      </w:r>
      <w:r w:rsidR="003126D4">
        <w:t xml:space="preserve"> </w:t>
      </w:r>
      <w:r w:rsidR="003126D4" w:rsidRPr="003126D4">
        <w:t>&lt;</w:t>
      </w:r>
      <w:r w:rsidR="003126D4">
        <w:t>наименование контрагента из документа-основания</w:t>
      </w:r>
      <w:r w:rsidR="003126D4" w:rsidRPr="003126D4">
        <w:t>&gt;</w:t>
      </w:r>
      <w:r w:rsidRPr="00813138">
        <w:t xml:space="preserve"> </w:t>
      </w:r>
      <w:r w:rsidR="003126D4" w:rsidRPr="003126D4">
        <w:t>&lt;</w:t>
      </w:r>
      <w:r w:rsidR="002A2A56">
        <w:t>значение реквизита «ЗАКАЗЧИК»</w:t>
      </w:r>
      <w:r w:rsidR="003126D4" w:rsidRPr="003126D4">
        <w:t>&gt;</w:t>
      </w:r>
      <w:r w:rsidRPr="00813138">
        <w:t>, в дальнейшем именуемый ЗАКАЗЧИК, с другой стороны, составили настоящий акт о том, что ИСПОЛНИТЕЛЬ сдал, а ЗАКАЗЧИК принял следующие работы (услуги):</w:t>
      </w:r>
      <w:r>
        <w:t>»</w:t>
      </w:r>
    </w:p>
    <w:p w:rsidR="00E73CE7" w:rsidRDefault="00E73CE7" w:rsidP="00E73CE7">
      <w:pPr>
        <w:pStyle w:val="a3"/>
        <w:spacing w:after="160" w:line="259" w:lineRule="auto"/>
        <w:ind w:left="1440"/>
        <w:jc w:val="both"/>
      </w:pPr>
    </w:p>
    <w:p w:rsidR="00F9612F" w:rsidRDefault="00F9612F" w:rsidP="00F326D7">
      <w:pPr>
        <w:pStyle w:val="a3"/>
        <w:numPr>
          <w:ilvl w:val="0"/>
          <w:numId w:val="2"/>
        </w:numPr>
        <w:spacing w:after="160" w:line="259" w:lineRule="auto"/>
        <w:jc w:val="both"/>
      </w:pPr>
      <w:r>
        <w:t>В табличной части ПФ добавить колонку «</w:t>
      </w:r>
      <w:proofErr w:type="spellStart"/>
      <w:r>
        <w:t>Ед.изм</w:t>
      </w:r>
      <w:proofErr w:type="spellEnd"/>
      <w:r>
        <w:t>.», следующую за колонкой «Количество»</w:t>
      </w:r>
    </w:p>
    <w:p w:rsidR="002A2A56" w:rsidRDefault="002A2A56" w:rsidP="002A2A56">
      <w:pPr>
        <w:pStyle w:val="a3"/>
      </w:pPr>
    </w:p>
    <w:p w:rsidR="002A2A56" w:rsidRDefault="002A2A56" w:rsidP="00F326D7">
      <w:pPr>
        <w:pStyle w:val="a3"/>
        <w:numPr>
          <w:ilvl w:val="0"/>
          <w:numId w:val="2"/>
        </w:numPr>
        <w:spacing w:after="160" w:line="259" w:lineRule="auto"/>
        <w:jc w:val="both"/>
      </w:pPr>
      <w:r>
        <w:t>В табличной части убрать колонки «Ставка НДС», «Сумма НДС» (относительно типовой формы акта)</w:t>
      </w:r>
    </w:p>
    <w:p w:rsidR="00DE56BF" w:rsidRDefault="00DE56BF" w:rsidP="00DE56BF">
      <w:pPr>
        <w:pStyle w:val="a3"/>
      </w:pPr>
    </w:p>
    <w:p w:rsidR="00931CC3" w:rsidRDefault="00DE56BF" w:rsidP="00DE56BF">
      <w:pPr>
        <w:pStyle w:val="a3"/>
        <w:numPr>
          <w:ilvl w:val="0"/>
          <w:numId w:val="2"/>
        </w:numPr>
      </w:pPr>
      <w:r>
        <w:t>под табличной частью печатной формы выводятся итоги: по сумме без НДС, итоговой су</w:t>
      </w:r>
      <w:r w:rsidR="00931CC3">
        <w:t>мме НДС и по общей сумме с НДС.</w:t>
      </w:r>
    </w:p>
    <w:p w:rsidR="00931CC3" w:rsidRDefault="00931CC3" w:rsidP="00931CC3">
      <w:pPr>
        <w:pStyle w:val="a3"/>
      </w:pPr>
    </w:p>
    <w:p w:rsidR="00734CEF" w:rsidRDefault="00734CEF" w:rsidP="00DE56BF">
      <w:pPr>
        <w:pStyle w:val="a3"/>
        <w:numPr>
          <w:ilvl w:val="0"/>
          <w:numId w:val="2"/>
        </w:numPr>
      </w:pPr>
      <w:r>
        <w:t>Под табличной частью убрать текст «Всего выполнено работ…»</w:t>
      </w:r>
      <w:bookmarkStart w:id="0" w:name="_GoBack"/>
      <w:bookmarkEnd w:id="0"/>
    </w:p>
    <w:p w:rsidR="00734CEF" w:rsidRDefault="00734CEF" w:rsidP="00734CEF">
      <w:pPr>
        <w:pStyle w:val="a3"/>
      </w:pPr>
    </w:p>
    <w:p w:rsidR="00DE56BF" w:rsidRDefault="00931CC3" w:rsidP="00DE56BF">
      <w:pPr>
        <w:pStyle w:val="a3"/>
        <w:numPr>
          <w:ilvl w:val="0"/>
          <w:numId w:val="2"/>
        </w:numPr>
      </w:pPr>
      <w:r>
        <w:t>П</w:t>
      </w:r>
      <w:r w:rsidR="00DE56BF">
        <w:t>од табличной частью выводится следующий текст: «</w:t>
      </w:r>
      <w:r w:rsidR="00DE56BF" w:rsidRPr="000E5654">
        <w:t>Всего выполнено работ (услуг) на сумму:</w:t>
      </w:r>
      <w:r w:rsidR="00DE56BF">
        <w:t xml:space="preserve"> </w:t>
      </w:r>
      <w:r w:rsidR="00DE56BF" w:rsidRPr="000E5654">
        <w:t>&lt;</w:t>
      </w:r>
      <w:r w:rsidR="00DE56BF">
        <w:t>общая сумма с НДС прописью</w:t>
      </w:r>
      <w:r w:rsidR="00DE56BF" w:rsidRPr="000E5654">
        <w:t>&gt;</w:t>
      </w:r>
      <w:r w:rsidR="00DE56BF">
        <w:t xml:space="preserve"> </w:t>
      </w:r>
      <w:r w:rsidR="00DE56BF" w:rsidRPr="000E5654">
        <w:t>в т.</w:t>
      </w:r>
      <w:r w:rsidR="00DE56BF">
        <w:t xml:space="preserve"> </w:t>
      </w:r>
      <w:r w:rsidR="00DE56BF" w:rsidRPr="000E5654">
        <w:t>ч.: НДС -</w:t>
      </w:r>
      <w:r w:rsidR="00DE56BF">
        <w:t xml:space="preserve"> </w:t>
      </w:r>
      <w:r w:rsidR="00DE56BF" w:rsidRPr="000E5654">
        <w:t>&lt;</w:t>
      </w:r>
      <w:r w:rsidR="00DE56BF">
        <w:t>сумма НДС прописью</w:t>
      </w:r>
      <w:r w:rsidR="00DE56BF" w:rsidRPr="000E5654">
        <w:t>&gt;</w:t>
      </w:r>
      <w:r w:rsidR="00DE56BF">
        <w:t>.»</w:t>
      </w:r>
    </w:p>
    <w:p w:rsidR="00E73CE7" w:rsidRPr="0091619E" w:rsidRDefault="00E73CE7" w:rsidP="00E73CE7">
      <w:pPr>
        <w:pStyle w:val="a3"/>
        <w:spacing w:after="160" w:line="259" w:lineRule="auto"/>
        <w:ind w:left="1440"/>
        <w:jc w:val="both"/>
      </w:pPr>
    </w:p>
    <w:p w:rsidR="00F9612F" w:rsidRDefault="00F9612F" w:rsidP="00F326D7">
      <w:pPr>
        <w:pStyle w:val="a3"/>
        <w:numPr>
          <w:ilvl w:val="0"/>
          <w:numId w:val="2"/>
        </w:numPr>
        <w:spacing w:after="160" w:line="259" w:lineRule="auto"/>
        <w:jc w:val="both"/>
      </w:pPr>
      <w:r>
        <w:t>В «подвале» убрать текст «Вышеперечисленные работы (услуги)…» и вместо него добавить следующий текст: «Настоящий акт является основанием для финансовых расчетов.»</w:t>
      </w:r>
    </w:p>
    <w:p w:rsidR="00E73CE7" w:rsidRDefault="00E73CE7" w:rsidP="00E73CE7">
      <w:pPr>
        <w:pStyle w:val="a3"/>
        <w:spacing w:after="160" w:line="259" w:lineRule="auto"/>
        <w:ind w:left="1440"/>
        <w:jc w:val="both"/>
      </w:pPr>
    </w:p>
    <w:p w:rsidR="00F9612F" w:rsidRDefault="00F9612F" w:rsidP="00F326D7">
      <w:pPr>
        <w:pStyle w:val="a3"/>
        <w:numPr>
          <w:ilvl w:val="0"/>
          <w:numId w:val="2"/>
        </w:numPr>
        <w:spacing w:after="160" w:line="259" w:lineRule="auto"/>
        <w:jc w:val="both"/>
      </w:pPr>
      <w:r>
        <w:t>Добавить в «подвал» место для подписей по следующему образцу:</w:t>
      </w:r>
    </w:p>
    <w:p w:rsidR="00F9612F" w:rsidRDefault="00F9612F" w:rsidP="00F9612F">
      <w:pPr>
        <w:pStyle w:val="a3"/>
        <w:spacing w:after="160" w:line="259" w:lineRule="auto"/>
        <w:ind w:left="1440" w:hanging="1298"/>
        <w:jc w:val="both"/>
      </w:pPr>
      <w:r>
        <w:rPr>
          <w:noProof/>
        </w:rPr>
        <w:drawing>
          <wp:inline distT="0" distB="0" distL="0" distR="0">
            <wp:extent cx="5934075" cy="8001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12F" w:rsidRDefault="00F9612F" w:rsidP="00F9612F">
      <w:pPr>
        <w:pStyle w:val="a3"/>
        <w:spacing w:after="160" w:line="259" w:lineRule="auto"/>
        <w:ind w:left="1440" w:hanging="1298"/>
        <w:jc w:val="both"/>
      </w:pPr>
    </w:p>
    <w:p w:rsidR="0037131B" w:rsidRDefault="0037131B" w:rsidP="0037131B">
      <w:pPr>
        <w:pStyle w:val="a3"/>
        <w:numPr>
          <w:ilvl w:val="0"/>
          <w:numId w:val="2"/>
        </w:numPr>
        <w:spacing w:after="160" w:line="259" w:lineRule="auto"/>
        <w:jc w:val="both"/>
      </w:pPr>
      <w:r>
        <w:t>В расшифровке подписи исполнителя должн</w:t>
      </w:r>
      <w:r w:rsidR="00734CEF">
        <w:t>о</w:t>
      </w:r>
      <w:r>
        <w:t xml:space="preserve"> подставляться</w:t>
      </w:r>
      <w:r w:rsidR="00734CEF">
        <w:t xml:space="preserve"> значение реквизита</w:t>
      </w:r>
      <w:r>
        <w:t xml:space="preserve"> «</w:t>
      </w:r>
      <w:r w:rsidR="00734CEF">
        <w:t>ИСПОЛНИТЕЛЬ</w:t>
      </w:r>
      <w:r>
        <w:t>» из документа-основания</w:t>
      </w:r>
      <w:r w:rsidR="00734CEF">
        <w:t xml:space="preserve"> или руководитель компании</w:t>
      </w:r>
      <w:r>
        <w:t>.</w:t>
      </w:r>
    </w:p>
    <w:p w:rsidR="00E73CE7" w:rsidRDefault="00E73CE7" w:rsidP="00E73CE7">
      <w:pPr>
        <w:pStyle w:val="a3"/>
        <w:spacing w:after="160" w:line="259" w:lineRule="auto"/>
        <w:ind w:left="1440"/>
        <w:jc w:val="both"/>
      </w:pPr>
    </w:p>
    <w:p w:rsidR="00F9612F" w:rsidRPr="0037131B" w:rsidRDefault="0037131B" w:rsidP="00036518">
      <w:pPr>
        <w:pStyle w:val="a3"/>
        <w:numPr>
          <w:ilvl w:val="0"/>
          <w:numId w:val="6"/>
        </w:numPr>
        <w:spacing w:after="160" w:line="259" w:lineRule="auto"/>
        <w:ind w:left="567"/>
        <w:jc w:val="both"/>
      </w:pPr>
      <w:r>
        <w:t>Данная ПФ должна быть в двух экземплярах на одном листе А4 при выводе на печать.</w:t>
      </w:r>
    </w:p>
    <w:p w:rsidR="0091619E" w:rsidRDefault="0091619E" w:rsidP="00067691">
      <w:pPr>
        <w:pStyle w:val="a3"/>
        <w:spacing w:after="160" w:line="259" w:lineRule="auto"/>
        <w:jc w:val="both"/>
      </w:pPr>
    </w:p>
    <w:p w:rsidR="00F326D7" w:rsidRDefault="0091619E" w:rsidP="00067691">
      <w:pPr>
        <w:pStyle w:val="a3"/>
        <w:spacing w:after="160" w:line="259" w:lineRule="auto"/>
        <w:jc w:val="both"/>
      </w:pPr>
      <w:r>
        <w:t xml:space="preserve">Вид </w:t>
      </w:r>
      <w:proofErr w:type="spellStart"/>
      <w:r>
        <w:t>печ</w:t>
      </w:r>
      <w:proofErr w:type="spellEnd"/>
      <w:r>
        <w:t>. формы:</w:t>
      </w:r>
    </w:p>
    <w:p w:rsidR="0091619E" w:rsidRPr="00F1339F" w:rsidRDefault="0091619E" w:rsidP="00067691">
      <w:pPr>
        <w:pStyle w:val="a3"/>
        <w:spacing w:after="160" w:line="259" w:lineRule="auto"/>
        <w:jc w:val="both"/>
      </w:pPr>
      <w:r>
        <w:rPr>
          <w:noProof/>
        </w:rPr>
        <w:drawing>
          <wp:inline distT="0" distB="0" distL="0" distR="0">
            <wp:extent cx="5934710" cy="41148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619E" w:rsidRPr="00F13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542DA"/>
    <w:multiLevelType w:val="hybridMultilevel"/>
    <w:tmpl w:val="E60E4A1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5391922"/>
    <w:multiLevelType w:val="hybridMultilevel"/>
    <w:tmpl w:val="D67E349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8607DDF"/>
    <w:multiLevelType w:val="hybridMultilevel"/>
    <w:tmpl w:val="5CD0F2DA"/>
    <w:lvl w:ilvl="0" w:tplc="378EC0C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935636"/>
    <w:multiLevelType w:val="hybridMultilevel"/>
    <w:tmpl w:val="F6769522"/>
    <w:lvl w:ilvl="0" w:tplc="F20A0F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CE408B"/>
    <w:multiLevelType w:val="hybridMultilevel"/>
    <w:tmpl w:val="CD40B396"/>
    <w:lvl w:ilvl="0" w:tplc="363C20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15E7B"/>
    <w:multiLevelType w:val="hybridMultilevel"/>
    <w:tmpl w:val="BCEEAA1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41"/>
    <w:rsid w:val="00036518"/>
    <w:rsid w:val="00067691"/>
    <w:rsid w:val="002A2A56"/>
    <w:rsid w:val="002B22C4"/>
    <w:rsid w:val="003126D4"/>
    <w:rsid w:val="0034739A"/>
    <w:rsid w:val="00364941"/>
    <w:rsid w:val="0037131B"/>
    <w:rsid w:val="003E65ED"/>
    <w:rsid w:val="00417009"/>
    <w:rsid w:val="004D7B74"/>
    <w:rsid w:val="005B229B"/>
    <w:rsid w:val="00734CEF"/>
    <w:rsid w:val="007F353C"/>
    <w:rsid w:val="008D6E75"/>
    <w:rsid w:val="0091619E"/>
    <w:rsid w:val="00931CC3"/>
    <w:rsid w:val="00A26F08"/>
    <w:rsid w:val="00BE211B"/>
    <w:rsid w:val="00DE56BF"/>
    <w:rsid w:val="00E73CE7"/>
    <w:rsid w:val="00F326D7"/>
    <w:rsid w:val="00F9612F"/>
    <w:rsid w:val="00FC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819CD-2CDE-4551-A913-62EBD6A6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69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Пенкрат Анастасия Владимировна</dc:creator>
  <cp:keywords/>
  <dc:description/>
  <cp:lastModifiedBy>Анжела Хисамиева</cp:lastModifiedBy>
  <cp:revision>5</cp:revision>
  <dcterms:created xsi:type="dcterms:W3CDTF">2017-12-14T06:03:00Z</dcterms:created>
  <dcterms:modified xsi:type="dcterms:W3CDTF">2017-12-14T07:50:00Z</dcterms:modified>
</cp:coreProperties>
</file>