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89" w:rsidRDefault="002D3289" w:rsidP="002D3289">
      <w:pPr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Техническое задание на программирование системы автоматизированного </w:t>
      </w:r>
      <w:proofErr w:type="gramStart"/>
      <w:r>
        <w:rPr>
          <w:rFonts w:ascii="Open Sans" w:hAnsi="Open Sans" w:cs="Open Sans"/>
          <w:shd w:val="clear" w:color="auto" w:fill="FFFFFF"/>
        </w:rPr>
        <w:t>контроля за</w:t>
      </w:r>
      <w:proofErr w:type="gramEnd"/>
      <w:r>
        <w:rPr>
          <w:rFonts w:ascii="Open Sans" w:hAnsi="Open Sans" w:cs="Open Sans"/>
          <w:shd w:val="clear" w:color="auto" w:fill="FFFFFF"/>
        </w:rPr>
        <w:t xml:space="preserve"> выпуском продукции на предприятии БЕТОН АРТ.</w:t>
      </w:r>
    </w:p>
    <w:p w:rsidR="002D3289" w:rsidRDefault="002D3289" w:rsidP="002D3289">
      <w:pPr>
        <w:rPr>
          <w:rFonts w:ascii="Open Sans" w:hAnsi="Open Sans" w:cs="Open Sans"/>
          <w:shd w:val="clear" w:color="auto" w:fill="FFFFFF"/>
        </w:rPr>
      </w:pPr>
    </w:p>
    <w:p w:rsidR="002D3289" w:rsidRDefault="002D3289" w:rsidP="002D3289">
      <w:pPr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>ВВЕДЕНИЕ</w:t>
      </w:r>
    </w:p>
    <w:p w:rsidR="002D3289" w:rsidRDefault="0078418B" w:rsidP="002D3289">
      <w:pPr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>На</w:t>
      </w:r>
      <w:r w:rsidR="002D3289">
        <w:rPr>
          <w:rFonts w:ascii="Open Sans" w:hAnsi="Open Sans" w:cs="Open Sans"/>
          <w:shd w:val="clear" w:color="auto" w:fill="FFFFFF"/>
        </w:rPr>
        <w:t>ше предприятие изготавливает бетонные изделия по чертежам.</w:t>
      </w:r>
    </w:p>
    <w:p w:rsidR="002D3289" w:rsidRDefault="002D3289" w:rsidP="002D3289">
      <w:pPr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>Причиной потерь ресурсов и времени на производстве является ручной учёт и контроль выпуска продукции. Поскольку продукция разнообразна по форме, количество одинаковых деталей так же меняется от заказа к заказу, на учёт и сопоставление тратится много рабочего времени, что ведёт к потерям.</w:t>
      </w:r>
    </w:p>
    <w:p w:rsidR="0078418B" w:rsidRDefault="0078418B" w:rsidP="002D3289">
      <w:pPr>
        <w:rPr>
          <w:rFonts w:ascii="Open Sans" w:hAnsi="Open Sans" w:cs="Open Sans"/>
          <w:shd w:val="clear" w:color="auto" w:fill="FFFFFF"/>
        </w:rPr>
      </w:pPr>
      <w:r>
        <w:rPr>
          <w:rFonts w:ascii="Open Sans" w:hAnsi="Open Sans" w:cs="Open Sans"/>
          <w:shd w:val="clear" w:color="auto" w:fill="FFFFFF"/>
        </w:rPr>
        <w:t xml:space="preserve">Необходимо разработать ПО, позволяющее отслеживать выпуск продукции в режиме реального времени, а так же автоматизировать начисление ЗП в зависимости </w:t>
      </w:r>
      <w:proofErr w:type="gramStart"/>
      <w:r>
        <w:rPr>
          <w:rFonts w:ascii="Open Sans" w:hAnsi="Open Sans" w:cs="Open Sans"/>
          <w:shd w:val="clear" w:color="auto" w:fill="FFFFFF"/>
        </w:rPr>
        <w:t>от</w:t>
      </w:r>
      <w:proofErr w:type="gramEnd"/>
      <w:r>
        <w:rPr>
          <w:rFonts w:ascii="Open Sans" w:hAnsi="Open Sans" w:cs="Open Sans"/>
          <w:shd w:val="clear" w:color="auto" w:fill="FFFFFF"/>
        </w:rPr>
        <w:t xml:space="preserve"> сделанного.</w:t>
      </w:r>
    </w:p>
    <w:p w:rsidR="002D3289" w:rsidRDefault="002D3289" w:rsidP="002D3289">
      <w:pPr>
        <w:rPr>
          <w:rFonts w:ascii="Open Sans" w:hAnsi="Open Sans" w:cs="Open Sans"/>
          <w:shd w:val="clear" w:color="auto" w:fill="FFFFFF"/>
        </w:rPr>
      </w:pPr>
    </w:p>
    <w:p w:rsidR="002D3289" w:rsidRDefault="002D3289" w:rsidP="002D3289">
      <w:pPr>
        <w:rPr>
          <w:rFonts w:ascii="Open Sans" w:hAnsi="Open Sans" w:cs="Open Sans"/>
          <w:shd w:val="clear" w:color="auto" w:fill="FFFFFF"/>
        </w:rPr>
      </w:pPr>
    </w:p>
    <w:p w:rsidR="002D3289" w:rsidRPr="007B53F4" w:rsidRDefault="002D3289" w:rsidP="002D3289">
      <w:pPr>
        <w:rPr>
          <w:rFonts w:ascii="Open Sans" w:hAnsi="Open Sans" w:cs="Open Sans"/>
          <w:shd w:val="clear" w:color="auto" w:fill="FFFFFF"/>
        </w:rPr>
      </w:pPr>
      <w:r w:rsidRPr="007B53F4">
        <w:rPr>
          <w:rFonts w:ascii="Open Sans" w:hAnsi="Open Sans" w:cs="Open Sans"/>
          <w:shd w:val="clear" w:color="auto" w:fill="FFFFFF"/>
        </w:rPr>
        <w:t>Производственный процесс:</w:t>
      </w:r>
    </w:p>
    <w:p w:rsidR="002D3289" w:rsidRPr="007B53F4" w:rsidRDefault="002D3289" w:rsidP="002D3289">
      <w:pPr>
        <w:rPr>
          <w:rFonts w:ascii="Open Sans" w:hAnsi="Open Sans" w:cs="Open Sans"/>
          <w:shd w:val="clear" w:color="auto" w:fill="FFFFFF"/>
        </w:rPr>
      </w:pPr>
    </w:p>
    <w:p w:rsidR="002D3289" w:rsidRDefault="002D3289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Для начала производства любых бетонных изделий необходимы архитектурные или иные </w:t>
      </w:r>
      <w:hyperlink r:id="rId5" w:history="1">
        <w:r w:rsidRPr="00CB55E8">
          <w:rPr>
            <w:rStyle w:val="a6"/>
            <w:rFonts w:ascii="Open Sans" w:hAnsi="Open Sans" w:cs="Open Sans"/>
            <w:sz w:val="22"/>
            <w:szCs w:val="22"/>
            <w:shd w:val="clear" w:color="auto" w:fill="FFFFFF"/>
          </w:rPr>
          <w:t xml:space="preserve">чертежи с </w:t>
        </w:r>
        <w:proofErr w:type="gramStart"/>
        <w:r w:rsidRPr="00CB55E8">
          <w:rPr>
            <w:rStyle w:val="a6"/>
            <w:rFonts w:ascii="Open Sans" w:hAnsi="Open Sans" w:cs="Open Sans"/>
            <w:sz w:val="22"/>
            <w:szCs w:val="22"/>
            <w:shd w:val="clear" w:color="auto" w:fill="FFFFFF"/>
          </w:rPr>
          <w:t>размерами</w:t>
        </w:r>
        <w:proofErr w:type="gramEnd"/>
      </w:hyperlink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 xml:space="preserve">. На основе </w:t>
      </w:r>
      <w:proofErr w:type="gramStart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которых</w:t>
      </w:r>
      <w:proofErr w:type="gramEnd"/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, разрабатываются производственные  чертежи опалубки и сварных каркасов.</w:t>
      </w:r>
      <w:r w:rsidR="00393CAA">
        <w:rPr>
          <w:rFonts w:ascii="Open Sans" w:hAnsi="Open Sans" w:cs="Open Sans"/>
          <w:sz w:val="22"/>
          <w:szCs w:val="22"/>
          <w:shd w:val="clear" w:color="auto" w:fill="FFFFFF"/>
        </w:rPr>
        <w:t xml:space="preserve"> На этом этапе каждой детали присваивается уникальный </w:t>
      </w:r>
      <w:r w:rsidR="00393CAA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="00393CAA">
        <w:rPr>
          <w:rFonts w:ascii="Open Sans" w:hAnsi="Open Sans" w:cs="Open Sans"/>
          <w:sz w:val="22"/>
          <w:szCs w:val="22"/>
          <w:shd w:val="clear" w:color="auto" w:fill="FFFFFF"/>
        </w:rPr>
        <w:t xml:space="preserve"> код. Это делает руководитель производства</w:t>
      </w:r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 xml:space="preserve"> или его заместитель</w:t>
      </w:r>
      <w:r w:rsidR="00393CAA">
        <w:rPr>
          <w:rFonts w:ascii="Open Sans" w:hAnsi="Open Sans" w:cs="Open Sans"/>
          <w:sz w:val="22"/>
          <w:szCs w:val="22"/>
          <w:shd w:val="clear" w:color="auto" w:fill="FFFFFF"/>
        </w:rPr>
        <w:t>.</w:t>
      </w:r>
    </w:p>
    <w:p w:rsidR="00B13830" w:rsidRDefault="00B13830" w:rsidP="00B13830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B13830" w:rsidRPr="00CB55E8" w:rsidRDefault="00B13830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коды печатаются на все детали в необходимом количестве при начале работы и выдаются мастеру под роспись. </w:t>
      </w:r>
    </w:p>
    <w:p w:rsidR="002D3289" w:rsidRPr="007B53F4" w:rsidRDefault="002D3289" w:rsidP="002D3289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190F34" w:rsidRPr="00190F34" w:rsidRDefault="00393CAA" w:rsidP="00190F34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190F34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proofErr w:type="gramStart"/>
      <w:r w:rsidRPr="00190F34">
        <w:rPr>
          <w:rFonts w:ascii="Open Sans" w:hAnsi="Open Sans" w:cs="Open Sans"/>
          <w:sz w:val="22"/>
          <w:szCs w:val="22"/>
          <w:shd w:val="clear" w:color="auto" w:fill="FFFFFF"/>
        </w:rPr>
        <w:t>код  прописывается</w:t>
      </w:r>
      <w:proofErr w:type="gramEnd"/>
      <w:r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 в</w:t>
      </w:r>
      <w:r w:rsidR="00190F34"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 xml:space="preserve">соответствии с маркировкой в </w:t>
      </w:r>
      <w:r w:rsidR="00190F34"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«Структурной Таблице Заказа», которая одновременно является таблицей контроля изготовления всех деталей каждого конкретного заказа на всех технологических этапах и </w:t>
      </w:r>
      <w:proofErr w:type="spellStart"/>
      <w:r w:rsidRPr="00190F34">
        <w:rPr>
          <w:rFonts w:ascii="Open Sans" w:hAnsi="Open Sans" w:cs="Open Sans"/>
          <w:sz w:val="22"/>
          <w:szCs w:val="22"/>
          <w:shd w:val="clear" w:color="auto" w:fill="FFFFFF"/>
        </w:rPr>
        <w:t>зарплатной</w:t>
      </w:r>
      <w:proofErr w:type="spellEnd"/>
      <w:r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 таблице</w:t>
      </w:r>
      <w:r w:rsidR="00190F34" w:rsidRPr="00190F34">
        <w:rPr>
          <w:rFonts w:ascii="Open Sans" w:hAnsi="Open Sans" w:cs="Open Sans"/>
          <w:sz w:val="22"/>
          <w:szCs w:val="22"/>
          <w:shd w:val="clear" w:color="auto" w:fill="FFFFFF"/>
        </w:rPr>
        <w:t>й</w:t>
      </w:r>
      <w:r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. </w:t>
      </w:r>
      <w:r w:rsidR="002D3289" w:rsidRPr="00190F34">
        <w:rPr>
          <w:rFonts w:ascii="Open Sans" w:hAnsi="Open Sans" w:cs="Open Sans"/>
          <w:sz w:val="22"/>
          <w:szCs w:val="22"/>
          <w:shd w:val="clear" w:color="auto" w:fill="FFFFFF"/>
        </w:rPr>
        <w:t>Применяемые расценки</w:t>
      </w:r>
      <w:r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 и технология производства,</w:t>
      </w:r>
      <w:r w:rsidR="002D3289" w:rsidRP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 так же должны быть привязаны к каждому конкретному заказу</w:t>
      </w:r>
      <w:r w:rsid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, поэтому необходимо предусмотреть возможность произвольного изменения таблицы. </w:t>
      </w:r>
    </w:p>
    <w:p w:rsidR="00BC5A18" w:rsidRDefault="002D3289" w:rsidP="00190F34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Расценки отражены в приложении №1</w:t>
      </w:r>
      <w:r w:rsidR="00190F34">
        <w:rPr>
          <w:rFonts w:ascii="Open Sans" w:hAnsi="Open Sans" w:cs="Open Sans"/>
          <w:sz w:val="22"/>
          <w:szCs w:val="22"/>
          <w:shd w:val="clear" w:color="auto" w:fill="FFFFFF"/>
        </w:rPr>
        <w:t xml:space="preserve"> созданном в программе </w:t>
      </w:r>
      <w:r w:rsidR="00190F34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Excel</w:t>
      </w:r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 xml:space="preserve">, хотелось бы привязать </w:t>
      </w:r>
      <w:proofErr w:type="gramStart"/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>ПО</w:t>
      </w:r>
      <w:proofErr w:type="gramEnd"/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 xml:space="preserve"> именно </w:t>
      </w:r>
      <w:proofErr w:type="gramStart"/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>к</w:t>
      </w:r>
      <w:proofErr w:type="gramEnd"/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 xml:space="preserve"> этой программе, а не изобретать велосипед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.</w:t>
      </w:r>
      <w:r w:rsidR="00393CAA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</w:p>
    <w:p w:rsidR="00BC5A18" w:rsidRDefault="00BC5A18" w:rsidP="00190F34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BC5A18" w:rsidRDefault="00393CAA" w:rsidP="00BC5A18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>Основой программного обеспечения, должна быть «Структу</w:t>
      </w:r>
      <w:r w:rsidR="00190F34">
        <w:rPr>
          <w:rFonts w:ascii="Open Sans" w:hAnsi="Open Sans" w:cs="Open Sans"/>
          <w:sz w:val="22"/>
          <w:szCs w:val="22"/>
          <w:shd w:val="clear" w:color="auto" w:fill="FFFFFF"/>
        </w:rPr>
        <w:t>рная Таблица Заказа», далее СТЗ.</w:t>
      </w:r>
    </w:p>
    <w:p w:rsidR="00B13830" w:rsidRDefault="00B13830" w:rsidP="00B13830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190F34" w:rsidRDefault="00BC5A18" w:rsidP="00BC5A18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Каждый работник на каждом производственном этапе сканирует </w:t>
      </w:r>
      <w:r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код изготовленной им детали личным устройством или просит сделать это бригадира. Данные об изготовленной детали после сканирования попадают в таблицу и включают информацию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>,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с какого устройства они поступили. Зарплата начисляется владельцу устройства.</w:t>
      </w:r>
    </w:p>
    <w:p w:rsidR="00B13830" w:rsidRDefault="00B13830" w:rsidP="00B13830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BC5A18" w:rsidRDefault="00BC5A18" w:rsidP="00BC5A18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>Если эту операцию по сканированию делает бригадир со своего устройства, то он вводит данные о работнике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>,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выполнившем операцию вручную.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На подобии работы </w:t>
      </w:r>
      <w:proofErr w:type="gramStart"/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>старшего</w:t>
      </w:r>
      <w:proofErr w:type="gramEnd"/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кассовой смены в магазине.</w:t>
      </w:r>
    </w:p>
    <w:p w:rsidR="00B13830" w:rsidRDefault="00B13830" w:rsidP="00B13830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190F34" w:rsidRPr="00190F34" w:rsidRDefault="00190F34" w:rsidP="00B13830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lastRenderedPageBreak/>
        <w:t xml:space="preserve">СТЗ </w:t>
      </w:r>
      <w:proofErr w:type="gramStart"/>
      <w:r>
        <w:rPr>
          <w:rFonts w:ascii="Open Sans" w:hAnsi="Open Sans" w:cs="Open Sans"/>
          <w:sz w:val="22"/>
          <w:szCs w:val="22"/>
          <w:shd w:val="clear" w:color="auto" w:fill="FFFFFF"/>
        </w:rPr>
        <w:t>должна</w:t>
      </w:r>
      <w:proofErr w:type="gramEnd"/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 в автоматическом режиме сопоставлять фактическую текущую выработку с выплачиваемой зарплатой.</w:t>
      </w:r>
      <w:r w:rsidR="00BC5A18">
        <w:rPr>
          <w:rFonts w:ascii="Open Sans" w:hAnsi="Open Sans" w:cs="Open Sans"/>
          <w:sz w:val="22"/>
          <w:szCs w:val="22"/>
          <w:shd w:val="clear" w:color="auto" w:fill="FFFFFF"/>
        </w:rPr>
        <w:t xml:space="preserve"> Эта функция не должна быть общедоступной.</w:t>
      </w:r>
    </w:p>
    <w:p w:rsidR="00393CAA" w:rsidRDefault="002D3289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Первым, непосредственно  производственным процессом, является с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>оздание модели будущего изделия.</w:t>
      </w:r>
    </w:p>
    <w:p w:rsidR="002D3289" w:rsidRPr="00393CAA" w:rsidRDefault="00393CAA" w:rsidP="00393CAA">
      <w:pPr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  <w:r w:rsidRPr="00393CAA">
        <w:rPr>
          <w:rFonts w:ascii="Open Sans" w:hAnsi="Open Sans" w:cs="Open Sans"/>
          <w:sz w:val="22"/>
          <w:szCs w:val="22"/>
          <w:shd w:val="clear" w:color="auto" w:fill="FFFFFF"/>
        </w:rPr>
        <w:t xml:space="preserve">На 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основе одной модели, могут выпускаться разные изделия, например прямой цокольный пояс, левый и правый угол. Информация об используемой модели должна быть «зашита» в каждое изделие, в котором используется эта модель.</w:t>
      </w:r>
      <w:r w:rsidR="000B1FC9">
        <w:rPr>
          <w:rFonts w:ascii="Open Sans" w:hAnsi="Open Sans" w:cs="Open Sans"/>
          <w:sz w:val="22"/>
          <w:szCs w:val="22"/>
          <w:shd w:val="clear" w:color="auto" w:fill="FFFFFF"/>
        </w:rPr>
        <w:t xml:space="preserve"> На этом этапе модельщик сканирует </w:t>
      </w:r>
      <w:r w:rsidR="000B1FC9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="000B1FC9">
        <w:rPr>
          <w:rFonts w:ascii="Open Sans" w:hAnsi="Open Sans" w:cs="Open Sans"/>
          <w:sz w:val="22"/>
          <w:szCs w:val="22"/>
          <w:shd w:val="clear" w:color="auto" w:fill="FFFFFF"/>
        </w:rPr>
        <w:t xml:space="preserve"> код модели своим устройством (мобильный телефон) и информация о готовности модели отправляется в СТЗ.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</w:p>
    <w:p w:rsidR="002D3289" w:rsidRDefault="002D3289" w:rsidP="002D3289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2D3289" w:rsidRPr="00CB55E8" w:rsidRDefault="002D3289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Затем на основе модели мы делаем литьевую форму, опалубку. Опалубка собирается на стапеле. Который так же периодически необходимо обновлять.</w:t>
      </w:r>
      <w:r w:rsidR="00393CAA">
        <w:rPr>
          <w:rFonts w:ascii="Open Sans" w:hAnsi="Open Sans" w:cs="Open Sans"/>
          <w:sz w:val="22"/>
          <w:szCs w:val="22"/>
          <w:shd w:val="clear" w:color="auto" w:fill="FFFFFF"/>
        </w:rPr>
        <w:t xml:space="preserve"> История с тиражированием так же повторяется.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Опалубка так же маркируется </w:t>
      </w:r>
      <w:r w:rsidR="00B13830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кодом для того, чтобы не терять нужные детали в процессе производства.</w:t>
      </w:r>
    </w:p>
    <w:p w:rsidR="002D3289" w:rsidRDefault="002D3289" w:rsidP="002D3289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2D3289" w:rsidRDefault="002D3289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Одновременно с этим сварщик готовит каркас для будущего изделия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>, которое так же маркируется</w:t>
      </w: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.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При отливке </w:t>
      </w:r>
      <w:r w:rsidR="00B13830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код не снимают.</w:t>
      </w:r>
    </w:p>
    <w:p w:rsidR="002D3289" w:rsidRPr="00CB55E8" w:rsidRDefault="002D3289" w:rsidP="002D3289">
      <w:pPr>
        <w:pStyle w:val="a3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2D3289" w:rsidRDefault="002D3289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B13830">
        <w:rPr>
          <w:rFonts w:ascii="Open Sans" w:hAnsi="Open Sans" w:cs="Open Sans"/>
          <w:sz w:val="22"/>
          <w:szCs w:val="22"/>
          <w:shd w:val="clear" w:color="auto" w:fill="FFFFFF"/>
        </w:rPr>
        <w:t>Затем идёт непосредственно литьё.</w:t>
      </w:r>
      <w:r w:rsidR="00B13830" w:rsidRP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B13830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код считывают с опалубки, столько раз сколько льют одинаковые детали, если в 1 опалубку льют детали разной длины, то </w:t>
      </w:r>
      <w:r w:rsidR="00B13830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коды наклеивают последовательно и не снимают до окончания жизни этой опалубки. Это нужно для того, что бы в оперативном порядке можно было понять</w:t>
      </w:r>
      <w:r w:rsidR="0040735E">
        <w:rPr>
          <w:rFonts w:ascii="Open Sans" w:hAnsi="Open Sans" w:cs="Open Sans"/>
          <w:sz w:val="22"/>
          <w:szCs w:val="22"/>
          <w:shd w:val="clear" w:color="auto" w:fill="FFFFFF"/>
        </w:rPr>
        <w:t>,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что отлито, а что нет, не обращаясь непосредственно к таблице.</w:t>
      </w:r>
    </w:p>
    <w:p w:rsidR="00B13830" w:rsidRPr="00B13830" w:rsidRDefault="00B13830" w:rsidP="00B13830">
      <w:pPr>
        <w:pStyle w:val="a3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B13830" w:rsidRPr="00B13830" w:rsidRDefault="0040735E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40735E">
        <w:rPr>
          <w:rFonts w:ascii="Open Sans" w:hAnsi="Open Sans" w:cs="Open Sans"/>
          <w:sz w:val="22"/>
          <w:szCs w:val="22"/>
          <w:shd w:val="clear" w:color="auto" w:fill="FFFFFF"/>
        </w:rPr>
        <w:t>Отлитые изделия в СТЗ  показывать другим цветом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,</w:t>
      </w:r>
      <w:r w:rsidRPr="0040735E">
        <w:rPr>
          <w:rFonts w:ascii="Open Sans" w:hAnsi="Open Sans" w:cs="Open Sans"/>
          <w:sz w:val="22"/>
          <w:szCs w:val="22"/>
          <w:shd w:val="clear" w:color="auto" w:fill="FFFFFF"/>
        </w:rPr>
        <w:t xml:space="preserve"> чем не отлитые</w:t>
      </w:r>
      <w:r>
        <w:rPr>
          <w:rFonts w:ascii="Open Sans" w:hAnsi="Open Sans" w:cs="Open Sans"/>
          <w:sz w:val="22"/>
          <w:szCs w:val="22"/>
          <w:shd w:val="clear" w:color="auto" w:fill="FFFFFF"/>
        </w:rPr>
        <w:t>, так же выделять отдельным цветом те изделия, которые находятся в процессе.</w:t>
      </w:r>
    </w:p>
    <w:p w:rsidR="00B13830" w:rsidRDefault="00B13830" w:rsidP="00B13830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B13830" w:rsidRPr="00CB55E8" w:rsidRDefault="002D3289" w:rsidP="00B13830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После этого изделие стоит в форме от 10 до 24 часов, затем его вынимают из формы, форму при этом разбирают.</w:t>
      </w:r>
      <w:r w:rsidR="00B13830" w:rsidRP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Изделия маркируют перед отделкой финишным </w:t>
      </w:r>
      <w:r w:rsidR="00B13830">
        <w:rPr>
          <w:rFonts w:ascii="Open Sans" w:hAnsi="Open Sans" w:cs="Open Sans"/>
          <w:sz w:val="22"/>
          <w:szCs w:val="22"/>
          <w:shd w:val="clear" w:color="auto" w:fill="FFFFFF"/>
          <w:lang w:val="en-US"/>
        </w:rPr>
        <w:t>QR</w:t>
      </w:r>
      <w:r w:rsidR="00B13830">
        <w:rPr>
          <w:rFonts w:ascii="Open Sans" w:hAnsi="Open Sans" w:cs="Open Sans"/>
          <w:sz w:val="22"/>
          <w:szCs w:val="22"/>
          <w:shd w:val="clear" w:color="auto" w:fill="FFFFFF"/>
        </w:rPr>
        <w:t xml:space="preserve"> кодом.</w:t>
      </w:r>
    </w:p>
    <w:p w:rsidR="002D3289" w:rsidRPr="00CB55E8" w:rsidRDefault="002D3289" w:rsidP="0040735E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2D3289" w:rsidRDefault="002D3289" w:rsidP="002D3289">
      <w:pPr>
        <w:pStyle w:val="a3"/>
        <w:ind w:left="720"/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2D3289" w:rsidRPr="00E02404" w:rsidRDefault="002D3289" w:rsidP="002D3289">
      <w:pPr>
        <w:pStyle w:val="a3"/>
        <w:numPr>
          <w:ilvl w:val="0"/>
          <w:numId w:val="1"/>
        </w:numPr>
        <w:rPr>
          <w:rFonts w:ascii="Open Sans" w:hAnsi="Open Sans" w:cs="Open Sans"/>
          <w:sz w:val="22"/>
          <w:szCs w:val="22"/>
          <w:shd w:val="clear" w:color="auto" w:fill="FFFFFF"/>
        </w:rPr>
      </w:pPr>
      <w:r w:rsidRPr="00CB55E8">
        <w:rPr>
          <w:rFonts w:ascii="Open Sans" w:hAnsi="Open Sans" w:cs="Open Sans"/>
          <w:sz w:val="22"/>
          <w:szCs w:val="22"/>
          <w:shd w:val="clear" w:color="auto" w:fill="FFFFFF"/>
        </w:rPr>
        <w:t>Отлитое бетонное изделие подвергается специфичной обработке для получения красивой поверхности.</w:t>
      </w:r>
      <w:r w:rsidR="0040735E">
        <w:rPr>
          <w:rFonts w:ascii="Open Sans" w:hAnsi="Open Sans" w:cs="Open Sans"/>
          <w:sz w:val="22"/>
          <w:szCs w:val="22"/>
          <w:shd w:val="clear" w:color="auto" w:fill="FFFFFF"/>
        </w:rPr>
        <w:t xml:space="preserve"> При этом финишная маркировка временно снимется, пока идёт отделка, а затем наклеивается окончательно и является маркировкой для строителей на стройке.</w:t>
      </w:r>
    </w:p>
    <w:p w:rsidR="002D3289" w:rsidRPr="007B53F4" w:rsidRDefault="002D3289" w:rsidP="002D3289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2D3289" w:rsidRPr="007B53F4" w:rsidRDefault="002D3289" w:rsidP="002D3289">
      <w:pPr>
        <w:rPr>
          <w:rFonts w:ascii="Open Sans" w:hAnsi="Open Sans" w:cs="Open Sans"/>
          <w:sz w:val="22"/>
          <w:szCs w:val="22"/>
          <w:shd w:val="clear" w:color="auto" w:fill="FFFFFF"/>
        </w:rPr>
      </w:pPr>
    </w:p>
    <w:p w:rsidR="00844676" w:rsidRDefault="0078418B"/>
    <w:sectPr w:rsidR="00844676" w:rsidSect="003B0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ED9"/>
    <w:multiLevelType w:val="hybridMultilevel"/>
    <w:tmpl w:val="1288336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945643A"/>
    <w:multiLevelType w:val="hybridMultilevel"/>
    <w:tmpl w:val="7DC0A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76C6B"/>
    <w:multiLevelType w:val="hybridMultilevel"/>
    <w:tmpl w:val="32E273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289"/>
    <w:rsid w:val="000B1FC9"/>
    <w:rsid w:val="00103F05"/>
    <w:rsid w:val="00190F34"/>
    <w:rsid w:val="001B6935"/>
    <w:rsid w:val="00237E8A"/>
    <w:rsid w:val="002D3289"/>
    <w:rsid w:val="00393CAA"/>
    <w:rsid w:val="003B01FF"/>
    <w:rsid w:val="003C7A4F"/>
    <w:rsid w:val="0040081B"/>
    <w:rsid w:val="0040735E"/>
    <w:rsid w:val="00427A46"/>
    <w:rsid w:val="004D4F36"/>
    <w:rsid w:val="005103EA"/>
    <w:rsid w:val="005C37A4"/>
    <w:rsid w:val="0078418B"/>
    <w:rsid w:val="00843A0C"/>
    <w:rsid w:val="00922364"/>
    <w:rsid w:val="009343C8"/>
    <w:rsid w:val="00A020FE"/>
    <w:rsid w:val="00B13830"/>
    <w:rsid w:val="00BC5A18"/>
    <w:rsid w:val="00C8111D"/>
    <w:rsid w:val="00E32212"/>
    <w:rsid w:val="00E44E13"/>
    <w:rsid w:val="00F0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8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C37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7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5C37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5C37A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5C37A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C37A4"/>
    <w:pPr>
      <w:ind w:left="708"/>
    </w:pPr>
  </w:style>
  <w:style w:type="character" w:customStyle="1" w:styleId="30">
    <w:name w:val="Заголовок 3 Знак"/>
    <w:basedOn w:val="a0"/>
    <w:link w:val="3"/>
    <w:rsid w:val="005C37A4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5C37A4"/>
    <w:rPr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5C37A4"/>
    <w:rPr>
      <w:b/>
      <w:bCs/>
    </w:rPr>
  </w:style>
  <w:style w:type="paragraph" w:styleId="a5">
    <w:name w:val="No Spacing"/>
    <w:uiPriority w:val="1"/>
    <w:qFormat/>
    <w:rsid w:val="005C37A4"/>
    <w:rPr>
      <w:sz w:val="24"/>
      <w:szCs w:val="24"/>
    </w:rPr>
  </w:style>
  <w:style w:type="character" w:styleId="a6">
    <w:name w:val="Hyperlink"/>
    <w:basedOn w:val="a0"/>
    <w:uiPriority w:val="99"/>
    <w:unhideWhenUsed/>
    <w:rsid w:val="002D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-art.ru/projects/example_of_full_projec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2018-01-14T17:56:00Z</dcterms:created>
  <dcterms:modified xsi:type="dcterms:W3CDTF">2018-01-16T06:18:00Z</dcterms:modified>
</cp:coreProperties>
</file>