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AF" w:rsidRDefault="00E452AF" w:rsidP="00E452AF">
      <w:pPr>
        <w:jc w:val="center"/>
      </w:pPr>
    </w:p>
    <w:p w:rsidR="00704A78" w:rsidRDefault="00B97461">
      <w:r>
        <w:t xml:space="preserve">Осуществляется перевод базы клиента с ЗУП 2.5 на ЗУП 3.1. В ЗУП 2.5 справочник Физические лица разбит на группы. </w:t>
      </w:r>
      <w:r w:rsidR="000E26C6">
        <w:t>При начислении зарплаты (в документе Начисление зарплаты сотрудникам) в 2.5 есть возможность заполнить табличную часть сотрудников по произвольному подбору с выбором группы физлиц. Группы физлиц и справочник Подразделения не совпадают – в группе физлиц содержатся сотрудники из разных подразделений.</w:t>
      </w:r>
    </w:p>
    <w:p w:rsidR="000C5897" w:rsidRDefault="000E26C6">
      <w:r>
        <w:t>Необходимо в ЗУП 3.1</w:t>
      </w:r>
      <w:r w:rsidR="000C5897">
        <w:t>:</w:t>
      </w:r>
      <w:bookmarkStart w:id="0" w:name="_GoBack"/>
      <w:bookmarkEnd w:id="0"/>
    </w:p>
    <w:p w:rsidR="000E26C6" w:rsidRDefault="000E26C6" w:rsidP="000C5897">
      <w:pPr>
        <w:pStyle w:val="a3"/>
        <w:numPr>
          <w:ilvl w:val="0"/>
          <w:numId w:val="1"/>
        </w:numPr>
      </w:pPr>
      <w:r>
        <w:t>в документ</w:t>
      </w:r>
      <w:r w:rsidR="000C5897">
        <w:t>ы</w:t>
      </w:r>
      <w:r>
        <w:t xml:space="preserve"> Начисление зарплаты и взносов, Начисление зарплаты и взносов за первую половину месяца, Индексация заработка</w:t>
      </w:r>
      <w:r w:rsidR="000C5897">
        <w:t xml:space="preserve"> добавить возможность заполнения табличных частей подбором по группам </w:t>
      </w:r>
      <w:proofErr w:type="spellStart"/>
      <w:r w:rsidR="000C5897">
        <w:t>физ</w:t>
      </w:r>
      <w:proofErr w:type="gramStart"/>
      <w:r w:rsidR="000C5897">
        <w:t>.л</w:t>
      </w:r>
      <w:proofErr w:type="gramEnd"/>
      <w:r w:rsidR="000C5897">
        <w:t>иц</w:t>
      </w:r>
      <w:proofErr w:type="spellEnd"/>
      <w:r w:rsidR="000C5897">
        <w:t>;</w:t>
      </w:r>
    </w:p>
    <w:p w:rsidR="000C5897" w:rsidRDefault="000C5897" w:rsidP="000C5897">
      <w:pPr>
        <w:pStyle w:val="a3"/>
        <w:numPr>
          <w:ilvl w:val="0"/>
          <w:numId w:val="1"/>
        </w:numPr>
      </w:pPr>
      <w:r>
        <w:t xml:space="preserve">В настройке Шаблонов ввода исходных данных, на вкладке дополнительно добавить признак заполнения ТЧ документа по группам </w:t>
      </w:r>
      <w:proofErr w:type="spellStart"/>
      <w:r>
        <w:t>физ</w:t>
      </w:r>
      <w:proofErr w:type="gramStart"/>
      <w:r>
        <w:t>.л</w:t>
      </w:r>
      <w:proofErr w:type="gramEnd"/>
      <w:r>
        <w:t>иц</w:t>
      </w:r>
      <w:proofErr w:type="spellEnd"/>
      <w:r>
        <w:t>.</w:t>
      </w:r>
    </w:p>
    <w:p w:rsidR="000C5897" w:rsidRDefault="000C5897" w:rsidP="000C5897">
      <w:pPr>
        <w:pStyle w:val="a3"/>
      </w:pPr>
      <w:r>
        <w:rPr>
          <w:noProof/>
          <w:lang w:eastAsia="ru-RU"/>
        </w:rPr>
        <w:drawing>
          <wp:inline distT="0" distB="0" distL="0" distR="0" wp14:anchorId="7485A280" wp14:editId="06644DB8">
            <wp:extent cx="5940425" cy="2570771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0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5BB275" wp14:editId="6E166404">
            <wp:extent cx="5940425" cy="29000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00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897" w:rsidRDefault="00E452AF" w:rsidP="000C5897">
      <w:pPr>
        <w:pStyle w:val="a3"/>
        <w:numPr>
          <w:ilvl w:val="0"/>
          <w:numId w:val="1"/>
        </w:numPr>
      </w:pPr>
      <w:r>
        <w:t>В справочнике Сотрудники добавить настройку Вида списка по группам физических лиц.</w:t>
      </w:r>
    </w:p>
    <w:sectPr w:rsidR="000C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2808"/>
    <w:multiLevelType w:val="hybridMultilevel"/>
    <w:tmpl w:val="9FD42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0A2"/>
    <w:rsid w:val="000C5897"/>
    <w:rsid w:val="000E26C6"/>
    <w:rsid w:val="003A50A2"/>
    <w:rsid w:val="00704A78"/>
    <w:rsid w:val="00B46958"/>
    <w:rsid w:val="00B97461"/>
    <w:rsid w:val="00E4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8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 Уханов</dc:creator>
  <cp:lastModifiedBy>Александра Астафьева</cp:lastModifiedBy>
  <cp:revision>2</cp:revision>
  <dcterms:created xsi:type="dcterms:W3CDTF">2018-02-16T05:52:00Z</dcterms:created>
  <dcterms:modified xsi:type="dcterms:W3CDTF">2018-02-16T05:52:00Z</dcterms:modified>
</cp:coreProperties>
</file>