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F4" w:rsidRPr="00F617FA" w:rsidRDefault="001E7DDD" w:rsidP="001E7DDD">
      <w:pPr>
        <w:jc w:val="center"/>
        <w:rPr>
          <w:rFonts w:cs="Arial"/>
          <w:b/>
          <w:sz w:val="22"/>
        </w:rPr>
      </w:pPr>
      <w:r w:rsidRPr="00F617FA">
        <w:rPr>
          <w:rFonts w:cs="Arial"/>
          <w:b/>
          <w:sz w:val="22"/>
        </w:rPr>
        <w:t xml:space="preserve">Задание: </w:t>
      </w:r>
      <w:r w:rsidR="00030A14" w:rsidRPr="00F617FA">
        <w:rPr>
          <w:rFonts w:cs="Arial"/>
          <w:b/>
          <w:sz w:val="22"/>
        </w:rPr>
        <w:t xml:space="preserve">Создать «Рабочее место оператора (ввод данных по М/О)»  </w:t>
      </w:r>
      <w:r w:rsidRPr="00F617FA">
        <w:rPr>
          <w:rFonts w:cs="Arial"/>
          <w:b/>
          <w:sz w:val="22"/>
        </w:rPr>
        <w:t>конфигурации «БИТ:</w:t>
      </w:r>
      <w:r w:rsidRPr="00F617FA">
        <w:rPr>
          <w:rFonts w:cs="Arial"/>
          <w:b/>
          <w:sz w:val="22"/>
          <w:lang w:val="en-US"/>
        </w:rPr>
        <w:t>CRM</w:t>
      </w:r>
      <w:r w:rsidRPr="00F617FA">
        <w:rPr>
          <w:rFonts w:cs="Arial"/>
          <w:b/>
          <w:sz w:val="22"/>
        </w:rPr>
        <w:t xml:space="preserve">3.0 для БП» </w:t>
      </w:r>
      <w:r w:rsidR="00030A14" w:rsidRPr="00F617FA">
        <w:rPr>
          <w:rFonts w:cs="Arial"/>
          <w:b/>
          <w:sz w:val="22"/>
        </w:rPr>
        <w:t>+</w:t>
      </w:r>
      <w:r w:rsidRPr="00F617FA">
        <w:rPr>
          <w:rFonts w:cs="Arial"/>
          <w:b/>
          <w:sz w:val="22"/>
        </w:rPr>
        <w:t xml:space="preserve"> «</w:t>
      </w:r>
      <w:r w:rsidR="00DE31C8" w:rsidRPr="00F617FA">
        <w:rPr>
          <w:rFonts w:cs="Arial"/>
          <w:b/>
          <w:sz w:val="22"/>
        </w:rPr>
        <w:t>БИТ</w:t>
      </w:r>
      <w:r w:rsidRPr="00F617FA">
        <w:rPr>
          <w:rFonts w:cs="Arial"/>
          <w:b/>
          <w:sz w:val="22"/>
        </w:rPr>
        <w:t>: Управление медицинским центром»</w:t>
      </w:r>
    </w:p>
    <w:p w:rsidR="00F733FB" w:rsidRPr="00F617FA" w:rsidRDefault="00F733FB" w:rsidP="001E7DDD">
      <w:pPr>
        <w:rPr>
          <w:rFonts w:cs="Arial"/>
          <w:b/>
          <w:sz w:val="22"/>
        </w:rPr>
      </w:pPr>
    </w:p>
    <w:p w:rsidR="001E7DDD" w:rsidRPr="00F617FA" w:rsidRDefault="001E7DDD" w:rsidP="001E7DDD">
      <w:pPr>
        <w:rPr>
          <w:rFonts w:cs="Arial"/>
          <w:b/>
          <w:sz w:val="22"/>
        </w:rPr>
      </w:pPr>
      <w:r w:rsidRPr="00F617FA">
        <w:rPr>
          <w:rFonts w:cs="Arial"/>
          <w:b/>
          <w:sz w:val="22"/>
        </w:rPr>
        <w:t>Исходные данные:</w:t>
      </w:r>
    </w:p>
    <w:p w:rsidR="001E7DDD" w:rsidRPr="00F617FA" w:rsidRDefault="00DE31C8" w:rsidP="001E7DDD">
      <w:pPr>
        <w:pStyle w:val="a4"/>
        <w:numPr>
          <w:ilvl w:val="0"/>
          <w:numId w:val="1"/>
        </w:numPr>
        <w:rPr>
          <w:rFonts w:cs="Arial"/>
          <w:sz w:val="22"/>
        </w:rPr>
      </w:pPr>
      <w:r w:rsidRPr="00F617FA">
        <w:rPr>
          <w:rFonts w:cs="Arial"/>
          <w:sz w:val="22"/>
        </w:rPr>
        <w:t xml:space="preserve">БИТ: </w:t>
      </w:r>
      <w:proofErr w:type="gramStart"/>
      <w:r w:rsidRPr="00F617FA">
        <w:rPr>
          <w:rFonts w:cs="Arial"/>
          <w:sz w:val="22"/>
        </w:rPr>
        <w:t>Управление</w:t>
      </w:r>
      <w:r w:rsidR="001E7DDD" w:rsidRPr="00F617FA">
        <w:rPr>
          <w:rFonts w:cs="Arial"/>
          <w:sz w:val="22"/>
        </w:rPr>
        <w:t xml:space="preserve"> медицинским центром </w:t>
      </w:r>
      <w:r w:rsidR="001202F4" w:rsidRPr="00F617FA">
        <w:rPr>
          <w:rFonts w:cs="Arial"/>
          <w:sz w:val="22"/>
        </w:rPr>
        <w:t xml:space="preserve">(добавлен функционал БИТ:CRM 3.0 для БП) </w:t>
      </w:r>
      <w:r w:rsidR="001E7DDD" w:rsidRPr="00F617FA">
        <w:rPr>
          <w:rFonts w:cs="Arial"/>
          <w:sz w:val="22"/>
        </w:rPr>
        <w:t>– не типовая.</w:t>
      </w:r>
      <w:proofErr w:type="gramEnd"/>
      <w:r w:rsidR="001E7DDD" w:rsidRPr="00F617FA">
        <w:rPr>
          <w:rFonts w:cs="Arial"/>
          <w:sz w:val="22"/>
        </w:rPr>
        <w:t xml:space="preserve"> </w:t>
      </w:r>
      <w:r w:rsidR="001202F4" w:rsidRPr="00F617FA">
        <w:rPr>
          <w:rFonts w:cs="Arial"/>
          <w:sz w:val="22"/>
        </w:rPr>
        <w:t>Далее по тексту УМЦ.</w:t>
      </w:r>
    </w:p>
    <w:p w:rsidR="00F733FB" w:rsidRPr="00F617FA" w:rsidRDefault="00F733FB" w:rsidP="00DA7D66">
      <w:pPr>
        <w:rPr>
          <w:rFonts w:cs="Arial"/>
          <w:b/>
          <w:sz w:val="22"/>
        </w:rPr>
      </w:pPr>
    </w:p>
    <w:p w:rsidR="00DA7D66" w:rsidRPr="00F617FA" w:rsidRDefault="00DA7D66" w:rsidP="00DA7D66">
      <w:pPr>
        <w:rPr>
          <w:rFonts w:cs="Arial"/>
          <w:b/>
          <w:sz w:val="22"/>
        </w:rPr>
      </w:pPr>
      <w:r w:rsidRPr="00F617FA">
        <w:rPr>
          <w:rFonts w:cs="Arial"/>
          <w:b/>
          <w:sz w:val="22"/>
        </w:rPr>
        <w:t>Предоставлено</w:t>
      </w:r>
      <w:r w:rsidR="00C720AE" w:rsidRPr="00F617FA">
        <w:rPr>
          <w:rFonts w:cs="Arial"/>
          <w:b/>
          <w:sz w:val="22"/>
        </w:rPr>
        <w:t xml:space="preserve"> (при необходимости </w:t>
      </w:r>
      <w:r w:rsidR="000F76ED" w:rsidRPr="00F617FA">
        <w:rPr>
          <w:rFonts w:cs="Arial"/>
          <w:b/>
          <w:sz w:val="22"/>
        </w:rPr>
        <w:t xml:space="preserve">- </w:t>
      </w:r>
      <w:r w:rsidR="00C720AE" w:rsidRPr="00F617FA">
        <w:rPr>
          <w:rFonts w:cs="Arial"/>
          <w:b/>
          <w:sz w:val="22"/>
        </w:rPr>
        <w:t>предостав</w:t>
      </w:r>
      <w:r w:rsidR="000F76ED" w:rsidRPr="00F617FA">
        <w:rPr>
          <w:rFonts w:cs="Arial"/>
          <w:b/>
          <w:sz w:val="22"/>
        </w:rPr>
        <w:t>лю</w:t>
      </w:r>
      <w:r w:rsidR="00C720AE" w:rsidRPr="00F617FA">
        <w:rPr>
          <w:rFonts w:cs="Arial"/>
          <w:b/>
          <w:sz w:val="22"/>
        </w:rPr>
        <w:t xml:space="preserve"> доп. материалы</w:t>
      </w:r>
      <w:proofErr w:type="gramStart"/>
      <w:r w:rsidR="00C720AE" w:rsidRPr="00F617FA">
        <w:rPr>
          <w:rFonts w:cs="Arial"/>
          <w:b/>
          <w:sz w:val="22"/>
        </w:rPr>
        <w:t xml:space="preserve"> )</w:t>
      </w:r>
      <w:proofErr w:type="gramEnd"/>
      <w:r w:rsidRPr="00F617FA">
        <w:rPr>
          <w:rFonts w:cs="Arial"/>
          <w:b/>
          <w:sz w:val="22"/>
        </w:rPr>
        <w:t>:</w:t>
      </w:r>
    </w:p>
    <w:p w:rsidR="000F76ED" w:rsidRPr="00F617FA" w:rsidRDefault="000F76ED" w:rsidP="00030A14">
      <w:pPr>
        <w:pStyle w:val="a4"/>
        <w:numPr>
          <w:ilvl w:val="0"/>
          <w:numId w:val="5"/>
        </w:numPr>
        <w:rPr>
          <w:rFonts w:cs="Arial"/>
          <w:sz w:val="22"/>
        </w:rPr>
      </w:pPr>
      <w:proofErr w:type="gramStart"/>
      <w:r w:rsidRPr="00F617FA">
        <w:rPr>
          <w:rFonts w:cs="Arial"/>
          <w:sz w:val="22"/>
        </w:rPr>
        <w:t>Инструкции</w:t>
      </w:r>
      <w:proofErr w:type="gramEnd"/>
      <w:r w:rsidRPr="00F617FA">
        <w:rPr>
          <w:rFonts w:cs="Arial"/>
          <w:sz w:val="22"/>
        </w:rPr>
        <w:t xml:space="preserve"> связанные с работой оператора медицинского центра:</w:t>
      </w:r>
    </w:p>
    <w:p w:rsidR="000F76ED" w:rsidRPr="00F617FA" w:rsidRDefault="000F76ED" w:rsidP="000F76ED">
      <w:pPr>
        <w:pStyle w:val="a4"/>
        <w:rPr>
          <w:rFonts w:cs="Arial"/>
          <w:sz w:val="22"/>
        </w:rPr>
      </w:pPr>
      <w:r w:rsidRPr="00F617FA">
        <w:rPr>
          <w:rFonts w:cs="Arial"/>
          <w:sz w:val="22"/>
        </w:rPr>
        <w:t>- Схема прохождения медосмотра (</w:t>
      </w:r>
      <w:proofErr w:type="spellStart"/>
      <w:r w:rsidRPr="00F617FA">
        <w:rPr>
          <w:rFonts w:cs="Arial"/>
          <w:sz w:val="22"/>
        </w:rPr>
        <w:t>профосмотра</w:t>
      </w:r>
      <w:proofErr w:type="spellEnd"/>
      <w:r w:rsidRPr="00F617FA">
        <w:rPr>
          <w:rFonts w:cs="Arial"/>
          <w:sz w:val="22"/>
        </w:rPr>
        <w:t>) для Юридических Лиц</w:t>
      </w:r>
    </w:p>
    <w:p w:rsidR="00DA7D66" w:rsidRPr="00F617FA" w:rsidRDefault="00CC7CCC" w:rsidP="000F76ED">
      <w:pPr>
        <w:ind w:left="708"/>
        <w:rPr>
          <w:rFonts w:cs="Arial"/>
          <w:sz w:val="22"/>
        </w:rPr>
      </w:pPr>
      <w:r w:rsidRPr="00F617FA">
        <w:rPr>
          <w:rFonts w:cs="Arial"/>
          <w:sz w:val="22"/>
        </w:rPr>
        <w:t>- БИТ:CRM 3 - И</w:t>
      </w:r>
      <w:r w:rsidR="00DA7D66" w:rsidRPr="00F617FA">
        <w:rPr>
          <w:rFonts w:cs="Arial"/>
          <w:sz w:val="22"/>
        </w:rPr>
        <w:t>нструкция пользователя</w:t>
      </w:r>
    </w:p>
    <w:p w:rsidR="00CC7CCC" w:rsidRPr="00F617FA" w:rsidRDefault="00DA7D66" w:rsidP="000F76ED">
      <w:pPr>
        <w:ind w:left="708"/>
        <w:rPr>
          <w:rFonts w:cs="Arial"/>
          <w:sz w:val="22"/>
        </w:rPr>
      </w:pPr>
      <w:r w:rsidRPr="00F617FA">
        <w:rPr>
          <w:rFonts w:cs="Arial"/>
          <w:sz w:val="22"/>
        </w:rPr>
        <w:t xml:space="preserve">- </w:t>
      </w:r>
      <w:r w:rsidR="00CC7CCC" w:rsidRPr="00F617FA">
        <w:rPr>
          <w:rFonts w:cs="Arial"/>
          <w:sz w:val="22"/>
        </w:rPr>
        <w:t xml:space="preserve">БИТ: Управление медицинским центром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="00CC7CCC" w:rsidRPr="00F617FA">
        <w:rPr>
          <w:rFonts w:cs="Arial"/>
          <w:sz w:val="22"/>
        </w:rPr>
        <w:t xml:space="preserve">- Инструкция пользователя </w:t>
      </w:r>
    </w:p>
    <w:p w:rsidR="000F76ED" w:rsidRPr="00F617FA" w:rsidRDefault="000F76ED" w:rsidP="000F76ED">
      <w:pPr>
        <w:ind w:left="708"/>
        <w:rPr>
          <w:rFonts w:cs="Arial"/>
          <w:sz w:val="22"/>
        </w:rPr>
      </w:pPr>
      <w:r w:rsidRPr="00F617FA">
        <w:rPr>
          <w:rFonts w:cs="Arial"/>
          <w:sz w:val="22"/>
        </w:rPr>
        <w:t>- Работа с лабораторными исследованиями</w:t>
      </w:r>
    </w:p>
    <w:p w:rsidR="003373C0" w:rsidRPr="00F617FA" w:rsidRDefault="003373C0" w:rsidP="000F76ED">
      <w:pPr>
        <w:pStyle w:val="a4"/>
        <w:rPr>
          <w:rFonts w:cs="Arial"/>
          <w:sz w:val="22"/>
        </w:rPr>
      </w:pPr>
      <w:r w:rsidRPr="00F617FA">
        <w:rPr>
          <w:rFonts w:cs="Arial"/>
          <w:sz w:val="22"/>
        </w:rPr>
        <w:t xml:space="preserve">Скачивать </w:t>
      </w:r>
      <w:r w:rsidR="005C1A47" w:rsidRPr="00F617FA">
        <w:rPr>
          <w:rFonts w:cs="Arial"/>
          <w:sz w:val="22"/>
        </w:rPr>
        <w:t xml:space="preserve">(архив «Инструкции») </w:t>
      </w:r>
      <w:r w:rsidRPr="00F617FA">
        <w:rPr>
          <w:rFonts w:cs="Arial"/>
          <w:sz w:val="22"/>
        </w:rPr>
        <w:t xml:space="preserve">тут </w:t>
      </w:r>
      <w:bookmarkEnd w:id="0"/>
      <w:bookmarkEnd w:id="1"/>
      <w:bookmarkEnd w:id="2"/>
      <w:bookmarkEnd w:id="3"/>
      <w:bookmarkEnd w:id="4"/>
      <w:bookmarkEnd w:id="5"/>
      <w:r w:rsidR="005C1A47" w:rsidRPr="00F617FA">
        <w:rPr>
          <w:rFonts w:cs="Arial"/>
          <w:sz w:val="22"/>
        </w:rPr>
        <w:fldChar w:fldCharType="begin"/>
      </w:r>
      <w:r w:rsidR="005C1A47" w:rsidRPr="00F617FA">
        <w:rPr>
          <w:rFonts w:cs="Arial"/>
          <w:sz w:val="22"/>
        </w:rPr>
        <w:instrText xml:space="preserve"> HYPERLINK "https://yadi.sk/d/pA76Bub93TSEJb" </w:instrText>
      </w:r>
      <w:r w:rsidR="005C1A47" w:rsidRPr="00F617FA">
        <w:rPr>
          <w:rFonts w:cs="Arial"/>
          <w:sz w:val="22"/>
        </w:rPr>
        <w:fldChar w:fldCharType="separate"/>
      </w:r>
      <w:r w:rsidR="005C1A47" w:rsidRPr="00F617FA">
        <w:rPr>
          <w:rStyle w:val="a5"/>
          <w:rFonts w:cs="Arial"/>
          <w:sz w:val="22"/>
        </w:rPr>
        <w:t>https://yadi.sk/d/pA76Bub93TSEJb</w:t>
      </w:r>
      <w:r w:rsidR="005C1A47" w:rsidRPr="00F617FA">
        <w:rPr>
          <w:rFonts w:cs="Arial"/>
          <w:sz w:val="22"/>
        </w:rPr>
        <w:fldChar w:fldCharType="end"/>
      </w:r>
      <w:r w:rsidR="005C1A47" w:rsidRPr="00F617FA">
        <w:rPr>
          <w:rFonts w:cs="Arial"/>
          <w:sz w:val="22"/>
        </w:rPr>
        <w:t xml:space="preserve"> </w:t>
      </w:r>
    </w:p>
    <w:p w:rsidR="003373C0" w:rsidRPr="00F617FA" w:rsidRDefault="00DA7D66" w:rsidP="007E22EE">
      <w:pPr>
        <w:pStyle w:val="a4"/>
        <w:numPr>
          <w:ilvl w:val="0"/>
          <w:numId w:val="5"/>
        </w:numPr>
        <w:rPr>
          <w:rFonts w:cs="Arial"/>
          <w:sz w:val="22"/>
        </w:rPr>
      </w:pPr>
      <w:r w:rsidRPr="00F617FA">
        <w:rPr>
          <w:rFonts w:cs="Arial"/>
          <w:sz w:val="22"/>
        </w:rPr>
        <w:t xml:space="preserve">Файл </w:t>
      </w:r>
      <w:r w:rsidR="00DB3588" w:rsidRPr="00F617FA">
        <w:rPr>
          <w:rFonts w:cs="Arial"/>
          <w:sz w:val="22"/>
          <w:lang w:val="en-US"/>
        </w:rPr>
        <w:t>UMC</w:t>
      </w:r>
      <w:r w:rsidR="00DB3588" w:rsidRPr="00F617FA">
        <w:rPr>
          <w:rFonts w:cs="Arial"/>
          <w:sz w:val="22"/>
        </w:rPr>
        <w:t xml:space="preserve"> с </w:t>
      </w:r>
      <w:r w:rsidR="00DB3588" w:rsidRPr="00F617FA">
        <w:rPr>
          <w:rFonts w:cs="Arial"/>
          <w:sz w:val="22"/>
          <w:lang w:val="en-US"/>
        </w:rPr>
        <w:t>CRM</w:t>
      </w:r>
      <w:r w:rsidR="00DB3588" w:rsidRPr="00F617FA">
        <w:rPr>
          <w:rFonts w:cs="Arial"/>
          <w:sz w:val="22"/>
        </w:rPr>
        <w:t xml:space="preserve"> 06_03_2018.</w:t>
      </w:r>
      <w:proofErr w:type="spellStart"/>
      <w:r w:rsidR="00DB3588" w:rsidRPr="00F617FA">
        <w:rPr>
          <w:rFonts w:cs="Arial"/>
          <w:sz w:val="22"/>
          <w:lang w:val="en-US"/>
        </w:rPr>
        <w:t>cf</w:t>
      </w:r>
      <w:proofErr w:type="spellEnd"/>
      <w:proofErr w:type="gramStart"/>
      <w:r w:rsidR="00DB3588" w:rsidRPr="00F617FA">
        <w:rPr>
          <w:rFonts w:cs="Arial"/>
          <w:sz w:val="22"/>
        </w:rPr>
        <w:t xml:space="preserve"> С</w:t>
      </w:r>
      <w:proofErr w:type="gramEnd"/>
      <w:r w:rsidR="00DB3588" w:rsidRPr="00F617FA">
        <w:rPr>
          <w:rFonts w:cs="Arial"/>
          <w:sz w:val="22"/>
        </w:rPr>
        <w:t xml:space="preserve">качивать тут </w:t>
      </w:r>
      <w:hyperlink r:id="rId6" w:history="1">
        <w:r w:rsidR="007E22EE" w:rsidRPr="00F617FA">
          <w:rPr>
            <w:rStyle w:val="a5"/>
            <w:rFonts w:cs="Arial"/>
            <w:sz w:val="22"/>
          </w:rPr>
          <w:t>https://yadi.sk/d/sj8K8xY03TSL5c</w:t>
        </w:r>
      </w:hyperlink>
      <w:r w:rsidR="007E22EE" w:rsidRPr="00F617FA">
        <w:rPr>
          <w:rFonts w:cs="Arial"/>
          <w:sz w:val="22"/>
        </w:rPr>
        <w:t xml:space="preserve"> </w:t>
      </w:r>
    </w:p>
    <w:p w:rsidR="00217CDD" w:rsidRPr="00F617FA" w:rsidRDefault="00217CDD" w:rsidP="007E22EE">
      <w:pPr>
        <w:pStyle w:val="a4"/>
        <w:numPr>
          <w:ilvl w:val="0"/>
          <w:numId w:val="5"/>
        </w:numPr>
        <w:rPr>
          <w:rFonts w:cs="Arial"/>
          <w:sz w:val="22"/>
        </w:rPr>
      </w:pPr>
      <w:r w:rsidRPr="00F617FA">
        <w:rPr>
          <w:rFonts w:cs="Arial"/>
          <w:sz w:val="22"/>
        </w:rPr>
        <w:t xml:space="preserve">Файл </w:t>
      </w:r>
      <w:r w:rsidRPr="00F617FA">
        <w:rPr>
          <w:rFonts w:cs="Arial"/>
          <w:sz w:val="22"/>
          <w:lang w:val="en-US"/>
        </w:rPr>
        <w:t>UMC</w:t>
      </w:r>
      <w:r w:rsidR="007E22EE" w:rsidRPr="00F617FA">
        <w:rPr>
          <w:rFonts w:cs="Arial"/>
          <w:sz w:val="22"/>
        </w:rPr>
        <w:t xml:space="preserve"> с </w:t>
      </w:r>
      <w:r w:rsidR="007E22EE" w:rsidRPr="00F617FA">
        <w:rPr>
          <w:rFonts w:cs="Arial"/>
          <w:sz w:val="22"/>
          <w:lang w:val="en-US"/>
        </w:rPr>
        <w:t>CRM</w:t>
      </w:r>
      <w:r w:rsidR="007E22EE" w:rsidRPr="00F617FA">
        <w:rPr>
          <w:rFonts w:cs="Arial"/>
          <w:sz w:val="22"/>
        </w:rPr>
        <w:t xml:space="preserve"> ДЕМО</w:t>
      </w:r>
      <w:r w:rsidRPr="00F617FA">
        <w:rPr>
          <w:rFonts w:cs="Arial"/>
          <w:sz w:val="22"/>
        </w:rPr>
        <w:t>.</w:t>
      </w:r>
      <w:proofErr w:type="spellStart"/>
      <w:r w:rsidRPr="00F617FA">
        <w:rPr>
          <w:rFonts w:cs="Arial"/>
          <w:sz w:val="22"/>
          <w:lang w:val="en-US"/>
        </w:rPr>
        <w:t>dt</w:t>
      </w:r>
      <w:proofErr w:type="spellEnd"/>
      <w:r w:rsidRPr="00F617FA">
        <w:rPr>
          <w:rFonts w:cs="Arial"/>
          <w:sz w:val="22"/>
        </w:rPr>
        <w:t xml:space="preserve"> </w:t>
      </w:r>
      <w:r w:rsidR="007E22EE" w:rsidRPr="00F617FA">
        <w:rPr>
          <w:rFonts w:cs="Arial"/>
          <w:sz w:val="22"/>
        </w:rPr>
        <w:t xml:space="preserve">запускать </w:t>
      </w:r>
      <w:proofErr w:type="gramStart"/>
      <w:r w:rsidR="007E22EE" w:rsidRPr="00F617FA">
        <w:rPr>
          <w:rFonts w:cs="Arial"/>
          <w:sz w:val="22"/>
        </w:rPr>
        <w:t>под</w:t>
      </w:r>
      <w:proofErr w:type="gramEnd"/>
      <w:r w:rsidR="007E22EE" w:rsidRPr="00F617FA">
        <w:rPr>
          <w:rFonts w:cs="Arial"/>
          <w:sz w:val="22"/>
        </w:rPr>
        <w:t xml:space="preserve"> «</w:t>
      </w:r>
      <w:proofErr w:type="gramStart"/>
      <w:r w:rsidR="007E22EE" w:rsidRPr="00F617FA">
        <w:rPr>
          <w:rFonts w:cs="Arial"/>
          <w:sz w:val="22"/>
        </w:rPr>
        <w:t>Управляющий</w:t>
      </w:r>
      <w:proofErr w:type="gramEnd"/>
      <w:r w:rsidR="007E22EE" w:rsidRPr="00F617FA">
        <w:rPr>
          <w:rFonts w:cs="Arial"/>
          <w:sz w:val="22"/>
        </w:rPr>
        <w:t xml:space="preserve"> c CRM (полные права)»</w:t>
      </w:r>
    </w:p>
    <w:p w:rsidR="003373C0" w:rsidRPr="00F617FA" w:rsidRDefault="003373C0" w:rsidP="003373C0">
      <w:pPr>
        <w:pStyle w:val="a4"/>
        <w:rPr>
          <w:rFonts w:cs="Arial"/>
          <w:sz w:val="22"/>
        </w:rPr>
      </w:pPr>
      <w:r w:rsidRPr="00F617FA">
        <w:rPr>
          <w:rFonts w:cs="Arial"/>
          <w:sz w:val="22"/>
        </w:rPr>
        <w:t>Скачивать тут</w:t>
      </w:r>
      <w:r w:rsidR="007E22EE" w:rsidRPr="00F617FA">
        <w:rPr>
          <w:rFonts w:cs="Arial"/>
          <w:sz w:val="22"/>
        </w:rPr>
        <w:t xml:space="preserve"> </w:t>
      </w:r>
      <w:hyperlink r:id="rId7" w:history="1">
        <w:r w:rsidR="00E40A5A" w:rsidRPr="00F617FA">
          <w:rPr>
            <w:rStyle w:val="a5"/>
            <w:rFonts w:cs="Arial"/>
            <w:sz w:val="22"/>
          </w:rPr>
          <w:t>https://yadi.sk/d/63fINsQJ3TSmzA</w:t>
        </w:r>
      </w:hyperlink>
      <w:r w:rsidR="00E40A5A" w:rsidRPr="00F617FA">
        <w:rPr>
          <w:rFonts w:cs="Arial"/>
          <w:sz w:val="22"/>
        </w:rPr>
        <w:t xml:space="preserve"> </w:t>
      </w:r>
    </w:p>
    <w:p w:rsidR="00C720AE" w:rsidRPr="00F617FA" w:rsidRDefault="00C720AE" w:rsidP="00C720AE">
      <w:pPr>
        <w:pStyle w:val="a4"/>
        <w:rPr>
          <w:rFonts w:cs="Arial"/>
          <w:sz w:val="22"/>
        </w:rPr>
      </w:pPr>
    </w:p>
    <w:p w:rsidR="001E7DDD" w:rsidRPr="00F617FA" w:rsidRDefault="001E7DDD" w:rsidP="001E7DDD">
      <w:pPr>
        <w:rPr>
          <w:rFonts w:cs="Arial"/>
          <w:b/>
          <w:sz w:val="22"/>
          <w:u w:val="single"/>
        </w:rPr>
      </w:pPr>
      <w:r w:rsidRPr="00F617FA">
        <w:rPr>
          <w:rFonts w:cs="Arial"/>
          <w:b/>
          <w:sz w:val="22"/>
          <w:u w:val="single"/>
        </w:rPr>
        <w:t>Необходимо</w:t>
      </w:r>
      <w:proofErr w:type="gramStart"/>
      <w:r w:rsidR="001660A7" w:rsidRPr="00F617FA">
        <w:rPr>
          <w:rFonts w:cs="Arial"/>
          <w:b/>
          <w:sz w:val="22"/>
          <w:u w:val="single"/>
        </w:rPr>
        <w:t xml:space="preserve"> С</w:t>
      </w:r>
      <w:proofErr w:type="gramEnd"/>
      <w:r w:rsidR="001660A7" w:rsidRPr="00F617FA">
        <w:rPr>
          <w:rFonts w:cs="Arial"/>
          <w:b/>
          <w:sz w:val="22"/>
          <w:u w:val="single"/>
        </w:rPr>
        <w:t>оздать «Рабочее место оператора»</w:t>
      </w:r>
      <w:r w:rsidRPr="00F617FA">
        <w:rPr>
          <w:rFonts w:cs="Arial"/>
          <w:b/>
          <w:sz w:val="22"/>
          <w:u w:val="single"/>
        </w:rPr>
        <w:t>:</w:t>
      </w:r>
    </w:p>
    <w:p w:rsidR="007E22EE" w:rsidRPr="00F617FA" w:rsidRDefault="007E22EE" w:rsidP="001E7DDD">
      <w:pPr>
        <w:rPr>
          <w:rFonts w:cs="Arial"/>
          <w:b/>
          <w:sz w:val="22"/>
        </w:rPr>
      </w:pPr>
    </w:p>
    <w:p w:rsidR="00F733FB" w:rsidRPr="00F617FA" w:rsidRDefault="001660A7" w:rsidP="007E22EE">
      <w:pPr>
        <w:pStyle w:val="a4"/>
        <w:numPr>
          <w:ilvl w:val="0"/>
          <w:numId w:val="2"/>
        </w:numPr>
        <w:rPr>
          <w:rFonts w:cs="Arial"/>
          <w:b/>
          <w:sz w:val="22"/>
        </w:rPr>
      </w:pPr>
      <w:r w:rsidRPr="00F617FA">
        <w:rPr>
          <w:rFonts w:cs="Arial"/>
          <w:b/>
          <w:sz w:val="22"/>
        </w:rPr>
        <w:t xml:space="preserve">Что такое </w:t>
      </w:r>
      <w:r w:rsidR="00F733FB" w:rsidRPr="00F617FA">
        <w:rPr>
          <w:rFonts w:cs="Arial"/>
          <w:b/>
          <w:sz w:val="22"/>
        </w:rPr>
        <w:t>«Р</w:t>
      </w:r>
      <w:r w:rsidR="007E22EE" w:rsidRPr="00F617FA">
        <w:rPr>
          <w:rFonts w:cs="Arial"/>
          <w:b/>
          <w:sz w:val="22"/>
        </w:rPr>
        <w:t xml:space="preserve">абочее место </w:t>
      </w:r>
      <w:r w:rsidR="00F733FB" w:rsidRPr="00F617FA">
        <w:rPr>
          <w:rFonts w:cs="Arial"/>
          <w:b/>
          <w:sz w:val="22"/>
        </w:rPr>
        <w:t xml:space="preserve">оператора». </w:t>
      </w:r>
    </w:p>
    <w:p w:rsidR="00F06ACB" w:rsidRPr="00F617FA" w:rsidRDefault="00C33AFC" w:rsidP="00F733FB">
      <w:pPr>
        <w:pStyle w:val="a4"/>
        <w:ind w:left="360" w:firstLine="348"/>
        <w:rPr>
          <w:rFonts w:cs="Arial"/>
          <w:sz w:val="22"/>
        </w:rPr>
      </w:pPr>
      <w:r w:rsidRPr="00F617FA">
        <w:rPr>
          <w:rFonts w:cs="Arial"/>
          <w:sz w:val="22"/>
        </w:rPr>
        <w:t>П</w:t>
      </w:r>
      <w:r w:rsidR="00AD1080" w:rsidRPr="00F617FA">
        <w:rPr>
          <w:rFonts w:cs="Arial"/>
          <w:sz w:val="22"/>
        </w:rPr>
        <w:t xml:space="preserve">одобные </w:t>
      </w:r>
      <w:r w:rsidR="00F733FB" w:rsidRPr="00F617FA">
        <w:rPr>
          <w:rFonts w:cs="Arial"/>
          <w:sz w:val="22"/>
        </w:rPr>
        <w:t>«Рабочие места» есть</w:t>
      </w:r>
      <w:r w:rsidRPr="00F617FA">
        <w:rPr>
          <w:rFonts w:cs="Arial"/>
          <w:sz w:val="22"/>
        </w:rPr>
        <w:t>,</w:t>
      </w:r>
      <w:r w:rsidR="00F733FB" w:rsidRPr="00F617FA">
        <w:rPr>
          <w:rFonts w:cs="Arial"/>
          <w:sz w:val="22"/>
        </w:rPr>
        <w:t xml:space="preserve"> практически</w:t>
      </w:r>
      <w:r w:rsidRPr="00F617FA">
        <w:rPr>
          <w:rFonts w:cs="Arial"/>
          <w:sz w:val="22"/>
        </w:rPr>
        <w:t>,</w:t>
      </w:r>
      <w:r w:rsidR="00F733FB" w:rsidRPr="00F617FA">
        <w:rPr>
          <w:rFonts w:cs="Arial"/>
          <w:sz w:val="22"/>
        </w:rPr>
        <w:t xml:space="preserve"> во всех конфигурациях. Например «Рабочее место кассира», «Рабочее место менеджера»</w:t>
      </w:r>
      <w:r w:rsidR="00AD1080" w:rsidRPr="00F617FA">
        <w:rPr>
          <w:rFonts w:cs="Arial"/>
          <w:sz w:val="22"/>
        </w:rPr>
        <w:t>, «Рабочее место по продажам»</w:t>
      </w:r>
      <w:r w:rsidR="00F06ACB" w:rsidRPr="00F617FA">
        <w:rPr>
          <w:rFonts w:cs="Arial"/>
          <w:sz w:val="22"/>
        </w:rPr>
        <w:t xml:space="preserve">. </w:t>
      </w:r>
    </w:p>
    <w:p w:rsidR="001918E8" w:rsidRPr="00F617FA" w:rsidRDefault="00F06ACB" w:rsidP="00F733FB">
      <w:pPr>
        <w:pStyle w:val="a4"/>
        <w:ind w:left="360" w:firstLine="348"/>
        <w:rPr>
          <w:rFonts w:cs="Arial"/>
          <w:sz w:val="22"/>
        </w:rPr>
      </w:pPr>
      <w:r w:rsidRPr="00F617FA">
        <w:rPr>
          <w:rFonts w:cs="Arial"/>
          <w:sz w:val="22"/>
        </w:rPr>
        <w:t>Оно позволяет вводить различные данные, относящиеся к совершенно разным разделам учета (регистратура, прием врача, лаборатории, контактные данные клиента, печать документов и т.д.) из одного места (окна)</w:t>
      </w:r>
      <w:r w:rsidR="003302B4" w:rsidRPr="00F617FA">
        <w:rPr>
          <w:rFonts w:cs="Arial"/>
          <w:sz w:val="22"/>
        </w:rPr>
        <w:t xml:space="preserve">. </w:t>
      </w:r>
    </w:p>
    <w:p w:rsidR="001918E8" w:rsidRPr="00F617FA" w:rsidRDefault="003302B4" w:rsidP="00F733FB">
      <w:pPr>
        <w:pStyle w:val="a4"/>
        <w:ind w:left="360" w:firstLine="348"/>
        <w:rPr>
          <w:rFonts w:cs="Arial"/>
          <w:sz w:val="22"/>
        </w:rPr>
      </w:pPr>
      <w:r w:rsidRPr="00F617FA">
        <w:rPr>
          <w:rFonts w:cs="Arial"/>
          <w:sz w:val="22"/>
        </w:rPr>
        <w:t xml:space="preserve">Разрабатываемое </w:t>
      </w:r>
      <w:r w:rsidR="00F06ACB" w:rsidRPr="00F617FA">
        <w:rPr>
          <w:rFonts w:cs="Arial"/>
          <w:sz w:val="22"/>
        </w:rPr>
        <w:t xml:space="preserve"> </w:t>
      </w:r>
      <w:r w:rsidRPr="00F617FA">
        <w:rPr>
          <w:rFonts w:cs="Arial"/>
          <w:sz w:val="22"/>
        </w:rPr>
        <w:t>«Рабочее место оператора»</w:t>
      </w:r>
      <w:r w:rsidRPr="00F617FA">
        <w:rPr>
          <w:rFonts w:cs="Arial"/>
          <w:sz w:val="22"/>
        </w:rPr>
        <w:t xml:space="preserve"> </w:t>
      </w:r>
      <w:r w:rsidR="00F06ACB" w:rsidRPr="00F617FA">
        <w:rPr>
          <w:rFonts w:cs="Arial"/>
          <w:sz w:val="22"/>
        </w:rPr>
        <w:t xml:space="preserve">должно </w:t>
      </w:r>
      <w:r w:rsidRPr="00F617FA">
        <w:rPr>
          <w:rFonts w:cs="Arial"/>
          <w:sz w:val="22"/>
        </w:rPr>
        <w:t xml:space="preserve">значительно </w:t>
      </w:r>
      <w:r w:rsidR="00F06ACB" w:rsidRPr="00F617FA">
        <w:rPr>
          <w:rFonts w:cs="Arial"/>
          <w:sz w:val="22"/>
        </w:rPr>
        <w:t xml:space="preserve"> сократить количество «нажатий кнопок». Как следствие</w:t>
      </w:r>
      <w:r w:rsidRPr="00F617FA">
        <w:rPr>
          <w:rFonts w:cs="Arial"/>
          <w:sz w:val="22"/>
        </w:rPr>
        <w:t>,</w:t>
      </w:r>
      <w:r w:rsidR="00F06ACB" w:rsidRPr="00F617FA">
        <w:rPr>
          <w:rFonts w:cs="Arial"/>
          <w:sz w:val="22"/>
        </w:rPr>
        <w:t xml:space="preserve"> должно уменьшить</w:t>
      </w:r>
      <w:r w:rsidRPr="00F617FA">
        <w:rPr>
          <w:rFonts w:cs="Arial"/>
          <w:sz w:val="22"/>
        </w:rPr>
        <w:t>ся</w:t>
      </w:r>
      <w:r w:rsidR="00F06ACB" w:rsidRPr="00F617FA">
        <w:rPr>
          <w:rFonts w:cs="Arial"/>
          <w:sz w:val="22"/>
        </w:rPr>
        <w:t xml:space="preserve"> время ввода информации по </w:t>
      </w:r>
      <w:r w:rsidRPr="00F617FA">
        <w:rPr>
          <w:rFonts w:cs="Arial"/>
          <w:sz w:val="22"/>
        </w:rPr>
        <w:t xml:space="preserve">«Сотруднику проходящему </w:t>
      </w:r>
      <w:proofErr w:type="gramStart"/>
      <w:r w:rsidRPr="00F617FA">
        <w:rPr>
          <w:rFonts w:cs="Arial"/>
          <w:sz w:val="22"/>
        </w:rPr>
        <w:t>м</w:t>
      </w:r>
      <w:proofErr w:type="gramEnd"/>
      <w:r w:rsidRPr="00F617FA">
        <w:rPr>
          <w:rFonts w:cs="Arial"/>
          <w:sz w:val="22"/>
        </w:rPr>
        <w:t>/о» (физическое лицо, пришедшее на осмотр от любой организации). В свою очередь данная «форма» повысит производительность труда.</w:t>
      </w:r>
    </w:p>
    <w:p w:rsidR="00F733FB" w:rsidRPr="00F617FA" w:rsidRDefault="001660A7" w:rsidP="00AD1080">
      <w:pPr>
        <w:rPr>
          <w:rFonts w:cs="Arial"/>
          <w:sz w:val="22"/>
        </w:rPr>
      </w:pPr>
      <w:r w:rsidRPr="00F617FA">
        <w:rPr>
          <w:rFonts w:cs="Arial"/>
          <w:sz w:val="22"/>
        </w:rPr>
        <w:t xml:space="preserve">Выглядит это </w:t>
      </w:r>
      <w:r w:rsidR="00F733FB" w:rsidRPr="00F617FA">
        <w:rPr>
          <w:rFonts w:cs="Arial"/>
          <w:sz w:val="22"/>
        </w:rPr>
        <w:t>ПРИМЕРНО так…</w:t>
      </w:r>
    </w:p>
    <w:p w:rsidR="00F733FB" w:rsidRPr="00F617FA" w:rsidRDefault="00F733FB" w:rsidP="00F733FB">
      <w:pPr>
        <w:pStyle w:val="a4"/>
        <w:ind w:left="360" w:firstLine="348"/>
        <w:rPr>
          <w:rFonts w:cs="Arial"/>
          <w:sz w:val="22"/>
        </w:rPr>
      </w:pPr>
    </w:p>
    <w:p w:rsidR="00F733FB" w:rsidRPr="00F617FA" w:rsidRDefault="00F733FB" w:rsidP="00F733FB">
      <w:pPr>
        <w:pStyle w:val="a4"/>
        <w:ind w:left="0"/>
        <w:rPr>
          <w:rFonts w:cs="Arial"/>
          <w:sz w:val="22"/>
        </w:rPr>
      </w:pPr>
      <w:r w:rsidRPr="00F617FA">
        <w:rPr>
          <w:rFonts w:cs="Arial"/>
          <w:noProof/>
          <w:sz w:val="22"/>
          <w:lang w:eastAsia="ru-RU"/>
        </w:rPr>
        <w:drawing>
          <wp:inline distT="0" distB="0" distL="0" distR="0" wp14:anchorId="34111F59" wp14:editId="0FEC567A">
            <wp:extent cx="6210300" cy="3279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9675" cy="32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3FB" w:rsidRPr="00F617FA" w:rsidRDefault="00962E66" w:rsidP="00F733FB">
      <w:pPr>
        <w:pStyle w:val="a4"/>
        <w:ind w:left="0"/>
        <w:rPr>
          <w:rFonts w:cs="Arial"/>
          <w:sz w:val="22"/>
        </w:rPr>
      </w:pPr>
      <w:r w:rsidRPr="00F617FA">
        <w:rPr>
          <w:rFonts w:cs="Arial"/>
          <w:sz w:val="22"/>
        </w:rPr>
        <w:t>Рисунок № 1</w:t>
      </w:r>
    </w:p>
    <w:p w:rsidR="00962E66" w:rsidRPr="00F617FA" w:rsidRDefault="00962E66" w:rsidP="00F733FB">
      <w:pPr>
        <w:pStyle w:val="a4"/>
        <w:ind w:left="0"/>
        <w:rPr>
          <w:rFonts w:cs="Arial"/>
          <w:sz w:val="22"/>
        </w:rPr>
      </w:pPr>
    </w:p>
    <w:p w:rsidR="00F617FA" w:rsidRDefault="00F617FA" w:rsidP="00F733FB">
      <w:pPr>
        <w:pStyle w:val="a4"/>
        <w:ind w:left="0"/>
        <w:rPr>
          <w:rFonts w:cs="Arial"/>
          <w:sz w:val="22"/>
        </w:rPr>
      </w:pPr>
    </w:p>
    <w:p w:rsidR="00F617FA" w:rsidRDefault="00F617FA" w:rsidP="00F733FB">
      <w:pPr>
        <w:pStyle w:val="a4"/>
        <w:ind w:left="0"/>
        <w:rPr>
          <w:rFonts w:cs="Arial"/>
          <w:sz w:val="22"/>
        </w:rPr>
      </w:pPr>
    </w:p>
    <w:p w:rsidR="00F617FA" w:rsidRDefault="00F617FA" w:rsidP="00F733FB">
      <w:pPr>
        <w:pStyle w:val="a4"/>
        <w:ind w:left="0"/>
        <w:rPr>
          <w:rFonts w:cs="Arial"/>
          <w:sz w:val="22"/>
        </w:rPr>
      </w:pPr>
    </w:p>
    <w:p w:rsidR="00F733FB" w:rsidRPr="00F617FA" w:rsidRDefault="00F733FB" w:rsidP="00F733FB">
      <w:pPr>
        <w:pStyle w:val="a4"/>
        <w:ind w:left="0"/>
        <w:rPr>
          <w:rFonts w:cs="Arial"/>
          <w:sz w:val="22"/>
        </w:rPr>
      </w:pPr>
      <w:r w:rsidRPr="00F617FA">
        <w:rPr>
          <w:rFonts w:cs="Arial"/>
          <w:sz w:val="22"/>
        </w:rPr>
        <w:lastRenderedPageBreak/>
        <w:t>Или так….</w:t>
      </w:r>
    </w:p>
    <w:p w:rsidR="00F733FB" w:rsidRPr="00F617FA" w:rsidRDefault="000B1722" w:rsidP="00F733FB">
      <w:pPr>
        <w:pStyle w:val="a4"/>
        <w:ind w:left="360" w:hanging="218"/>
        <w:rPr>
          <w:rFonts w:cs="Arial"/>
          <w:b/>
          <w:sz w:val="22"/>
        </w:rPr>
      </w:pPr>
      <w:r w:rsidRPr="00F617FA">
        <w:rPr>
          <w:rFonts w:cs="Arial"/>
          <w:noProof/>
          <w:sz w:val="22"/>
          <w:lang w:eastAsia="ru-RU"/>
        </w:rPr>
        <w:drawing>
          <wp:inline distT="0" distB="0" distL="0" distR="0" wp14:anchorId="78BE422F" wp14:editId="35FE0A4C">
            <wp:extent cx="6152515" cy="3917315"/>
            <wp:effectExtent l="0" t="0" r="63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AFC" w:rsidRPr="00F617FA" w:rsidRDefault="00962E66" w:rsidP="001660A7">
      <w:pPr>
        <w:pStyle w:val="a4"/>
        <w:ind w:left="0"/>
        <w:rPr>
          <w:rFonts w:cs="Arial"/>
          <w:sz w:val="22"/>
        </w:rPr>
      </w:pPr>
      <w:r w:rsidRPr="00F617FA">
        <w:rPr>
          <w:rFonts w:cs="Arial"/>
          <w:sz w:val="22"/>
        </w:rPr>
        <w:t>Рисунок №</w:t>
      </w:r>
      <w:r w:rsidRPr="00F617FA">
        <w:rPr>
          <w:rFonts w:cs="Arial"/>
          <w:sz w:val="22"/>
        </w:rPr>
        <w:t xml:space="preserve"> 2</w:t>
      </w:r>
    </w:p>
    <w:p w:rsidR="001918E8" w:rsidRPr="00F617FA" w:rsidRDefault="001918E8" w:rsidP="001660A7">
      <w:pPr>
        <w:pStyle w:val="a4"/>
        <w:ind w:left="0"/>
        <w:rPr>
          <w:rFonts w:cs="Arial"/>
          <w:sz w:val="22"/>
        </w:rPr>
      </w:pPr>
    </w:p>
    <w:p w:rsidR="00D55AFF" w:rsidRPr="00F617FA" w:rsidRDefault="00D55AFF" w:rsidP="00D55AFF">
      <w:pPr>
        <w:pStyle w:val="a4"/>
        <w:numPr>
          <w:ilvl w:val="0"/>
          <w:numId w:val="2"/>
        </w:numPr>
        <w:rPr>
          <w:rFonts w:cs="Arial"/>
          <w:b/>
          <w:sz w:val="22"/>
        </w:rPr>
      </w:pPr>
      <w:r w:rsidRPr="00F617FA">
        <w:rPr>
          <w:rFonts w:cs="Arial"/>
          <w:b/>
          <w:sz w:val="22"/>
        </w:rPr>
        <w:t xml:space="preserve">Порядок проведения медицинского осмотра </w:t>
      </w:r>
      <w:r w:rsidR="001A2E5A" w:rsidRPr="00F617FA">
        <w:rPr>
          <w:rFonts w:cs="Arial"/>
          <w:b/>
          <w:sz w:val="22"/>
        </w:rPr>
        <w:t>по приказу №302 от 12.04.2011 г., приложение № 3.*</w:t>
      </w:r>
    </w:p>
    <w:p w:rsidR="001660A7" w:rsidRPr="00F617FA" w:rsidRDefault="00F06ACB" w:rsidP="00AD1080">
      <w:pPr>
        <w:rPr>
          <w:rFonts w:cs="Arial"/>
          <w:b/>
          <w:sz w:val="22"/>
        </w:rPr>
      </w:pPr>
      <w:r w:rsidRPr="00F617FA">
        <w:rPr>
          <w:rFonts w:cs="Arial"/>
          <w:b/>
          <w:noProof/>
          <w:sz w:val="22"/>
          <w:lang w:eastAsia="ru-RU"/>
        </w:rPr>
        <w:drawing>
          <wp:inline distT="0" distB="0" distL="0" distR="0" wp14:anchorId="6DDDDDF3" wp14:editId="73989308">
            <wp:extent cx="6153150" cy="45334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53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8E8" w:rsidRPr="00F617FA" w:rsidRDefault="00962E66" w:rsidP="00AD1080">
      <w:pPr>
        <w:rPr>
          <w:rFonts w:cs="Arial"/>
          <w:sz w:val="22"/>
        </w:rPr>
      </w:pPr>
      <w:r w:rsidRPr="00F617FA">
        <w:rPr>
          <w:rFonts w:cs="Arial"/>
          <w:sz w:val="22"/>
        </w:rPr>
        <w:t>Рисунок №</w:t>
      </w:r>
      <w:r w:rsidRPr="00F617FA">
        <w:rPr>
          <w:rFonts w:cs="Arial"/>
          <w:sz w:val="22"/>
        </w:rPr>
        <w:t xml:space="preserve"> 3</w:t>
      </w:r>
    </w:p>
    <w:p w:rsidR="00664606" w:rsidRPr="00F617FA" w:rsidRDefault="00664606" w:rsidP="001660A7">
      <w:pPr>
        <w:pStyle w:val="a4"/>
        <w:numPr>
          <w:ilvl w:val="0"/>
          <w:numId w:val="2"/>
        </w:numPr>
        <w:rPr>
          <w:rFonts w:cs="Arial"/>
          <w:b/>
          <w:sz w:val="22"/>
        </w:rPr>
      </w:pPr>
      <w:r w:rsidRPr="00F617FA">
        <w:rPr>
          <w:rFonts w:cs="Arial"/>
          <w:b/>
          <w:sz w:val="22"/>
        </w:rPr>
        <w:lastRenderedPageBreak/>
        <w:t xml:space="preserve">Описание процесса прохождения медицинского </w:t>
      </w:r>
      <w:r w:rsidR="00D55AFF" w:rsidRPr="00F617FA">
        <w:rPr>
          <w:rFonts w:cs="Arial"/>
          <w:b/>
          <w:sz w:val="22"/>
        </w:rPr>
        <w:t xml:space="preserve">осмотра, который существует программе </w:t>
      </w:r>
      <w:r w:rsidR="00D55AFF" w:rsidRPr="00F617FA">
        <w:rPr>
          <w:rFonts w:cs="Arial"/>
          <w:b/>
          <w:sz w:val="22"/>
        </w:rPr>
        <w:t>«БИТ:</w:t>
      </w:r>
      <w:r w:rsidR="00D55AFF" w:rsidRPr="00F617FA">
        <w:rPr>
          <w:rFonts w:cs="Arial"/>
          <w:b/>
          <w:sz w:val="22"/>
          <w:lang w:val="en-US"/>
        </w:rPr>
        <w:t>CRM</w:t>
      </w:r>
      <w:r w:rsidR="00D55AFF" w:rsidRPr="00F617FA">
        <w:rPr>
          <w:rFonts w:cs="Arial"/>
          <w:b/>
          <w:sz w:val="22"/>
        </w:rPr>
        <w:t>3.0 для БП» + «БИТ: Управление медицинским центром»</w:t>
      </w:r>
      <w:r w:rsidRPr="00F617FA">
        <w:rPr>
          <w:rFonts w:cs="Arial"/>
          <w:b/>
          <w:sz w:val="22"/>
        </w:rPr>
        <w:t>.</w:t>
      </w:r>
    </w:p>
    <w:p w:rsidR="00D55AFF" w:rsidRPr="00F617FA" w:rsidRDefault="00D55AFF" w:rsidP="00D55AFF">
      <w:pPr>
        <w:pStyle w:val="a4"/>
        <w:ind w:left="360"/>
        <w:rPr>
          <w:rFonts w:cs="Arial"/>
          <w:b/>
          <w:sz w:val="22"/>
        </w:rPr>
      </w:pPr>
    </w:p>
    <w:p w:rsidR="00D55AFF" w:rsidRPr="00F617FA" w:rsidRDefault="00B46336" w:rsidP="00D55AFF">
      <w:pPr>
        <w:pStyle w:val="a4"/>
        <w:ind w:left="360"/>
        <w:rPr>
          <w:rFonts w:cs="Arial"/>
          <w:b/>
          <w:sz w:val="22"/>
        </w:rPr>
      </w:pPr>
      <w:r w:rsidRPr="00F617FA">
        <w:rPr>
          <w:rFonts w:cs="Arial"/>
          <w:b/>
          <w:sz w:val="22"/>
        </w:rPr>
        <w:t xml:space="preserve">3.1 </w:t>
      </w:r>
      <w:r w:rsidR="00D55AFF" w:rsidRPr="00F617FA">
        <w:rPr>
          <w:rFonts w:cs="Arial"/>
          <w:b/>
          <w:sz w:val="22"/>
        </w:rPr>
        <w:t>Менеджерский отдел:</w:t>
      </w:r>
    </w:p>
    <w:p w:rsidR="00664606" w:rsidRPr="00F617FA" w:rsidRDefault="00FE13A7" w:rsidP="00664606">
      <w:pPr>
        <w:pStyle w:val="a4"/>
        <w:ind w:left="360"/>
        <w:rPr>
          <w:rFonts w:cs="Arial"/>
          <w:sz w:val="22"/>
        </w:rPr>
      </w:pPr>
      <w:r w:rsidRPr="00F617FA">
        <w:rPr>
          <w:rFonts w:cs="Arial"/>
          <w:sz w:val="22"/>
        </w:rPr>
        <w:t>- Заключение договора с контрагентом</w:t>
      </w:r>
      <w:r w:rsidR="00D55AFF" w:rsidRPr="00F617FA">
        <w:rPr>
          <w:rFonts w:cs="Arial"/>
          <w:sz w:val="22"/>
        </w:rPr>
        <w:t xml:space="preserve">. </w:t>
      </w:r>
      <w:r w:rsidR="00D55AFF" w:rsidRPr="00F617FA">
        <w:rPr>
          <w:rFonts w:cs="Arial"/>
          <w:sz w:val="22"/>
        </w:rPr>
        <w:t xml:space="preserve">Печать </w:t>
      </w:r>
      <w:r w:rsidR="00D55AFF" w:rsidRPr="00F617FA">
        <w:rPr>
          <w:rFonts w:cs="Arial"/>
          <w:sz w:val="22"/>
        </w:rPr>
        <w:t xml:space="preserve">необходимых </w:t>
      </w:r>
      <w:r w:rsidR="00D55AFF" w:rsidRPr="00F617FA">
        <w:rPr>
          <w:rFonts w:cs="Arial"/>
          <w:sz w:val="22"/>
        </w:rPr>
        <w:t>документов</w:t>
      </w:r>
      <w:r w:rsidR="00D55AFF" w:rsidRPr="00F617FA">
        <w:rPr>
          <w:rFonts w:cs="Arial"/>
          <w:sz w:val="22"/>
        </w:rPr>
        <w:t>;</w:t>
      </w:r>
    </w:p>
    <w:p w:rsidR="00FE13A7" w:rsidRPr="00F617FA" w:rsidRDefault="00FE13A7" w:rsidP="00FE13A7">
      <w:pPr>
        <w:pStyle w:val="a4"/>
        <w:ind w:left="360"/>
        <w:rPr>
          <w:rFonts w:cs="Arial"/>
          <w:sz w:val="22"/>
        </w:rPr>
      </w:pPr>
      <w:r w:rsidRPr="00F617FA">
        <w:rPr>
          <w:rFonts w:cs="Arial"/>
          <w:sz w:val="22"/>
        </w:rPr>
        <w:t xml:space="preserve">- </w:t>
      </w:r>
      <w:r w:rsidRPr="00F617FA">
        <w:rPr>
          <w:rFonts w:cs="Arial"/>
          <w:sz w:val="22"/>
        </w:rPr>
        <w:t>Получение списков на</w:t>
      </w:r>
      <w:r w:rsidRPr="00F617FA">
        <w:rPr>
          <w:rFonts w:cs="Arial"/>
          <w:sz w:val="22"/>
        </w:rPr>
        <w:t xml:space="preserve"> прохождение м/</w:t>
      </w:r>
      <w:proofErr w:type="gramStart"/>
      <w:r w:rsidRPr="00F617FA">
        <w:rPr>
          <w:rFonts w:cs="Arial"/>
          <w:sz w:val="22"/>
        </w:rPr>
        <w:t>о</w:t>
      </w:r>
      <w:proofErr w:type="gramEnd"/>
      <w:r w:rsidRPr="00F617FA">
        <w:rPr>
          <w:rFonts w:cs="Arial"/>
          <w:sz w:val="22"/>
        </w:rPr>
        <w:t xml:space="preserve"> от контрагента</w:t>
      </w:r>
      <w:r w:rsidR="00D55AFF" w:rsidRPr="00F617FA">
        <w:rPr>
          <w:rFonts w:cs="Arial"/>
          <w:sz w:val="22"/>
        </w:rPr>
        <w:t>;</w:t>
      </w:r>
    </w:p>
    <w:p w:rsidR="00D55AFF" w:rsidRPr="00F617FA" w:rsidRDefault="00D55AFF" w:rsidP="00D55AFF">
      <w:pPr>
        <w:pStyle w:val="a4"/>
        <w:ind w:left="360"/>
        <w:rPr>
          <w:rFonts w:cs="Arial"/>
          <w:sz w:val="22"/>
        </w:rPr>
      </w:pPr>
      <w:r w:rsidRPr="00F617FA">
        <w:rPr>
          <w:rFonts w:cs="Arial"/>
          <w:sz w:val="22"/>
        </w:rPr>
        <w:t xml:space="preserve">- </w:t>
      </w:r>
      <w:r w:rsidRPr="00F617FA">
        <w:rPr>
          <w:rFonts w:cs="Arial"/>
          <w:sz w:val="22"/>
        </w:rPr>
        <w:t xml:space="preserve">Занесение сотрудников контрагента в </w:t>
      </w:r>
      <w:r w:rsidRPr="00F617FA">
        <w:rPr>
          <w:rFonts w:cs="Arial"/>
          <w:sz w:val="22"/>
        </w:rPr>
        <w:t>программу</w:t>
      </w:r>
      <w:r w:rsidRPr="00F617FA">
        <w:rPr>
          <w:rFonts w:cs="Arial"/>
          <w:sz w:val="22"/>
        </w:rPr>
        <w:t xml:space="preserve"> 1С</w:t>
      </w:r>
      <w:r w:rsidRPr="00F617FA">
        <w:rPr>
          <w:rFonts w:cs="Arial"/>
          <w:sz w:val="22"/>
        </w:rPr>
        <w:t>;</w:t>
      </w:r>
    </w:p>
    <w:p w:rsidR="00D55AFF" w:rsidRPr="00F617FA" w:rsidRDefault="00D55AFF" w:rsidP="00D55AFF">
      <w:pPr>
        <w:pStyle w:val="a4"/>
        <w:ind w:left="360"/>
        <w:rPr>
          <w:rFonts w:cs="Arial"/>
          <w:sz w:val="22"/>
        </w:rPr>
      </w:pPr>
      <w:r w:rsidRPr="00F617FA">
        <w:rPr>
          <w:rFonts w:cs="Arial"/>
          <w:sz w:val="22"/>
        </w:rPr>
        <w:t xml:space="preserve">- </w:t>
      </w:r>
      <w:r w:rsidRPr="00F617FA">
        <w:rPr>
          <w:rFonts w:cs="Arial"/>
          <w:sz w:val="22"/>
        </w:rPr>
        <w:t>Формирование «Программы Обслуживания» в 1С</w:t>
      </w:r>
      <w:r w:rsidRPr="00F617FA">
        <w:rPr>
          <w:rFonts w:cs="Arial"/>
          <w:sz w:val="22"/>
        </w:rPr>
        <w:t>;</w:t>
      </w:r>
    </w:p>
    <w:p w:rsidR="00D55AFF" w:rsidRPr="00F617FA" w:rsidRDefault="00D55AFF" w:rsidP="00D55AFF">
      <w:pPr>
        <w:pStyle w:val="a4"/>
        <w:ind w:left="360"/>
        <w:rPr>
          <w:rFonts w:cs="Arial"/>
          <w:sz w:val="22"/>
        </w:rPr>
      </w:pPr>
      <w:r w:rsidRPr="00F617FA">
        <w:rPr>
          <w:rFonts w:cs="Arial"/>
          <w:sz w:val="22"/>
        </w:rPr>
        <w:t xml:space="preserve">- Согласование стоимости прохождения </w:t>
      </w:r>
      <w:proofErr w:type="gramStart"/>
      <w:r w:rsidRPr="00F617FA">
        <w:rPr>
          <w:rFonts w:cs="Arial"/>
          <w:sz w:val="22"/>
        </w:rPr>
        <w:t>м</w:t>
      </w:r>
      <w:proofErr w:type="gramEnd"/>
      <w:r w:rsidRPr="00F617FA">
        <w:rPr>
          <w:rFonts w:cs="Arial"/>
          <w:sz w:val="22"/>
        </w:rPr>
        <w:t>/о;</w:t>
      </w:r>
    </w:p>
    <w:p w:rsidR="00D55AFF" w:rsidRPr="00F617FA" w:rsidRDefault="00D55AFF" w:rsidP="00D55AFF">
      <w:pPr>
        <w:pStyle w:val="a4"/>
        <w:ind w:left="360"/>
        <w:rPr>
          <w:rFonts w:cs="Arial"/>
          <w:sz w:val="22"/>
        </w:rPr>
      </w:pPr>
      <w:r w:rsidRPr="00F617FA">
        <w:rPr>
          <w:rFonts w:cs="Arial"/>
          <w:sz w:val="22"/>
        </w:rPr>
        <w:t xml:space="preserve">- Подготовка договорных документов для контрагента </w:t>
      </w:r>
      <w:proofErr w:type="gramStart"/>
      <w:r w:rsidRPr="00F617FA">
        <w:rPr>
          <w:rFonts w:cs="Arial"/>
          <w:sz w:val="22"/>
        </w:rPr>
        <w:t xml:space="preserve">( </w:t>
      </w:r>
      <w:proofErr w:type="gramEnd"/>
      <w:r w:rsidRPr="00F617FA">
        <w:rPr>
          <w:rFonts w:cs="Arial"/>
          <w:sz w:val="22"/>
        </w:rPr>
        <w:t xml:space="preserve">приложения к договору, счет, смета м/о, медицинская карта сотрудника контрагента и т.п.). </w:t>
      </w:r>
      <w:r w:rsidRPr="00F617FA">
        <w:rPr>
          <w:rFonts w:cs="Arial"/>
          <w:sz w:val="22"/>
        </w:rPr>
        <w:t xml:space="preserve">Печать документов </w:t>
      </w:r>
      <w:proofErr w:type="gramStart"/>
      <w:r w:rsidRPr="00F617FA">
        <w:rPr>
          <w:rFonts w:cs="Arial"/>
          <w:sz w:val="22"/>
        </w:rPr>
        <w:t>м</w:t>
      </w:r>
      <w:proofErr w:type="gramEnd"/>
      <w:r w:rsidRPr="00F617FA">
        <w:rPr>
          <w:rFonts w:cs="Arial"/>
          <w:sz w:val="22"/>
        </w:rPr>
        <w:t>/о</w:t>
      </w:r>
      <w:r w:rsidRPr="00F617FA">
        <w:rPr>
          <w:rFonts w:cs="Arial"/>
          <w:sz w:val="22"/>
        </w:rPr>
        <w:t>;</w:t>
      </w:r>
    </w:p>
    <w:p w:rsidR="00D55AFF" w:rsidRPr="00F617FA" w:rsidRDefault="00D55AFF" w:rsidP="00D55AFF">
      <w:pPr>
        <w:pStyle w:val="a4"/>
        <w:ind w:left="360"/>
        <w:rPr>
          <w:rFonts w:cs="Arial"/>
          <w:sz w:val="22"/>
        </w:rPr>
      </w:pPr>
    </w:p>
    <w:p w:rsidR="001A2E5A" w:rsidRPr="00F617FA" w:rsidRDefault="00B46336" w:rsidP="001A2E5A">
      <w:pPr>
        <w:pStyle w:val="a4"/>
        <w:ind w:left="360"/>
        <w:rPr>
          <w:rFonts w:cs="Arial"/>
          <w:b/>
          <w:sz w:val="22"/>
        </w:rPr>
      </w:pPr>
      <w:r w:rsidRPr="00F617FA">
        <w:rPr>
          <w:rFonts w:cs="Arial"/>
          <w:b/>
          <w:sz w:val="22"/>
        </w:rPr>
        <w:t xml:space="preserve">3.2 </w:t>
      </w:r>
      <w:r w:rsidR="001A2E5A" w:rsidRPr="00F617FA">
        <w:rPr>
          <w:rFonts w:cs="Arial"/>
          <w:b/>
          <w:sz w:val="22"/>
        </w:rPr>
        <w:t>Медицинские работники организации (регистратура, врачи, лаборатория и т.д.)</w:t>
      </w:r>
      <w:r w:rsidR="001A2E5A" w:rsidRPr="00F617FA">
        <w:rPr>
          <w:rFonts w:cs="Arial"/>
          <w:b/>
          <w:sz w:val="22"/>
        </w:rPr>
        <w:t>:</w:t>
      </w:r>
    </w:p>
    <w:p w:rsidR="00D55AFF" w:rsidRPr="00F617FA" w:rsidRDefault="005B552F" w:rsidP="00D55AFF">
      <w:pPr>
        <w:pStyle w:val="a4"/>
        <w:ind w:left="360"/>
        <w:rPr>
          <w:rFonts w:cs="Arial"/>
          <w:sz w:val="22"/>
        </w:rPr>
      </w:pPr>
      <w:r w:rsidRPr="00F617FA">
        <w:rPr>
          <w:rFonts w:cs="Arial"/>
          <w:sz w:val="22"/>
        </w:rPr>
        <w:t xml:space="preserve">- </w:t>
      </w:r>
      <w:r w:rsidR="00C03EBA" w:rsidRPr="00F617FA">
        <w:rPr>
          <w:rFonts w:cs="Arial"/>
          <w:sz w:val="22"/>
        </w:rPr>
        <w:t xml:space="preserve">Регистратура фиксирует приход в поликлинику </w:t>
      </w:r>
      <w:r w:rsidRPr="00F617FA">
        <w:rPr>
          <w:rFonts w:cs="Arial"/>
          <w:sz w:val="22"/>
        </w:rPr>
        <w:t xml:space="preserve">физического лица на прохождение </w:t>
      </w:r>
      <w:proofErr w:type="gramStart"/>
      <w:r w:rsidRPr="00F617FA">
        <w:rPr>
          <w:rFonts w:cs="Arial"/>
          <w:sz w:val="22"/>
        </w:rPr>
        <w:t>м</w:t>
      </w:r>
      <w:proofErr w:type="gramEnd"/>
      <w:r w:rsidRPr="00F617FA">
        <w:rPr>
          <w:rFonts w:cs="Arial"/>
          <w:sz w:val="22"/>
        </w:rPr>
        <w:t>/о;</w:t>
      </w:r>
    </w:p>
    <w:p w:rsidR="005B552F" w:rsidRPr="00F617FA" w:rsidRDefault="005B552F" w:rsidP="00D55AFF">
      <w:pPr>
        <w:pStyle w:val="a4"/>
        <w:ind w:left="360"/>
        <w:rPr>
          <w:rFonts w:cs="Arial"/>
          <w:sz w:val="22"/>
        </w:rPr>
      </w:pPr>
      <w:r w:rsidRPr="00F617FA">
        <w:rPr>
          <w:rFonts w:cs="Arial"/>
          <w:sz w:val="22"/>
        </w:rPr>
        <w:t xml:space="preserve">- Выдает необходимые документы на прохождение </w:t>
      </w:r>
      <w:proofErr w:type="gramStart"/>
      <w:r w:rsidRPr="00F617FA">
        <w:rPr>
          <w:rFonts w:cs="Arial"/>
          <w:sz w:val="22"/>
        </w:rPr>
        <w:t>м</w:t>
      </w:r>
      <w:proofErr w:type="gramEnd"/>
      <w:r w:rsidRPr="00F617FA">
        <w:rPr>
          <w:rFonts w:cs="Arial"/>
          <w:sz w:val="22"/>
        </w:rPr>
        <w:t>/о;</w:t>
      </w:r>
      <w:r w:rsidR="00C03EBA" w:rsidRPr="00F617FA">
        <w:rPr>
          <w:rFonts w:cs="Arial"/>
          <w:sz w:val="22"/>
        </w:rPr>
        <w:t xml:space="preserve"> (Раздел – «Регистратура»)</w:t>
      </w:r>
    </w:p>
    <w:p w:rsidR="00F60D6C" w:rsidRPr="00F617FA" w:rsidRDefault="00F60D6C" w:rsidP="00D55AFF">
      <w:pPr>
        <w:pStyle w:val="a4"/>
        <w:ind w:left="360"/>
        <w:rPr>
          <w:rFonts w:cs="Arial"/>
          <w:i/>
          <w:sz w:val="22"/>
        </w:rPr>
      </w:pPr>
      <w:r w:rsidRPr="00F617FA">
        <w:rPr>
          <w:rFonts w:cs="Arial"/>
          <w:i/>
          <w:sz w:val="22"/>
        </w:rPr>
        <w:t>- Физическое лицо проходит врачей.</w:t>
      </w:r>
    </w:p>
    <w:p w:rsidR="00057672" w:rsidRPr="00F617FA" w:rsidRDefault="00057672" w:rsidP="00057672">
      <w:pPr>
        <w:pStyle w:val="a4"/>
        <w:ind w:left="360"/>
        <w:rPr>
          <w:rFonts w:cs="Arial"/>
          <w:sz w:val="22"/>
        </w:rPr>
      </w:pPr>
      <w:r w:rsidRPr="00F617FA">
        <w:rPr>
          <w:rFonts w:cs="Arial"/>
          <w:sz w:val="22"/>
        </w:rPr>
        <w:t>- Врач записывает данные осмотра в медицинскую карту (бумажный носитель);</w:t>
      </w:r>
    </w:p>
    <w:p w:rsidR="00F60D6C" w:rsidRPr="00F617FA" w:rsidRDefault="00F60D6C" w:rsidP="00D55AFF">
      <w:pPr>
        <w:pStyle w:val="a4"/>
        <w:ind w:left="360"/>
        <w:rPr>
          <w:rFonts w:cs="Arial"/>
          <w:sz w:val="22"/>
        </w:rPr>
      </w:pPr>
      <w:r w:rsidRPr="00F617FA">
        <w:rPr>
          <w:rFonts w:cs="Arial"/>
          <w:sz w:val="22"/>
        </w:rPr>
        <w:t xml:space="preserve">- Врач </w:t>
      </w:r>
      <w:r w:rsidR="00057672" w:rsidRPr="00F617FA">
        <w:rPr>
          <w:rFonts w:cs="Arial"/>
          <w:sz w:val="22"/>
        </w:rPr>
        <w:t xml:space="preserve"> (или за него Информационный отдел) </w:t>
      </w:r>
      <w:r w:rsidRPr="00F617FA">
        <w:rPr>
          <w:rFonts w:cs="Arial"/>
          <w:sz w:val="22"/>
        </w:rPr>
        <w:t xml:space="preserve">создает </w:t>
      </w:r>
      <w:r w:rsidR="00057672" w:rsidRPr="00F617FA">
        <w:rPr>
          <w:rFonts w:cs="Arial"/>
          <w:sz w:val="22"/>
        </w:rPr>
        <w:t xml:space="preserve">в программе </w:t>
      </w:r>
      <w:r w:rsidRPr="00F617FA">
        <w:rPr>
          <w:rFonts w:cs="Arial"/>
          <w:sz w:val="22"/>
        </w:rPr>
        <w:t>документы первичный «Прием»</w:t>
      </w:r>
      <w:r w:rsidR="00C03EBA" w:rsidRPr="00F617FA">
        <w:rPr>
          <w:rFonts w:cs="Arial"/>
          <w:sz w:val="22"/>
        </w:rPr>
        <w:t xml:space="preserve"> (Раздел – «Прохождение медосмотра», </w:t>
      </w:r>
      <w:r w:rsidR="00C03EBA" w:rsidRPr="00F617FA">
        <w:rPr>
          <w:rFonts w:cs="Arial"/>
          <w:sz w:val="22"/>
        </w:rPr>
        <w:t>«Регистратура»</w:t>
      </w:r>
      <w:r w:rsidR="00C03EBA" w:rsidRPr="00F617FA">
        <w:rPr>
          <w:rFonts w:cs="Arial"/>
          <w:sz w:val="22"/>
        </w:rPr>
        <w:t>);</w:t>
      </w:r>
    </w:p>
    <w:p w:rsidR="00F617FA" w:rsidRPr="00F617FA" w:rsidRDefault="00F60D6C" w:rsidP="00FE13A7">
      <w:pPr>
        <w:pStyle w:val="a4"/>
        <w:ind w:left="360"/>
        <w:rPr>
          <w:rFonts w:cs="Arial"/>
          <w:sz w:val="22"/>
        </w:rPr>
      </w:pPr>
      <w:r w:rsidRPr="00F617FA">
        <w:rPr>
          <w:rFonts w:cs="Arial"/>
          <w:sz w:val="22"/>
        </w:rPr>
        <w:t xml:space="preserve">- </w:t>
      </w:r>
      <w:r w:rsidR="00057672" w:rsidRPr="00F617FA">
        <w:rPr>
          <w:rFonts w:cs="Arial"/>
          <w:sz w:val="22"/>
        </w:rPr>
        <w:t>Врач  (или за него Информационный отдел) создает в программе документы</w:t>
      </w:r>
      <w:r w:rsidR="00057672" w:rsidRPr="00F617FA">
        <w:rPr>
          <w:rFonts w:cs="Arial"/>
          <w:sz w:val="22"/>
        </w:rPr>
        <w:t xml:space="preserve"> </w:t>
      </w:r>
      <w:r w:rsidRPr="00F617FA">
        <w:rPr>
          <w:rFonts w:cs="Arial"/>
          <w:sz w:val="22"/>
        </w:rPr>
        <w:t>«Прием – лабораторные исследования»</w:t>
      </w:r>
      <w:r w:rsidR="00C03EBA" w:rsidRPr="00F617FA">
        <w:rPr>
          <w:rFonts w:cs="Arial"/>
          <w:sz w:val="22"/>
        </w:rPr>
        <w:t xml:space="preserve"> (Раздел – «Лабораторные исследования»;</w:t>
      </w:r>
    </w:p>
    <w:p w:rsidR="00C03EBA" w:rsidRPr="00F617FA" w:rsidRDefault="00C03EBA" w:rsidP="00FE13A7">
      <w:pPr>
        <w:pStyle w:val="a4"/>
        <w:ind w:left="360"/>
        <w:rPr>
          <w:rFonts w:cs="Arial"/>
          <w:sz w:val="22"/>
        </w:rPr>
      </w:pPr>
      <w:r w:rsidRPr="00F617FA">
        <w:rPr>
          <w:rFonts w:cs="Arial"/>
          <w:sz w:val="22"/>
        </w:rPr>
        <w:t xml:space="preserve">- </w:t>
      </w:r>
      <w:r w:rsidR="00057672" w:rsidRPr="00F617FA">
        <w:rPr>
          <w:rFonts w:cs="Arial"/>
          <w:sz w:val="22"/>
        </w:rPr>
        <w:t xml:space="preserve">Информационный отдел </w:t>
      </w:r>
      <w:r w:rsidR="00014270" w:rsidRPr="00F617FA">
        <w:rPr>
          <w:rFonts w:cs="Arial"/>
          <w:sz w:val="22"/>
        </w:rPr>
        <w:t>распечатывает необходимые документы (заключительный акт, паспорт здоровья и т.п.)</w:t>
      </w:r>
      <w:r w:rsidR="003979F5" w:rsidRPr="00F617FA">
        <w:rPr>
          <w:rFonts w:cs="Arial"/>
          <w:sz w:val="22"/>
        </w:rPr>
        <w:t>.</w:t>
      </w:r>
    </w:p>
    <w:p w:rsidR="003979F5" w:rsidRPr="00F617FA" w:rsidRDefault="003979F5" w:rsidP="00FE13A7">
      <w:pPr>
        <w:pStyle w:val="a4"/>
        <w:ind w:left="360"/>
        <w:rPr>
          <w:rFonts w:cs="Arial"/>
          <w:sz w:val="22"/>
        </w:rPr>
      </w:pPr>
    </w:p>
    <w:p w:rsidR="003979F5" w:rsidRPr="00F617FA" w:rsidRDefault="003979F5" w:rsidP="00962E66">
      <w:pPr>
        <w:pStyle w:val="a4"/>
        <w:ind w:left="0"/>
        <w:rPr>
          <w:rFonts w:cs="Arial"/>
          <w:sz w:val="22"/>
        </w:rPr>
      </w:pPr>
      <w:r w:rsidRPr="00F617FA">
        <w:rPr>
          <w:rFonts w:cs="Arial"/>
          <w:noProof/>
          <w:sz w:val="22"/>
          <w:lang w:eastAsia="ru-RU"/>
        </w:rPr>
        <w:lastRenderedPageBreak/>
        <w:drawing>
          <wp:inline distT="0" distB="0" distL="0" distR="0" wp14:anchorId="3F4D9F81" wp14:editId="1FECEC9C">
            <wp:extent cx="6254964" cy="7172325"/>
            <wp:effectExtent l="38100" t="38100" r="1270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57407" cy="717512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62E66" w:rsidRPr="00F617FA">
        <w:rPr>
          <w:rFonts w:cs="Arial"/>
          <w:sz w:val="22"/>
        </w:rPr>
        <w:t>Рисунок №</w:t>
      </w:r>
      <w:r w:rsidR="00962E66" w:rsidRPr="00F617FA">
        <w:rPr>
          <w:rFonts w:cs="Arial"/>
          <w:sz w:val="22"/>
        </w:rPr>
        <w:t xml:space="preserve"> 4</w:t>
      </w:r>
      <w:r w:rsidRPr="00F617FA">
        <w:rPr>
          <w:rFonts w:cs="Arial"/>
          <w:noProof/>
          <w:sz w:val="22"/>
          <w:lang w:eastAsia="ru-RU"/>
        </w:rPr>
        <w:lastRenderedPageBreak/>
        <w:drawing>
          <wp:inline distT="0" distB="0" distL="0" distR="0" wp14:anchorId="5F3DE0DB" wp14:editId="63E816A3">
            <wp:extent cx="6115050" cy="7372350"/>
            <wp:effectExtent l="38100" t="38100" r="19050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73723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46336" w:rsidRDefault="00F617FA" w:rsidP="001A2E5A">
      <w:pPr>
        <w:pStyle w:val="a4"/>
        <w:ind w:left="360"/>
        <w:rPr>
          <w:rFonts w:cs="Arial"/>
          <w:szCs w:val="24"/>
        </w:rPr>
      </w:pPr>
      <w:r>
        <w:rPr>
          <w:rFonts w:cs="Arial"/>
          <w:szCs w:val="24"/>
        </w:rPr>
        <w:t>Рисунок №</w:t>
      </w:r>
      <w:r>
        <w:rPr>
          <w:rFonts w:cs="Arial"/>
          <w:szCs w:val="24"/>
        </w:rPr>
        <w:t xml:space="preserve"> 5</w:t>
      </w:r>
    </w:p>
    <w:p w:rsidR="00F617FA" w:rsidRPr="00F617FA" w:rsidRDefault="00F617FA" w:rsidP="001A2E5A">
      <w:pPr>
        <w:pStyle w:val="a4"/>
        <w:ind w:left="360"/>
        <w:rPr>
          <w:rFonts w:cs="Arial"/>
          <w:sz w:val="22"/>
        </w:rPr>
      </w:pPr>
    </w:p>
    <w:p w:rsidR="001660A7" w:rsidRPr="00F617FA" w:rsidRDefault="001660A7" w:rsidP="001660A7">
      <w:pPr>
        <w:pStyle w:val="a4"/>
        <w:numPr>
          <w:ilvl w:val="0"/>
          <w:numId w:val="2"/>
        </w:numPr>
        <w:rPr>
          <w:rFonts w:cs="Arial"/>
          <w:b/>
          <w:sz w:val="22"/>
        </w:rPr>
      </w:pPr>
      <w:r w:rsidRPr="00F617FA">
        <w:rPr>
          <w:rFonts w:cs="Arial"/>
          <w:b/>
          <w:sz w:val="22"/>
        </w:rPr>
        <w:t>Описание проблемы, которую должно решить «Рабочее место оператора»</w:t>
      </w:r>
    </w:p>
    <w:p w:rsidR="00F617FA" w:rsidRDefault="00B46336" w:rsidP="00B46336">
      <w:pPr>
        <w:pStyle w:val="a4"/>
        <w:ind w:left="360" w:firstLine="348"/>
        <w:rPr>
          <w:rFonts w:cs="Arial"/>
          <w:sz w:val="22"/>
        </w:rPr>
      </w:pPr>
      <w:r w:rsidRPr="00F617FA">
        <w:rPr>
          <w:rFonts w:cs="Arial"/>
          <w:sz w:val="22"/>
        </w:rPr>
        <w:t xml:space="preserve">В организации практически все данные </w:t>
      </w:r>
      <w:r w:rsidR="00F617FA">
        <w:rPr>
          <w:rFonts w:cs="Arial"/>
          <w:sz w:val="22"/>
        </w:rPr>
        <w:t>о прохождении</w:t>
      </w:r>
      <w:r w:rsidRPr="00F617FA">
        <w:rPr>
          <w:rFonts w:cs="Arial"/>
          <w:sz w:val="22"/>
        </w:rPr>
        <w:t xml:space="preserve"> медицинского осмотра,  описанные в пункте 3.2</w:t>
      </w:r>
      <w:r w:rsidR="00F617FA">
        <w:rPr>
          <w:rFonts w:cs="Arial"/>
          <w:sz w:val="22"/>
        </w:rPr>
        <w:t xml:space="preserve"> (и рисунок № 5)</w:t>
      </w:r>
      <w:r w:rsidRPr="00F617FA">
        <w:rPr>
          <w:rFonts w:cs="Arial"/>
          <w:sz w:val="22"/>
        </w:rPr>
        <w:t xml:space="preserve">, производят сотрудники «Информационного отдела». </w:t>
      </w:r>
    </w:p>
    <w:p w:rsidR="00AD1080" w:rsidRPr="00F617FA" w:rsidRDefault="00B46336" w:rsidP="00B46336">
      <w:pPr>
        <w:pStyle w:val="a4"/>
        <w:ind w:left="360" w:firstLine="348"/>
        <w:rPr>
          <w:rFonts w:cs="Arial"/>
          <w:sz w:val="22"/>
        </w:rPr>
      </w:pPr>
      <w:r w:rsidRPr="00F617FA">
        <w:rPr>
          <w:rFonts w:cs="Arial"/>
          <w:sz w:val="22"/>
        </w:rPr>
        <w:t xml:space="preserve">Для </w:t>
      </w:r>
      <w:r w:rsidR="00F617FA">
        <w:rPr>
          <w:rFonts w:cs="Arial"/>
          <w:sz w:val="22"/>
        </w:rPr>
        <w:t xml:space="preserve">ускорения ввода данных </w:t>
      </w:r>
      <w:r w:rsidR="00CE46A2" w:rsidRPr="00F617FA">
        <w:rPr>
          <w:rFonts w:cs="Arial"/>
          <w:sz w:val="22"/>
        </w:rPr>
        <w:t xml:space="preserve">необходимо создать </w:t>
      </w:r>
      <w:r w:rsidR="00F617FA" w:rsidRPr="00F617FA">
        <w:rPr>
          <w:rFonts w:cs="Arial"/>
          <w:sz w:val="22"/>
        </w:rPr>
        <w:t>«Рабочего места оператора»</w:t>
      </w:r>
      <w:r w:rsidR="00CE46A2" w:rsidRPr="00F617FA">
        <w:rPr>
          <w:rFonts w:cs="Arial"/>
          <w:sz w:val="22"/>
        </w:rPr>
        <w:t>.</w:t>
      </w:r>
      <w:r w:rsidR="00962E66" w:rsidRPr="00F617FA">
        <w:rPr>
          <w:rFonts w:cs="Arial"/>
          <w:sz w:val="22"/>
        </w:rPr>
        <w:t xml:space="preserve"> Из формы </w:t>
      </w:r>
      <w:r w:rsidR="00962E66" w:rsidRPr="00F617FA">
        <w:rPr>
          <w:rFonts w:cs="Arial"/>
          <w:sz w:val="22"/>
        </w:rPr>
        <w:t>«Рабоче</w:t>
      </w:r>
      <w:r w:rsidR="00F617FA">
        <w:rPr>
          <w:rFonts w:cs="Arial"/>
          <w:sz w:val="22"/>
        </w:rPr>
        <w:t>е</w:t>
      </w:r>
      <w:r w:rsidR="00962E66" w:rsidRPr="00F617FA">
        <w:rPr>
          <w:rFonts w:cs="Arial"/>
          <w:sz w:val="22"/>
        </w:rPr>
        <w:t xml:space="preserve"> места оператора»</w:t>
      </w:r>
      <w:r w:rsidR="00962E66" w:rsidRPr="00F617FA">
        <w:rPr>
          <w:rFonts w:cs="Arial"/>
          <w:sz w:val="22"/>
        </w:rPr>
        <w:t xml:space="preserve"> можно совершать </w:t>
      </w:r>
      <w:proofErr w:type="gramStart"/>
      <w:r w:rsidR="00962E66" w:rsidRPr="00F617FA">
        <w:rPr>
          <w:rFonts w:cs="Arial"/>
          <w:sz w:val="22"/>
        </w:rPr>
        <w:t>действия</w:t>
      </w:r>
      <w:proofErr w:type="gramEnd"/>
      <w:r w:rsidR="00962E66" w:rsidRPr="00F617FA">
        <w:rPr>
          <w:rFonts w:cs="Arial"/>
          <w:sz w:val="22"/>
        </w:rPr>
        <w:t xml:space="preserve"> </w:t>
      </w:r>
      <w:r w:rsidR="00F617FA">
        <w:rPr>
          <w:rFonts w:cs="Arial"/>
          <w:sz w:val="22"/>
        </w:rPr>
        <w:t xml:space="preserve">описанные в пункте </w:t>
      </w:r>
      <w:r w:rsidR="00962E66" w:rsidRPr="00F617FA">
        <w:rPr>
          <w:rFonts w:cs="Arial"/>
          <w:sz w:val="22"/>
        </w:rPr>
        <w:t>3.2</w:t>
      </w:r>
      <w:r w:rsidR="00F929B6">
        <w:rPr>
          <w:rFonts w:cs="Arial"/>
          <w:sz w:val="22"/>
        </w:rPr>
        <w:t xml:space="preserve"> </w:t>
      </w:r>
      <w:r w:rsidR="00F929B6">
        <w:rPr>
          <w:rFonts w:cs="Arial"/>
          <w:sz w:val="22"/>
        </w:rPr>
        <w:t>(и рисунок № 5)</w:t>
      </w:r>
      <w:r w:rsidR="00F929B6">
        <w:rPr>
          <w:rFonts w:cs="Arial"/>
          <w:sz w:val="22"/>
        </w:rPr>
        <w:t xml:space="preserve"> </w:t>
      </w:r>
      <w:r w:rsidR="00F617FA">
        <w:rPr>
          <w:rFonts w:cs="Arial"/>
          <w:sz w:val="22"/>
        </w:rPr>
        <w:t>.</w:t>
      </w:r>
    </w:p>
    <w:p w:rsidR="00CE46A2" w:rsidRPr="00F617FA" w:rsidRDefault="00CE46A2" w:rsidP="00B46336">
      <w:pPr>
        <w:pStyle w:val="a4"/>
        <w:ind w:left="360" w:firstLine="348"/>
        <w:rPr>
          <w:rFonts w:cs="Arial"/>
          <w:sz w:val="22"/>
        </w:rPr>
      </w:pPr>
      <w:r w:rsidRPr="00F617FA">
        <w:rPr>
          <w:rFonts w:cs="Arial"/>
          <w:sz w:val="22"/>
        </w:rPr>
        <w:t>Примерный вид «Рабочего места оператора»:</w:t>
      </w:r>
    </w:p>
    <w:p w:rsidR="00CE46A2" w:rsidRPr="00F617FA" w:rsidRDefault="00CE46A2" w:rsidP="00CE46A2">
      <w:pPr>
        <w:rPr>
          <w:rFonts w:cs="Arial"/>
          <w:sz w:val="22"/>
        </w:rPr>
      </w:pPr>
      <w:r w:rsidRPr="00F617FA">
        <w:rPr>
          <w:rFonts w:cs="Arial"/>
          <w:sz w:val="22"/>
        </w:rPr>
        <w:t xml:space="preserve">- </w:t>
      </w:r>
    </w:p>
    <w:p w:rsidR="001A2E5A" w:rsidRPr="00F617FA" w:rsidRDefault="001A2E5A" w:rsidP="00AD1080">
      <w:pPr>
        <w:rPr>
          <w:rFonts w:cs="Arial"/>
          <w:b/>
          <w:sz w:val="22"/>
        </w:rPr>
      </w:pPr>
    </w:p>
    <w:p w:rsidR="001A2E5A" w:rsidRPr="00F617FA" w:rsidRDefault="00962E66" w:rsidP="00AD1080">
      <w:pPr>
        <w:rPr>
          <w:rFonts w:cs="Arial"/>
          <w:b/>
          <w:sz w:val="22"/>
        </w:rPr>
      </w:pPr>
      <w:r w:rsidRPr="00F617FA">
        <w:rPr>
          <w:rFonts w:cs="Arial"/>
          <w:b/>
          <w:noProof/>
          <w:sz w:val="22"/>
          <w:lang w:eastAsia="ru-RU"/>
        </w:rPr>
        <w:lastRenderedPageBreak/>
        <w:drawing>
          <wp:inline distT="0" distB="0" distL="0" distR="0" wp14:anchorId="59B94654" wp14:editId="33CBD98F">
            <wp:extent cx="6286500" cy="7429500"/>
            <wp:effectExtent l="38100" t="38100" r="19050" b="190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429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1A2E5A" w:rsidRPr="00F617FA" w:rsidRDefault="001A2E5A" w:rsidP="00AD1080">
      <w:pPr>
        <w:rPr>
          <w:rFonts w:cs="Arial"/>
          <w:b/>
          <w:sz w:val="22"/>
        </w:rPr>
      </w:pPr>
    </w:p>
    <w:p w:rsidR="001A2E5A" w:rsidRPr="00F617FA" w:rsidRDefault="001A2E5A" w:rsidP="00AD1080">
      <w:pPr>
        <w:rPr>
          <w:rFonts w:cs="Arial"/>
          <w:b/>
          <w:sz w:val="22"/>
        </w:rPr>
      </w:pPr>
    </w:p>
    <w:p w:rsidR="001A2E5A" w:rsidRPr="00F617FA" w:rsidRDefault="001A2E5A" w:rsidP="00AD1080">
      <w:pPr>
        <w:rPr>
          <w:rFonts w:cs="Arial"/>
          <w:b/>
          <w:sz w:val="22"/>
        </w:rPr>
      </w:pPr>
    </w:p>
    <w:p w:rsidR="001A2E5A" w:rsidRPr="00F617FA" w:rsidRDefault="001A2E5A" w:rsidP="00AD1080">
      <w:pPr>
        <w:rPr>
          <w:rFonts w:cs="Arial"/>
          <w:b/>
          <w:sz w:val="22"/>
        </w:rPr>
      </w:pPr>
    </w:p>
    <w:p w:rsidR="001A2E5A" w:rsidRPr="00F617FA" w:rsidRDefault="001A2E5A" w:rsidP="00AD1080">
      <w:pPr>
        <w:rPr>
          <w:rFonts w:cs="Arial"/>
          <w:sz w:val="22"/>
        </w:rPr>
      </w:pPr>
    </w:p>
    <w:p w:rsidR="001A2E5A" w:rsidRPr="00F617FA" w:rsidRDefault="001A2E5A" w:rsidP="00AD1080">
      <w:pPr>
        <w:rPr>
          <w:rFonts w:cs="Arial"/>
          <w:sz w:val="22"/>
        </w:rPr>
      </w:pPr>
    </w:p>
    <w:p w:rsidR="001A2E5A" w:rsidRPr="00F617FA" w:rsidRDefault="001A2E5A" w:rsidP="001A2E5A">
      <w:pPr>
        <w:rPr>
          <w:rFonts w:cs="Arial"/>
          <w:sz w:val="22"/>
        </w:rPr>
      </w:pPr>
      <w:r w:rsidRPr="00F617FA">
        <w:rPr>
          <w:rFonts w:cs="Arial"/>
          <w:sz w:val="22"/>
        </w:rPr>
        <w:t xml:space="preserve">* Блок-схема бизнес-процесса взята с сайта </w:t>
      </w:r>
      <w:hyperlink r:id="rId14" w:history="1">
        <w:r w:rsidRPr="00F617FA">
          <w:rPr>
            <w:rStyle w:val="a5"/>
            <w:rFonts w:cs="Arial"/>
            <w:sz w:val="22"/>
          </w:rPr>
          <w:t>http://www.myshared.ru/slide/942993/</w:t>
        </w:r>
      </w:hyperlink>
      <w:r w:rsidRPr="00F617FA">
        <w:rPr>
          <w:rFonts w:cs="Arial"/>
          <w:sz w:val="22"/>
        </w:rPr>
        <w:t xml:space="preserve"> . Автор Антонина Дорохо</w:t>
      </w:r>
      <w:r w:rsidRPr="00F617FA">
        <w:rPr>
          <w:rFonts w:cs="Arial"/>
          <w:sz w:val="22"/>
        </w:rPr>
        <w:t>в</w:t>
      </w:r>
      <w:r w:rsidRPr="00F617FA">
        <w:rPr>
          <w:rFonts w:cs="Arial"/>
          <w:sz w:val="22"/>
        </w:rPr>
        <w:t>а</w:t>
      </w:r>
    </w:p>
    <w:sectPr w:rsidR="001A2E5A" w:rsidRPr="00F617FA" w:rsidSect="00F617F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328"/>
    <w:multiLevelType w:val="hybridMultilevel"/>
    <w:tmpl w:val="14323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603A"/>
    <w:multiLevelType w:val="hybridMultilevel"/>
    <w:tmpl w:val="7806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CAA"/>
    <w:multiLevelType w:val="hybridMultilevel"/>
    <w:tmpl w:val="60E002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2E625C"/>
    <w:multiLevelType w:val="hybridMultilevel"/>
    <w:tmpl w:val="3B5220E4"/>
    <w:lvl w:ilvl="0" w:tplc="249851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43B7E"/>
    <w:multiLevelType w:val="hybridMultilevel"/>
    <w:tmpl w:val="BE64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B5E0F"/>
    <w:multiLevelType w:val="hybridMultilevel"/>
    <w:tmpl w:val="BC3CEB70"/>
    <w:lvl w:ilvl="0" w:tplc="D0AC01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451D1"/>
    <w:multiLevelType w:val="hybridMultilevel"/>
    <w:tmpl w:val="E246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04B96"/>
    <w:multiLevelType w:val="hybridMultilevel"/>
    <w:tmpl w:val="67AA5B12"/>
    <w:lvl w:ilvl="0" w:tplc="249851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DDD"/>
    <w:rsid w:val="00014270"/>
    <w:rsid w:val="00025026"/>
    <w:rsid w:val="00030A14"/>
    <w:rsid w:val="00031FE7"/>
    <w:rsid w:val="00057672"/>
    <w:rsid w:val="000B1722"/>
    <w:rsid w:val="000F76ED"/>
    <w:rsid w:val="00100284"/>
    <w:rsid w:val="001202F4"/>
    <w:rsid w:val="00123963"/>
    <w:rsid w:val="00161524"/>
    <w:rsid w:val="001660A7"/>
    <w:rsid w:val="001918E8"/>
    <w:rsid w:val="001A2E5A"/>
    <w:rsid w:val="001E10A3"/>
    <w:rsid w:val="001E7DDD"/>
    <w:rsid w:val="00206FEB"/>
    <w:rsid w:val="00217CDD"/>
    <w:rsid w:val="003111CD"/>
    <w:rsid w:val="00320225"/>
    <w:rsid w:val="003302B4"/>
    <w:rsid w:val="003373C0"/>
    <w:rsid w:val="003979F5"/>
    <w:rsid w:val="00470DBE"/>
    <w:rsid w:val="005A0249"/>
    <w:rsid w:val="005B552F"/>
    <w:rsid w:val="005B5A6B"/>
    <w:rsid w:val="005C1A47"/>
    <w:rsid w:val="00664606"/>
    <w:rsid w:val="007D3A9E"/>
    <w:rsid w:val="007E22EE"/>
    <w:rsid w:val="008571CA"/>
    <w:rsid w:val="00893328"/>
    <w:rsid w:val="00962E66"/>
    <w:rsid w:val="00976A32"/>
    <w:rsid w:val="009B5620"/>
    <w:rsid w:val="00A52E14"/>
    <w:rsid w:val="00AD1080"/>
    <w:rsid w:val="00B46336"/>
    <w:rsid w:val="00C03EBA"/>
    <w:rsid w:val="00C15E80"/>
    <w:rsid w:val="00C33AFC"/>
    <w:rsid w:val="00C720AE"/>
    <w:rsid w:val="00CC7CCC"/>
    <w:rsid w:val="00CE46A2"/>
    <w:rsid w:val="00D01111"/>
    <w:rsid w:val="00D14519"/>
    <w:rsid w:val="00D55AFF"/>
    <w:rsid w:val="00D9705E"/>
    <w:rsid w:val="00DA7D66"/>
    <w:rsid w:val="00DB3588"/>
    <w:rsid w:val="00DC34F4"/>
    <w:rsid w:val="00DE31C8"/>
    <w:rsid w:val="00E40A5A"/>
    <w:rsid w:val="00E706E5"/>
    <w:rsid w:val="00F06ACB"/>
    <w:rsid w:val="00F20E66"/>
    <w:rsid w:val="00F60D6C"/>
    <w:rsid w:val="00F617FA"/>
    <w:rsid w:val="00F733FB"/>
    <w:rsid w:val="00F929B6"/>
    <w:rsid w:val="00FE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DD"/>
    <w:pPr>
      <w:spacing w:after="0" w:line="240" w:lineRule="auto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1E7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DDD"/>
    <w:pPr>
      <w:spacing w:after="0" w:line="240" w:lineRule="auto"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uiPriority w:val="9"/>
    <w:rsid w:val="001E7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1E7D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0A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20225"/>
    <w:pPr>
      <w:spacing w:after="375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3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3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1A2E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DD"/>
    <w:pPr>
      <w:spacing w:after="0" w:line="240" w:lineRule="auto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1E7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DDD"/>
    <w:pPr>
      <w:spacing w:after="0" w:line="240" w:lineRule="auto"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uiPriority w:val="9"/>
    <w:rsid w:val="001E7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1E7D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0A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20225"/>
    <w:pPr>
      <w:spacing w:after="375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16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2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s://yadi.sk/d/63fINsQJ3TSmzA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di.sk/d/sj8K8xY03TSL5c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yshared.ru/slide/9429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6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Фридлянд</cp:lastModifiedBy>
  <cp:revision>9</cp:revision>
  <dcterms:created xsi:type="dcterms:W3CDTF">2018-03-15T14:03:00Z</dcterms:created>
  <dcterms:modified xsi:type="dcterms:W3CDTF">2018-03-18T16:26:00Z</dcterms:modified>
</cp:coreProperties>
</file>