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B0" w:rsidRDefault="00415AB0" w:rsidP="00EE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Поиск по шаблону,</w:t>
      </w:r>
    </w:p>
    <w:p w:rsidR="00F72CC7" w:rsidRDefault="00EE51CB" w:rsidP="00EE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E51CB">
        <w:rPr>
          <w:rFonts w:ascii="Times New Roman" w:hAnsi="Times New Roman" w:cs="Times New Roman"/>
          <w:b/>
          <w:sz w:val="24"/>
        </w:rPr>
        <w:t>по Наименованию в справочник</w:t>
      </w:r>
      <w:r>
        <w:rPr>
          <w:rFonts w:ascii="Times New Roman" w:hAnsi="Times New Roman" w:cs="Times New Roman"/>
          <w:b/>
          <w:sz w:val="24"/>
        </w:rPr>
        <w:t>е</w:t>
      </w:r>
      <w:r w:rsidRPr="00EE51CB">
        <w:rPr>
          <w:rFonts w:ascii="Times New Roman" w:hAnsi="Times New Roman" w:cs="Times New Roman"/>
          <w:b/>
          <w:sz w:val="24"/>
        </w:rPr>
        <w:t xml:space="preserve"> Номенклатура</w:t>
      </w:r>
    </w:p>
    <w:p w:rsidR="00EE51CB" w:rsidRDefault="00EE51CB" w:rsidP="00EE51C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E51CB" w:rsidRDefault="00EE7B9C" w:rsidP="00EE51C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Добавить в</w:t>
      </w:r>
      <w:r w:rsidR="00EE51C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Форму списка </w:t>
      </w:r>
      <w:r w:rsidR="00EE51CB">
        <w:rPr>
          <w:rFonts w:ascii="Times New Roman" w:hAnsi="Times New Roman" w:cs="Times New Roman"/>
          <w:sz w:val="24"/>
        </w:rPr>
        <w:t>справочник</w:t>
      </w:r>
      <w:r w:rsidR="008C19A4">
        <w:rPr>
          <w:rFonts w:ascii="Times New Roman" w:hAnsi="Times New Roman" w:cs="Times New Roman"/>
          <w:sz w:val="24"/>
        </w:rPr>
        <w:t>а</w:t>
      </w:r>
      <w:r w:rsidR="00EE51CB">
        <w:rPr>
          <w:rFonts w:ascii="Times New Roman" w:hAnsi="Times New Roman" w:cs="Times New Roman"/>
          <w:sz w:val="24"/>
        </w:rPr>
        <w:t xml:space="preserve"> Номен</w:t>
      </w:r>
      <w:r>
        <w:rPr>
          <w:rFonts w:ascii="Times New Roman" w:hAnsi="Times New Roman" w:cs="Times New Roman"/>
          <w:sz w:val="24"/>
        </w:rPr>
        <w:t>клатура</w:t>
      </w:r>
      <w:r w:rsidR="008C19A4">
        <w:rPr>
          <w:rFonts w:ascii="Times New Roman" w:hAnsi="Times New Roman" w:cs="Times New Roman"/>
          <w:sz w:val="24"/>
        </w:rPr>
        <w:t xml:space="preserve"> под «содержит:»</w:t>
      </w:r>
    </w:p>
    <w:p w:rsidR="008C19A4" w:rsidRDefault="008C19A4" w:rsidP="008C19A4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43DB72C" wp14:editId="396A6D41">
            <wp:extent cx="5787986" cy="3581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8947" cy="36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9A4" w:rsidRDefault="008C19A4" w:rsidP="008C19A4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</w:rPr>
      </w:pPr>
    </w:p>
    <w:p w:rsidR="008C19A4" w:rsidRDefault="008C19A4" w:rsidP="008C19A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Поле ввода </w:t>
      </w:r>
      <w:r w:rsidRPr="008C19A4">
        <w:rPr>
          <w:rFonts w:ascii="Times New Roman" w:hAnsi="Times New Roman" w:cs="Times New Roman"/>
          <w:sz w:val="24"/>
        </w:rPr>
        <w:t>ЗначениеОтбораСпискаНоменклатуры</w:t>
      </w:r>
      <w:r>
        <w:rPr>
          <w:rFonts w:ascii="Times New Roman" w:hAnsi="Times New Roman" w:cs="Times New Roman"/>
          <w:sz w:val="24"/>
        </w:rPr>
        <w:t>2:</w:t>
      </w:r>
    </w:p>
    <w:p w:rsidR="008C19A4" w:rsidRDefault="008C19A4" w:rsidP="008C19A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Тип значения – Строка</w:t>
      </w:r>
    </w:p>
    <w:p w:rsidR="008C19A4" w:rsidRDefault="008C19A4" w:rsidP="008C19A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Длина – 100</w:t>
      </w:r>
    </w:p>
    <w:p w:rsidR="008C19A4" w:rsidRDefault="008C19A4" w:rsidP="008C19A4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Надпись:</w:t>
      </w:r>
    </w:p>
    <w:p w:rsidR="008C19A4" w:rsidRDefault="008C19A4" w:rsidP="008C19A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Имя – </w:t>
      </w:r>
      <w:r w:rsidRPr="008C19A4">
        <w:rPr>
          <w:rFonts w:ascii="Times New Roman" w:hAnsi="Times New Roman" w:cs="Times New Roman"/>
          <w:sz w:val="24"/>
        </w:rPr>
        <w:t>НадписьЗначениеОтбораСпискаНоменклатуры</w:t>
      </w:r>
      <w:r>
        <w:rPr>
          <w:rFonts w:ascii="Times New Roman" w:hAnsi="Times New Roman" w:cs="Times New Roman"/>
          <w:sz w:val="24"/>
        </w:rPr>
        <w:t>2</w:t>
      </w:r>
    </w:p>
    <w:p w:rsidR="008C19A4" w:rsidRDefault="008C19A4" w:rsidP="008C19A4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Заголовок – </w:t>
      </w:r>
      <w:r w:rsidR="006202EB">
        <w:rPr>
          <w:rFonts w:ascii="Times New Roman" w:hAnsi="Times New Roman" w:cs="Times New Roman"/>
          <w:sz w:val="24"/>
        </w:rPr>
        <w:t>Поиск по шаблону</w:t>
      </w:r>
    </w:p>
    <w:p w:rsidR="008C19A4" w:rsidRDefault="008C19A4" w:rsidP="008C19A4">
      <w:pPr>
        <w:pStyle w:val="a3"/>
        <w:spacing w:after="0" w:line="240" w:lineRule="auto"/>
        <w:ind w:left="2291"/>
        <w:rPr>
          <w:rFonts w:ascii="Times New Roman" w:hAnsi="Times New Roman" w:cs="Times New Roman"/>
          <w:sz w:val="24"/>
        </w:rPr>
      </w:pPr>
    </w:p>
    <w:p w:rsidR="008C19A4" w:rsidRDefault="006202EB" w:rsidP="008C19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вводе слов через пробел «%</w:t>
      </w:r>
      <w:r w:rsidR="006D520E">
        <w:rPr>
          <w:rFonts w:ascii="Times New Roman" w:hAnsi="Times New Roman" w:cs="Times New Roman"/>
          <w:sz w:val="24"/>
        </w:rPr>
        <w:t>» в поле</w:t>
      </w:r>
      <w:r w:rsidR="006D520E" w:rsidRPr="006D520E">
        <w:rPr>
          <w:rFonts w:ascii="Times New Roman" w:hAnsi="Times New Roman" w:cs="Times New Roman"/>
          <w:sz w:val="24"/>
        </w:rPr>
        <w:t xml:space="preserve"> </w:t>
      </w:r>
      <w:r w:rsidR="006D520E" w:rsidRPr="008C19A4">
        <w:rPr>
          <w:rFonts w:ascii="Times New Roman" w:hAnsi="Times New Roman" w:cs="Times New Roman"/>
          <w:sz w:val="24"/>
        </w:rPr>
        <w:t>ЗначениеОтбораСпискаНоменклатуры</w:t>
      </w:r>
      <w:r w:rsidR="006D520E">
        <w:rPr>
          <w:rFonts w:ascii="Times New Roman" w:hAnsi="Times New Roman" w:cs="Times New Roman"/>
          <w:sz w:val="24"/>
        </w:rPr>
        <w:t>2 должен происходить отбор по текущему списку в ТЧ</w:t>
      </w:r>
    </w:p>
    <w:p w:rsidR="006D520E" w:rsidRDefault="006D520E" w:rsidP="006D520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FF9C54D" wp14:editId="294FF8F2">
            <wp:extent cx="5592585" cy="1660298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2585" cy="1660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D520E" w:rsidRDefault="006D520E" w:rsidP="006D520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</w:rPr>
      </w:pPr>
    </w:p>
    <w:p w:rsidR="006D520E" w:rsidRDefault="006D520E" w:rsidP="006D520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колонке</w:t>
      </w:r>
      <w:r w:rsidR="00415A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Наименование</w:t>
      </w:r>
    </w:p>
    <w:p w:rsidR="006D520E" w:rsidRDefault="006D520E" w:rsidP="006D520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33CA00A" wp14:editId="3087BB4C">
            <wp:extent cx="5581666" cy="2143608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66" cy="2143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20E" w:rsidRDefault="006D520E" w:rsidP="006D520E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4"/>
        </w:rPr>
      </w:pPr>
    </w:p>
    <w:sectPr w:rsidR="006D520E" w:rsidSect="00EE51CB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67CA"/>
    <w:multiLevelType w:val="multilevel"/>
    <w:tmpl w:val="BF9AFD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CB"/>
    <w:rsid w:val="002E4AB0"/>
    <w:rsid w:val="00415AB0"/>
    <w:rsid w:val="005806DC"/>
    <w:rsid w:val="005C6CB8"/>
    <w:rsid w:val="006202EB"/>
    <w:rsid w:val="006D520E"/>
    <w:rsid w:val="007E0ACE"/>
    <w:rsid w:val="008C19A4"/>
    <w:rsid w:val="00995C40"/>
    <w:rsid w:val="00A9650B"/>
    <w:rsid w:val="00BA63FA"/>
    <w:rsid w:val="00EE51CB"/>
    <w:rsid w:val="00EE7B9C"/>
    <w:rsid w:val="00F7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Черкашин</dc:creator>
  <cp:lastModifiedBy>AsusPC</cp:lastModifiedBy>
  <cp:revision>3</cp:revision>
  <dcterms:created xsi:type="dcterms:W3CDTF">2018-05-08T03:46:00Z</dcterms:created>
  <dcterms:modified xsi:type="dcterms:W3CDTF">2018-05-08T03:57:00Z</dcterms:modified>
</cp:coreProperties>
</file>