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61" w:rsidRPr="00BE674E" w:rsidRDefault="00BE674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674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E674E" w:rsidRDefault="00BE674E">
      <w:pPr>
        <w:rPr>
          <w:rFonts w:ascii="Times New Roman" w:eastAsia="Times New Roman" w:hAnsi="Times New Roman" w:cs="Times New Roman"/>
          <w:color w:val="00000A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ФР-16, ФР-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17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bidi="en-US"/>
        </w:rPr>
        <w:t>ЭКА.ПР.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bidi="en-US"/>
        </w:rPr>
        <w:t>121</w:t>
      </w:r>
      <w:r w:rsidRPr="00F6306A">
        <w:rPr>
          <w:rFonts w:ascii="Times New Roman" w:eastAsia="Times New Roman" w:hAnsi="Times New Roman" w:cs="Times New Roman"/>
          <w:color w:val="00000A"/>
          <w:sz w:val="28"/>
          <w:szCs w:val="28"/>
          <w:lang w:bidi="en-US"/>
        </w:rPr>
        <w:t>.0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bidi="en-US"/>
        </w:rPr>
        <w:t>2.1</w:t>
      </w:r>
    </w:p>
    <w:p w:rsidR="00BE674E" w:rsidRDefault="00DE6EB8" w:rsidP="00C67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новый элемент справочника «Хозяйственные операции» «Реализация в БУ».</w:t>
      </w:r>
    </w:p>
    <w:p w:rsidR="00DE6EB8" w:rsidRDefault="00DE6EB8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Папка «Продажи»</w:t>
      </w:r>
    </w:p>
    <w:p w:rsidR="00DE6EB8" w:rsidRDefault="00DE6EB8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 данных «Движения Контрагент – Доходы</w:t>
      </w:r>
      <w:r w:rsidRPr="00DE6EB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Расходы»</w:t>
      </w:r>
    </w:p>
    <w:p w:rsidR="00DE6EB8" w:rsidRDefault="00DE6EB8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Приход «Контрагенты»</w:t>
      </w:r>
    </w:p>
    <w:p w:rsidR="00DE6EB8" w:rsidRDefault="00DE6EB8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 – «Прочие активы и пассивы»</w:t>
      </w:r>
    </w:p>
    <w:p w:rsidR="00DE6EB8" w:rsidRDefault="00F84BE4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Связанные документы «Акт выполненных работ», «Реализация товаров и услуг», «Счет-фактура выданный», «Корректировка реализации»</w:t>
      </w:r>
    </w:p>
    <w:p w:rsidR="00F84BE4" w:rsidRDefault="00F84BE4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Показатели: «Сумма», «Сумма без НДС», «Сумма НДС»</w:t>
      </w:r>
      <w:r w:rsidR="005C1738">
        <w:rPr>
          <w:rFonts w:ascii="Times New Roman" w:hAnsi="Times New Roman" w:cs="Times New Roman"/>
          <w:sz w:val="28"/>
          <w:szCs w:val="28"/>
        </w:rPr>
        <w:t>.</w:t>
      </w:r>
    </w:p>
    <w:p w:rsidR="00F84BE4" w:rsidRDefault="00F84BE4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BE4" w:rsidRPr="00F84BE4" w:rsidRDefault="00F84BE4" w:rsidP="00C67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4BE4">
        <w:rPr>
          <w:rFonts w:ascii="Times New Roman" w:hAnsi="Times New Roman" w:cs="Times New Roman"/>
          <w:sz w:val="28"/>
          <w:szCs w:val="28"/>
        </w:rPr>
        <w:t>Создать новый элемент справочника «Хозяйств</w:t>
      </w:r>
      <w:r>
        <w:rPr>
          <w:rFonts w:ascii="Times New Roman" w:hAnsi="Times New Roman" w:cs="Times New Roman"/>
          <w:sz w:val="28"/>
          <w:szCs w:val="28"/>
        </w:rPr>
        <w:t>енные операции» «</w:t>
      </w:r>
      <w:r w:rsidR="00857A3A">
        <w:rPr>
          <w:rFonts w:ascii="Times New Roman" w:hAnsi="Times New Roman" w:cs="Times New Roman"/>
          <w:sz w:val="28"/>
          <w:szCs w:val="28"/>
        </w:rPr>
        <w:t>Реализация в УУ</w:t>
      </w:r>
      <w:r w:rsidRPr="00F84BE4">
        <w:rPr>
          <w:rFonts w:ascii="Times New Roman" w:hAnsi="Times New Roman" w:cs="Times New Roman"/>
          <w:sz w:val="28"/>
          <w:szCs w:val="28"/>
        </w:rPr>
        <w:t>».</w:t>
      </w:r>
    </w:p>
    <w:p w:rsidR="00F84BE4" w:rsidRPr="00F84BE4" w:rsidRDefault="00F84BE4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4BE4">
        <w:rPr>
          <w:rFonts w:ascii="Times New Roman" w:hAnsi="Times New Roman" w:cs="Times New Roman"/>
          <w:sz w:val="28"/>
          <w:szCs w:val="28"/>
        </w:rPr>
        <w:t>- Папка «Продажи»</w:t>
      </w:r>
    </w:p>
    <w:p w:rsidR="00F84BE4" w:rsidRPr="00F84BE4" w:rsidRDefault="00F84BE4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 данных «Выручка и себестоимость продаж</w:t>
      </w:r>
      <w:r w:rsidRPr="00F84BE4">
        <w:rPr>
          <w:rFonts w:ascii="Times New Roman" w:hAnsi="Times New Roman" w:cs="Times New Roman"/>
          <w:sz w:val="28"/>
          <w:szCs w:val="28"/>
        </w:rPr>
        <w:t>»</w:t>
      </w:r>
    </w:p>
    <w:p w:rsidR="00F84BE4" w:rsidRPr="00F84BE4" w:rsidRDefault="00F84BE4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4BE4">
        <w:rPr>
          <w:rFonts w:ascii="Times New Roman" w:hAnsi="Times New Roman" w:cs="Times New Roman"/>
          <w:sz w:val="28"/>
          <w:szCs w:val="28"/>
        </w:rPr>
        <w:t>- Приход «Контрагенты»</w:t>
      </w:r>
    </w:p>
    <w:p w:rsidR="00F84BE4" w:rsidRPr="00F84BE4" w:rsidRDefault="00F84BE4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4BE4"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</w:rPr>
        <w:t>асход – «Номенклатура</w:t>
      </w:r>
      <w:r w:rsidRPr="00F84BE4">
        <w:rPr>
          <w:rFonts w:ascii="Times New Roman" w:hAnsi="Times New Roman" w:cs="Times New Roman"/>
          <w:sz w:val="28"/>
          <w:szCs w:val="28"/>
        </w:rPr>
        <w:t>»</w:t>
      </w:r>
    </w:p>
    <w:p w:rsidR="00F84BE4" w:rsidRPr="00F84BE4" w:rsidRDefault="00F84BE4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4BE4">
        <w:rPr>
          <w:rFonts w:ascii="Times New Roman" w:hAnsi="Times New Roman" w:cs="Times New Roman"/>
          <w:sz w:val="28"/>
          <w:szCs w:val="28"/>
        </w:rPr>
        <w:t>- Связанные документы «Акт выполненных работ», «Реализ</w:t>
      </w:r>
      <w:r>
        <w:rPr>
          <w:rFonts w:ascii="Times New Roman" w:hAnsi="Times New Roman" w:cs="Times New Roman"/>
          <w:sz w:val="28"/>
          <w:szCs w:val="28"/>
        </w:rPr>
        <w:t>ация товаров и услуг»</w:t>
      </w:r>
    </w:p>
    <w:p w:rsidR="00F84BE4" w:rsidRDefault="00F84BE4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4BE4">
        <w:rPr>
          <w:rFonts w:ascii="Times New Roman" w:hAnsi="Times New Roman" w:cs="Times New Roman"/>
          <w:sz w:val="28"/>
          <w:szCs w:val="28"/>
        </w:rPr>
        <w:t>- Показатели: «Сумма», «Сумма без НДС», «Сумма НДС»</w:t>
      </w:r>
      <w:r>
        <w:rPr>
          <w:rFonts w:ascii="Times New Roman" w:hAnsi="Times New Roman" w:cs="Times New Roman"/>
          <w:sz w:val="28"/>
          <w:szCs w:val="28"/>
        </w:rPr>
        <w:t>, «Себестоимость», «Себестоимость без НДС», «Сумма доп. расходов», «Сумма доп. расходов без НДС», «Сумма НДС доп. расходов»</w:t>
      </w:r>
      <w:r w:rsidR="005C1738">
        <w:rPr>
          <w:rFonts w:ascii="Times New Roman" w:hAnsi="Times New Roman" w:cs="Times New Roman"/>
          <w:sz w:val="28"/>
          <w:szCs w:val="28"/>
        </w:rPr>
        <w:t>.</w:t>
      </w:r>
    </w:p>
    <w:p w:rsidR="00F84BE4" w:rsidRDefault="00F84BE4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BE4" w:rsidRDefault="00F84BE4" w:rsidP="00C67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документ «Реализация товаров и услуг» и «Акт выполненных работ» добавить хозяйственные операции «</w:t>
      </w:r>
      <w:r w:rsidR="00857A3A">
        <w:rPr>
          <w:rFonts w:ascii="Times New Roman" w:hAnsi="Times New Roman" w:cs="Times New Roman"/>
          <w:sz w:val="28"/>
          <w:szCs w:val="28"/>
        </w:rPr>
        <w:t>Реализация в УУ</w:t>
      </w:r>
      <w:r>
        <w:rPr>
          <w:rFonts w:ascii="Times New Roman" w:hAnsi="Times New Roman" w:cs="Times New Roman"/>
          <w:sz w:val="28"/>
          <w:szCs w:val="28"/>
        </w:rPr>
        <w:t>» и «Реализация БУ»</w:t>
      </w:r>
    </w:p>
    <w:p w:rsidR="00AE0575" w:rsidRDefault="00AE0575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0575" w:rsidRDefault="00AE0575" w:rsidP="00C67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документе «</w:t>
      </w:r>
      <w:r w:rsidR="005C4A5B">
        <w:rPr>
          <w:rFonts w:ascii="Times New Roman" w:hAnsi="Times New Roman" w:cs="Times New Roman"/>
          <w:sz w:val="28"/>
          <w:szCs w:val="28"/>
        </w:rPr>
        <w:t>Акт выполненных работ</w:t>
      </w:r>
      <w:r>
        <w:rPr>
          <w:rFonts w:ascii="Times New Roman" w:hAnsi="Times New Roman" w:cs="Times New Roman"/>
          <w:sz w:val="28"/>
          <w:szCs w:val="28"/>
        </w:rPr>
        <w:t>» при выборе операции «</w:t>
      </w:r>
      <w:r w:rsidR="00857A3A">
        <w:rPr>
          <w:rFonts w:ascii="Times New Roman" w:hAnsi="Times New Roman" w:cs="Times New Roman"/>
          <w:sz w:val="28"/>
          <w:szCs w:val="28"/>
        </w:rPr>
        <w:t>Реализация в УУ</w:t>
      </w:r>
      <w:r>
        <w:rPr>
          <w:rFonts w:ascii="Times New Roman" w:hAnsi="Times New Roman" w:cs="Times New Roman"/>
          <w:sz w:val="28"/>
          <w:szCs w:val="28"/>
        </w:rPr>
        <w:t>» предоставить возможность создавать документ на основании «Заказа клиента». Сохранять «Заказ клиента» в связанных документах, а также в Заказе клиента сохранять документ «</w:t>
      </w:r>
      <w:r w:rsidR="005C4A5B">
        <w:rPr>
          <w:rFonts w:ascii="Times New Roman" w:hAnsi="Times New Roman" w:cs="Times New Roman"/>
          <w:sz w:val="28"/>
          <w:szCs w:val="28"/>
        </w:rPr>
        <w:t>Акт выполненных работ</w:t>
      </w:r>
      <w:r>
        <w:rPr>
          <w:rFonts w:ascii="Times New Roman" w:hAnsi="Times New Roman" w:cs="Times New Roman"/>
          <w:sz w:val="28"/>
          <w:szCs w:val="28"/>
        </w:rPr>
        <w:t>» с операцией «</w:t>
      </w:r>
      <w:r w:rsidR="00857A3A">
        <w:rPr>
          <w:rFonts w:ascii="Times New Roman" w:hAnsi="Times New Roman" w:cs="Times New Roman"/>
          <w:sz w:val="28"/>
          <w:szCs w:val="28"/>
        </w:rPr>
        <w:t>Реализация в УУ</w:t>
      </w:r>
      <w:r>
        <w:rPr>
          <w:rFonts w:ascii="Times New Roman" w:hAnsi="Times New Roman" w:cs="Times New Roman"/>
          <w:sz w:val="28"/>
          <w:szCs w:val="28"/>
        </w:rPr>
        <w:t>» в связанных документах с указанием в скобках операции (</w:t>
      </w:r>
      <w:r w:rsidR="00857A3A">
        <w:rPr>
          <w:rFonts w:ascii="Times New Roman" w:hAnsi="Times New Roman" w:cs="Times New Roman"/>
          <w:sz w:val="28"/>
          <w:szCs w:val="28"/>
        </w:rPr>
        <w:t>Реализация в УУ</w:t>
      </w:r>
      <w:r>
        <w:rPr>
          <w:rFonts w:ascii="Times New Roman" w:hAnsi="Times New Roman" w:cs="Times New Roman"/>
          <w:sz w:val="28"/>
          <w:szCs w:val="28"/>
        </w:rPr>
        <w:t>). !! Не проверять соответствии табличных частей Заказа и реализации с операцией «</w:t>
      </w:r>
      <w:r w:rsidR="00857A3A">
        <w:rPr>
          <w:rFonts w:ascii="Times New Roman" w:hAnsi="Times New Roman" w:cs="Times New Roman"/>
          <w:sz w:val="28"/>
          <w:szCs w:val="28"/>
        </w:rPr>
        <w:t>Реализация в УУ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5C4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Схема проведения документа:</w:t>
      </w:r>
    </w:p>
    <w:p w:rsidR="00AE0575" w:rsidRPr="00AE0575" w:rsidRDefault="00AE0575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0575" w:rsidRDefault="00AE0575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РН «Активы и пассивы»: Приход – «Неподтвержденная задолженность клиентов», Расход – Вложение собственных средств»</w:t>
      </w:r>
    </w:p>
    <w:p w:rsidR="00AE0575" w:rsidRDefault="00AE0575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РН «Выручка и себестоимость продаж» (аналогично операции «Реализация клиенту»)</w:t>
      </w:r>
    </w:p>
    <w:p w:rsidR="00AE0575" w:rsidRDefault="00AE0575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РН «Материалы и работы в производстве» (аналогично операции «Реализация клиенту»)</w:t>
      </w:r>
    </w:p>
    <w:p w:rsidR="00AE0575" w:rsidRDefault="00AE0575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РН «Себестоимость товаров» (аналогично операции «Реализация клиенту»)</w:t>
      </w:r>
    </w:p>
    <w:p w:rsidR="005C4A5B" w:rsidRDefault="00AE0575" w:rsidP="00C67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Скрыть поля, с</w:t>
      </w:r>
      <w:r w:rsidR="005C4A5B">
        <w:rPr>
          <w:rFonts w:ascii="Times New Roman" w:hAnsi="Times New Roman" w:cs="Times New Roman"/>
          <w:sz w:val="28"/>
          <w:szCs w:val="28"/>
        </w:rPr>
        <w:t>вязанные с вводом счета-фактуры, информацию об оплате, о валюте, поля для печати, цена всегда включает НДС (галка по умолчанию).</w:t>
      </w:r>
    </w:p>
    <w:p w:rsidR="00B03210" w:rsidRDefault="00B03210" w:rsidP="00C67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«Акт выполненных работ» с операцией «Реализация в УУ» вывести в отдельный журнал «Реализация по упр. учету»</w:t>
      </w:r>
    </w:p>
    <w:p w:rsidR="005C4A5B" w:rsidRDefault="005C4A5B" w:rsidP="00C67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4A5B" w:rsidRPr="005C4A5B" w:rsidRDefault="005C4A5B" w:rsidP="00C67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A5B">
        <w:rPr>
          <w:rFonts w:ascii="Times New Roman" w:hAnsi="Times New Roman" w:cs="Times New Roman"/>
          <w:sz w:val="28"/>
          <w:szCs w:val="28"/>
        </w:rPr>
        <w:t>В докум</w:t>
      </w:r>
      <w:r>
        <w:rPr>
          <w:rFonts w:ascii="Times New Roman" w:hAnsi="Times New Roman" w:cs="Times New Roman"/>
          <w:sz w:val="28"/>
          <w:szCs w:val="28"/>
        </w:rPr>
        <w:t>енте «Акт выполненных работ</w:t>
      </w:r>
      <w:r w:rsidRPr="005C4A5B">
        <w:rPr>
          <w:rFonts w:ascii="Times New Roman" w:hAnsi="Times New Roman" w:cs="Times New Roman"/>
          <w:sz w:val="28"/>
          <w:szCs w:val="28"/>
        </w:rPr>
        <w:t>» при вы</w:t>
      </w:r>
      <w:r>
        <w:rPr>
          <w:rFonts w:ascii="Times New Roman" w:hAnsi="Times New Roman" w:cs="Times New Roman"/>
          <w:sz w:val="28"/>
          <w:szCs w:val="28"/>
        </w:rPr>
        <w:t>боре операции «Реализация в БУ</w:t>
      </w:r>
      <w:r w:rsidRPr="005C4A5B">
        <w:rPr>
          <w:rFonts w:ascii="Times New Roman" w:hAnsi="Times New Roman" w:cs="Times New Roman"/>
          <w:sz w:val="28"/>
          <w:szCs w:val="28"/>
        </w:rPr>
        <w:t>» предоставить возможность создавать документ на основании «Заказа клиента». Сохранять «Заказ клиента» в связанных документах, а также в Заказе клиента сохранять доку</w:t>
      </w:r>
      <w:r>
        <w:rPr>
          <w:rFonts w:ascii="Times New Roman" w:hAnsi="Times New Roman" w:cs="Times New Roman"/>
          <w:sz w:val="28"/>
          <w:szCs w:val="28"/>
        </w:rPr>
        <w:t>мент «Акт выполненных работ» с операцией «Реализация в БУ</w:t>
      </w:r>
      <w:r w:rsidRPr="005C4A5B">
        <w:rPr>
          <w:rFonts w:ascii="Times New Roman" w:hAnsi="Times New Roman" w:cs="Times New Roman"/>
          <w:sz w:val="28"/>
          <w:szCs w:val="28"/>
        </w:rPr>
        <w:t>» в связанных документах с указанием в ско</w:t>
      </w:r>
      <w:r>
        <w:rPr>
          <w:rFonts w:ascii="Times New Roman" w:hAnsi="Times New Roman" w:cs="Times New Roman"/>
          <w:sz w:val="28"/>
          <w:szCs w:val="28"/>
        </w:rPr>
        <w:t>бках операции (Реализация в БУ). !! Проверять соответствие</w:t>
      </w:r>
      <w:r w:rsidRPr="005C4A5B">
        <w:rPr>
          <w:rFonts w:ascii="Times New Roman" w:hAnsi="Times New Roman" w:cs="Times New Roman"/>
          <w:sz w:val="28"/>
          <w:szCs w:val="28"/>
        </w:rPr>
        <w:t xml:space="preserve"> табличных частей Заказа и реализаци</w:t>
      </w:r>
      <w:r>
        <w:rPr>
          <w:rFonts w:ascii="Times New Roman" w:hAnsi="Times New Roman" w:cs="Times New Roman"/>
          <w:sz w:val="28"/>
          <w:szCs w:val="28"/>
        </w:rPr>
        <w:t>и с операцией «Реализация в БУ</w:t>
      </w:r>
      <w:r w:rsidRPr="005C4A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аналогично операции «Реализация клиенту»</w:t>
      </w:r>
      <w:r w:rsidRPr="005C4A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A5B">
        <w:rPr>
          <w:rFonts w:ascii="Times New Roman" w:hAnsi="Times New Roman" w:cs="Times New Roman"/>
          <w:sz w:val="28"/>
          <w:szCs w:val="28"/>
        </w:rPr>
        <w:t>Схема проведения документа:</w:t>
      </w:r>
    </w:p>
    <w:p w:rsidR="005C4A5B" w:rsidRPr="005C4A5B" w:rsidRDefault="005C4A5B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A5B" w:rsidRDefault="005C4A5B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4A5B">
        <w:rPr>
          <w:rFonts w:ascii="Times New Roman" w:hAnsi="Times New Roman" w:cs="Times New Roman"/>
          <w:sz w:val="28"/>
          <w:szCs w:val="28"/>
        </w:rPr>
        <w:t>- РН «Акти</w:t>
      </w:r>
      <w:r>
        <w:rPr>
          <w:rFonts w:ascii="Times New Roman" w:hAnsi="Times New Roman" w:cs="Times New Roman"/>
          <w:sz w:val="28"/>
          <w:szCs w:val="28"/>
        </w:rPr>
        <w:t>вы и пассивы»: Приход – «Задолженность клиентов</w:t>
      </w:r>
      <w:r w:rsidRPr="005C4A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«Полученные авансы»</w:t>
      </w:r>
      <w:r w:rsidRPr="005C4A5B">
        <w:rPr>
          <w:rFonts w:ascii="Times New Roman" w:hAnsi="Times New Roman" w:cs="Times New Roman"/>
          <w:sz w:val="28"/>
          <w:szCs w:val="28"/>
        </w:rPr>
        <w:t xml:space="preserve">, Расход – </w:t>
      </w:r>
      <w:r>
        <w:rPr>
          <w:rFonts w:ascii="Times New Roman" w:hAnsi="Times New Roman" w:cs="Times New Roman"/>
          <w:sz w:val="28"/>
          <w:szCs w:val="28"/>
        </w:rPr>
        <w:t>«Неподтвержденная задолженность клиентов</w:t>
      </w:r>
      <w:r w:rsidRPr="005C4A5B">
        <w:rPr>
          <w:rFonts w:ascii="Times New Roman" w:hAnsi="Times New Roman" w:cs="Times New Roman"/>
          <w:sz w:val="28"/>
          <w:szCs w:val="28"/>
        </w:rPr>
        <w:t>»</w:t>
      </w:r>
    </w:p>
    <w:p w:rsidR="005C4A5B" w:rsidRPr="005C4A5B" w:rsidRDefault="005C4A5B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РН «Заказы клиентов» </w:t>
      </w:r>
      <w:r w:rsidRPr="005C4A5B">
        <w:rPr>
          <w:rFonts w:ascii="Times New Roman" w:hAnsi="Times New Roman" w:cs="Times New Roman"/>
          <w:sz w:val="28"/>
          <w:szCs w:val="28"/>
        </w:rPr>
        <w:t>(аналогично операции «Реализация клиенту»)</w:t>
      </w:r>
    </w:p>
    <w:p w:rsidR="005C4A5B" w:rsidRPr="005C4A5B" w:rsidRDefault="005C4A5B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4A5B">
        <w:rPr>
          <w:rFonts w:ascii="Times New Roman" w:hAnsi="Times New Roman" w:cs="Times New Roman"/>
          <w:sz w:val="28"/>
          <w:szCs w:val="28"/>
        </w:rPr>
        <w:t>- РН «</w:t>
      </w:r>
      <w:r>
        <w:rPr>
          <w:rFonts w:ascii="Times New Roman" w:hAnsi="Times New Roman" w:cs="Times New Roman"/>
          <w:sz w:val="28"/>
          <w:szCs w:val="28"/>
        </w:rPr>
        <w:t>Расчеты с клиентами</w:t>
      </w:r>
      <w:r w:rsidRPr="005C4A5B">
        <w:rPr>
          <w:rFonts w:ascii="Times New Roman" w:hAnsi="Times New Roman" w:cs="Times New Roman"/>
          <w:sz w:val="28"/>
          <w:szCs w:val="28"/>
        </w:rPr>
        <w:t>» (аналогично операции «Реализация клиенту»)</w:t>
      </w:r>
    </w:p>
    <w:p w:rsidR="005C4A5B" w:rsidRPr="005C4A5B" w:rsidRDefault="005C4A5B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РН «Расчеты с клиентами п документам</w:t>
      </w:r>
      <w:r w:rsidRPr="005C4A5B">
        <w:rPr>
          <w:rFonts w:ascii="Times New Roman" w:hAnsi="Times New Roman" w:cs="Times New Roman"/>
          <w:sz w:val="28"/>
          <w:szCs w:val="28"/>
        </w:rPr>
        <w:t>» (аналогично операции «Реализация клиенту»)</w:t>
      </w:r>
    </w:p>
    <w:p w:rsidR="005C4A5B" w:rsidRDefault="005C4A5B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4A5B">
        <w:rPr>
          <w:rFonts w:ascii="Times New Roman" w:hAnsi="Times New Roman" w:cs="Times New Roman"/>
          <w:sz w:val="28"/>
          <w:szCs w:val="28"/>
        </w:rPr>
        <w:t>- РН «</w:t>
      </w:r>
      <w:r>
        <w:rPr>
          <w:rFonts w:ascii="Times New Roman" w:hAnsi="Times New Roman" w:cs="Times New Roman"/>
          <w:sz w:val="28"/>
          <w:szCs w:val="28"/>
        </w:rPr>
        <w:t>НДС Продажи</w:t>
      </w:r>
      <w:r w:rsidRPr="005C4A5B">
        <w:rPr>
          <w:rFonts w:ascii="Times New Roman" w:hAnsi="Times New Roman" w:cs="Times New Roman"/>
          <w:sz w:val="28"/>
          <w:szCs w:val="28"/>
        </w:rPr>
        <w:t>» (аналогично операции «Реализация клиенту»)</w:t>
      </w:r>
    </w:p>
    <w:p w:rsidR="00117032" w:rsidRDefault="00117032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7032" w:rsidRPr="00117032" w:rsidRDefault="00117032" w:rsidP="00C67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7032">
        <w:rPr>
          <w:rFonts w:ascii="Times New Roman" w:hAnsi="Times New Roman" w:cs="Times New Roman"/>
          <w:sz w:val="28"/>
          <w:szCs w:val="28"/>
        </w:rPr>
        <w:t xml:space="preserve">В </w:t>
      </w:r>
      <w:r w:rsidR="00C67B20">
        <w:rPr>
          <w:rFonts w:ascii="Times New Roman" w:hAnsi="Times New Roman" w:cs="Times New Roman"/>
          <w:sz w:val="28"/>
          <w:szCs w:val="28"/>
        </w:rPr>
        <w:t>документе «Реализация товаров и услуг</w:t>
      </w:r>
      <w:r w:rsidRPr="00117032">
        <w:rPr>
          <w:rFonts w:ascii="Times New Roman" w:hAnsi="Times New Roman" w:cs="Times New Roman"/>
          <w:sz w:val="28"/>
          <w:szCs w:val="28"/>
        </w:rPr>
        <w:t>» при выборе операции «</w:t>
      </w:r>
      <w:r w:rsidR="00857A3A">
        <w:rPr>
          <w:rFonts w:ascii="Times New Roman" w:hAnsi="Times New Roman" w:cs="Times New Roman"/>
          <w:sz w:val="28"/>
          <w:szCs w:val="28"/>
        </w:rPr>
        <w:t>Реализация в УУ</w:t>
      </w:r>
      <w:r w:rsidRPr="00117032">
        <w:rPr>
          <w:rFonts w:ascii="Times New Roman" w:hAnsi="Times New Roman" w:cs="Times New Roman"/>
          <w:sz w:val="28"/>
          <w:szCs w:val="28"/>
        </w:rPr>
        <w:t>» предоставить возможность создавать документ на основании «Заказа клиента». Сохранять «Заказ клиента» в связанных документах, а также в Заказе клиента сохранять</w:t>
      </w:r>
      <w:r w:rsidR="00C67B20">
        <w:rPr>
          <w:rFonts w:ascii="Times New Roman" w:hAnsi="Times New Roman" w:cs="Times New Roman"/>
          <w:sz w:val="28"/>
          <w:szCs w:val="28"/>
        </w:rPr>
        <w:t xml:space="preserve"> документ «Реализация товаров и услуг</w:t>
      </w:r>
      <w:r w:rsidRPr="00117032">
        <w:rPr>
          <w:rFonts w:ascii="Times New Roman" w:hAnsi="Times New Roman" w:cs="Times New Roman"/>
          <w:sz w:val="28"/>
          <w:szCs w:val="28"/>
        </w:rPr>
        <w:t>» с операцией «</w:t>
      </w:r>
      <w:r w:rsidR="00857A3A">
        <w:rPr>
          <w:rFonts w:ascii="Times New Roman" w:hAnsi="Times New Roman" w:cs="Times New Roman"/>
          <w:sz w:val="28"/>
          <w:szCs w:val="28"/>
        </w:rPr>
        <w:t>Реализация в УУ</w:t>
      </w:r>
      <w:r w:rsidRPr="00117032">
        <w:rPr>
          <w:rFonts w:ascii="Times New Roman" w:hAnsi="Times New Roman" w:cs="Times New Roman"/>
          <w:sz w:val="28"/>
          <w:szCs w:val="28"/>
        </w:rPr>
        <w:t>» в связанных документах с указанием в скобках операции (</w:t>
      </w:r>
      <w:r w:rsidR="00857A3A">
        <w:rPr>
          <w:rFonts w:ascii="Times New Roman" w:hAnsi="Times New Roman" w:cs="Times New Roman"/>
          <w:sz w:val="28"/>
          <w:szCs w:val="28"/>
        </w:rPr>
        <w:t>Реализация в УУ</w:t>
      </w:r>
      <w:r w:rsidRPr="00117032">
        <w:rPr>
          <w:rFonts w:ascii="Times New Roman" w:hAnsi="Times New Roman" w:cs="Times New Roman"/>
          <w:sz w:val="28"/>
          <w:szCs w:val="28"/>
        </w:rPr>
        <w:t>). !! Не проверять соответствии табличных частей Заказа и реализации с операцией «</w:t>
      </w:r>
      <w:r w:rsidR="00857A3A">
        <w:rPr>
          <w:rFonts w:ascii="Times New Roman" w:hAnsi="Times New Roman" w:cs="Times New Roman"/>
          <w:sz w:val="28"/>
          <w:szCs w:val="28"/>
        </w:rPr>
        <w:t>Реализация в УУ</w:t>
      </w:r>
      <w:r w:rsidRPr="00117032">
        <w:rPr>
          <w:rFonts w:ascii="Times New Roman" w:hAnsi="Times New Roman" w:cs="Times New Roman"/>
          <w:sz w:val="28"/>
          <w:szCs w:val="28"/>
        </w:rPr>
        <w:t>». Схема проведения документа:</w:t>
      </w:r>
    </w:p>
    <w:p w:rsidR="00117032" w:rsidRPr="00117032" w:rsidRDefault="00117032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7032" w:rsidRPr="00117032" w:rsidRDefault="00117032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032">
        <w:rPr>
          <w:rFonts w:ascii="Times New Roman" w:hAnsi="Times New Roman" w:cs="Times New Roman"/>
          <w:sz w:val="28"/>
          <w:szCs w:val="28"/>
        </w:rPr>
        <w:t>- РН «Активы и пассивы»: Приход – «Неподтвержденная задолженность клиентов», Расход – Вложение собственных средств»</w:t>
      </w:r>
    </w:p>
    <w:p w:rsidR="00117032" w:rsidRPr="00117032" w:rsidRDefault="00117032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032">
        <w:rPr>
          <w:rFonts w:ascii="Times New Roman" w:hAnsi="Times New Roman" w:cs="Times New Roman"/>
          <w:sz w:val="28"/>
          <w:szCs w:val="28"/>
        </w:rPr>
        <w:t>- РН «Выручка и себестоимость продаж» (аналогично операции «Реализация клиенту»)</w:t>
      </w:r>
    </w:p>
    <w:p w:rsidR="00117032" w:rsidRDefault="00117032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032">
        <w:rPr>
          <w:rFonts w:ascii="Times New Roman" w:hAnsi="Times New Roman" w:cs="Times New Roman"/>
          <w:sz w:val="28"/>
          <w:szCs w:val="28"/>
        </w:rPr>
        <w:t>- РН «</w:t>
      </w:r>
      <w:r w:rsidR="00C67B20">
        <w:rPr>
          <w:rFonts w:ascii="Times New Roman" w:hAnsi="Times New Roman" w:cs="Times New Roman"/>
          <w:sz w:val="28"/>
          <w:szCs w:val="28"/>
        </w:rPr>
        <w:t>Товары на складах</w:t>
      </w:r>
      <w:r w:rsidRPr="00117032">
        <w:rPr>
          <w:rFonts w:ascii="Times New Roman" w:hAnsi="Times New Roman" w:cs="Times New Roman"/>
          <w:sz w:val="28"/>
          <w:szCs w:val="28"/>
        </w:rPr>
        <w:t>» (аналогично операции «Реализация клиенту»)</w:t>
      </w:r>
    </w:p>
    <w:p w:rsidR="00C67B20" w:rsidRPr="00117032" w:rsidRDefault="00C67B20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РН «Товары организаций</w:t>
      </w:r>
      <w:r w:rsidRPr="00117032">
        <w:rPr>
          <w:rFonts w:ascii="Times New Roman" w:hAnsi="Times New Roman" w:cs="Times New Roman"/>
          <w:sz w:val="28"/>
          <w:szCs w:val="28"/>
        </w:rPr>
        <w:t>» (аналогично операции «Реализация клиенту»)</w:t>
      </w:r>
    </w:p>
    <w:p w:rsidR="00C67B20" w:rsidRPr="00C67B20" w:rsidRDefault="00117032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032">
        <w:rPr>
          <w:rFonts w:ascii="Times New Roman" w:hAnsi="Times New Roman" w:cs="Times New Roman"/>
          <w:sz w:val="28"/>
          <w:szCs w:val="28"/>
        </w:rPr>
        <w:t>- РН «Себестоимость товаров» (аналогичн</w:t>
      </w:r>
      <w:r w:rsidR="00C67B20">
        <w:rPr>
          <w:rFonts w:ascii="Times New Roman" w:hAnsi="Times New Roman" w:cs="Times New Roman"/>
          <w:sz w:val="28"/>
          <w:szCs w:val="28"/>
        </w:rPr>
        <w:t>о операции «Реализация клиенту»)</w:t>
      </w:r>
    </w:p>
    <w:p w:rsidR="00117032" w:rsidRDefault="00117032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032">
        <w:rPr>
          <w:rFonts w:ascii="Times New Roman" w:hAnsi="Times New Roman" w:cs="Times New Roman"/>
          <w:sz w:val="28"/>
          <w:szCs w:val="28"/>
        </w:rPr>
        <w:t>Скрыть поля, связанные с вводом счета-фактуры, информацию об оплате, о валюте, поля для печати, цена всегда включает НДС (галка по умолчанию).</w:t>
      </w:r>
    </w:p>
    <w:p w:rsidR="00B03210" w:rsidRDefault="00B03210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«Реализация товаров и услуг» с операцией «Реализация в УУ» вывести в отдельный журнал «Реализация по упр. учету».</w:t>
      </w:r>
    </w:p>
    <w:p w:rsidR="00C67B20" w:rsidRDefault="00C67B20" w:rsidP="00C67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4D9B" w:rsidRDefault="00C67B20" w:rsidP="00C67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B20">
        <w:rPr>
          <w:rFonts w:ascii="Times New Roman" w:hAnsi="Times New Roman" w:cs="Times New Roman"/>
          <w:sz w:val="28"/>
          <w:szCs w:val="28"/>
        </w:rPr>
        <w:t xml:space="preserve">В </w:t>
      </w:r>
      <w:r w:rsidR="00FC4D9B">
        <w:rPr>
          <w:rFonts w:ascii="Times New Roman" w:hAnsi="Times New Roman" w:cs="Times New Roman"/>
          <w:sz w:val="28"/>
          <w:szCs w:val="28"/>
        </w:rPr>
        <w:t>документе «Реализация товаров и услуг</w:t>
      </w:r>
      <w:r w:rsidRPr="00C67B20">
        <w:rPr>
          <w:rFonts w:ascii="Times New Roman" w:hAnsi="Times New Roman" w:cs="Times New Roman"/>
          <w:sz w:val="28"/>
          <w:szCs w:val="28"/>
        </w:rPr>
        <w:t>» при выборе операции «Реализация в БУ» предоставить возможность создавать документ на основании «Заказа клиента». Сохранять «Заказ клиента» в связанных документах, а также в Заказе клиента сохранять</w:t>
      </w:r>
      <w:r w:rsidR="00FC4D9B">
        <w:rPr>
          <w:rFonts w:ascii="Times New Roman" w:hAnsi="Times New Roman" w:cs="Times New Roman"/>
          <w:sz w:val="28"/>
          <w:szCs w:val="28"/>
        </w:rPr>
        <w:t xml:space="preserve"> документ «Реализация товаров и услуг</w:t>
      </w:r>
      <w:r w:rsidRPr="00C67B20">
        <w:rPr>
          <w:rFonts w:ascii="Times New Roman" w:hAnsi="Times New Roman" w:cs="Times New Roman"/>
          <w:sz w:val="28"/>
          <w:szCs w:val="28"/>
        </w:rPr>
        <w:t xml:space="preserve">» с операцией «Реализация в БУ» в связанных документах с указанием в скобках операции (Реализация в БУ). !! </w:t>
      </w:r>
    </w:p>
    <w:p w:rsidR="00C67B20" w:rsidRPr="00C67B20" w:rsidRDefault="00FC4D9B" w:rsidP="00FC4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C67B20" w:rsidRPr="00FC4D9B">
        <w:rPr>
          <w:rFonts w:ascii="Times New Roman" w:hAnsi="Times New Roman" w:cs="Times New Roman"/>
          <w:sz w:val="28"/>
          <w:szCs w:val="28"/>
          <w:u w:val="single"/>
        </w:rPr>
        <w:t>роверять</w:t>
      </w:r>
      <w:r w:rsidR="00C67B20" w:rsidRPr="00C67B20">
        <w:rPr>
          <w:rFonts w:ascii="Times New Roman" w:hAnsi="Times New Roman" w:cs="Times New Roman"/>
          <w:sz w:val="28"/>
          <w:szCs w:val="28"/>
        </w:rPr>
        <w:t xml:space="preserve"> соответствие табличных частей Заказа и реализации с операцией «Реализация в БУ» аналогично операции «Реализация клиенту». Схема проведения документа:</w:t>
      </w:r>
    </w:p>
    <w:p w:rsidR="00C67B20" w:rsidRPr="00C67B20" w:rsidRDefault="00C67B20" w:rsidP="00FC4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7B20" w:rsidRPr="00C67B20" w:rsidRDefault="00C67B20" w:rsidP="00FC4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7B20">
        <w:rPr>
          <w:rFonts w:ascii="Times New Roman" w:hAnsi="Times New Roman" w:cs="Times New Roman"/>
          <w:sz w:val="28"/>
          <w:szCs w:val="28"/>
        </w:rPr>
        <w:t>- РН «Активы и пассивы»: Приход – «Задолженность клиентов» или «Полученные авансы», Расход – «Неподтвержденная задолженность клиентов»</w:t>
      </w:r>
    </w:p>
    <w:p w:rsidR="00C67B20" w:rsidRPr="00C67B20" w:rsidRDefault="00C67B20" w:rsidP="00FC4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7B20">
        <w:rPr>
          <w:rFonts w:ascii="Times New Roman" w:hAnsi="Times New Roman" w:cs="Times New Roman"/>
          <w:sz w:val="28"/>
          <w:szCs w:val="28"/>
        </w:rPr>
        <w:t>- РН «Заказы клиентов» (аналогично операции «Реализация клиенту»)</w:t>
      </w:r>
    </w:p>
    <w:p w:rsidR="00C67B20" w:rsidRPr="00C67B20" w:rsidRDefault="00C67B20" w:rsidP="00FC4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7B20">
        <w:rPr>
          <w:rFonts w:ascii="Times New Roman" w:hAnsi="Times New Roman" w:cs="Times New Roman"/>
          <w:sz w:val="28"/>
          <w:szCs w:val="28"/>
        </w:rPr>
        <w:t>- РН «Расчеты с клиентами» (аналогично операции «Реализация клиенту»)</w:t>
      </w:r>
    </w:p>
    <w:p w:rsidR="00C67B20" w:rsidRPr="00C67B20" w:rsidRDefault="00C67B20" w:rsidP="00FC4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7B20">
        <w:rPr>
          <w:rFonts w:ascii="Times New Roman" w:hAnsi="Times New Roman" w:cs="Times New Roman"/>
          <w:sz w:val="28"/>
          <w:szCs w:val="28"/>
        </w:rPr>
        <w:t>- РН «Расчеты с клиентами п документам» (аналогично операции «Реализация клиенту»)</w:t>
      </w:r>
    </w:p>
    <w:p w:rsidR="00C67B20" w:rsidRPr="005C4A5B" w:rsidRDefault="00C67B20" w:rsidP="00FC4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7B20">
        <w:rPr>
          <w:rFonts w:ascii="Times New Roman" w:hAnsi="Times New Roman" w:cs="Times New Roman"/>
          <w:sz w:val="28"/>
          <w:szCs w:val="28"/>
        </w:rPr>
        <w:t>- РН «НДС Продажи» (аналогично операции «Реализация клиенту»)</w:t>
      </w:r>
      <w:r w:rsidR="00B02FD4">
        <w:rPr>
          <w:rFonts w:ascii="Times New Roman" w:hAnsi="Times New Roman" w:cs="Times New Roman"/>
          <w:sz w:val="28"/>
          <w:szCs w:val="28"/>
        </w:rPr>
        <w:t>.</w:t>
      </w:r>
    </w:p>
    <w:p w:rsidR="005C4A5B" w:rsidRPr="00AE0575" w:rsidRDefault="005C4A5B" w:rsidP="00AE0575">
      <w:pPr>
        <w:rPr>
          <w:rFonts w:ascii="Times New Roman" w:hAnsi="Times New Roman" w:cs="Times New Roman"/>
          <w:sz w:val="28"/>
          <w:szCs w:val="28"/>
        </w:rPr>
      </w:pPr>
    </w:p>
    <w:p w:rsidR="00F84BE4" w:rsidRPr="00F84BE4" w:rsidRDefault="00F84BE4" w:rsidP="00F84B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EB8" w:rsidRPr="00BE674E" w:rsidRDefault="00DE6EB8" w:rsidP="00DE6EB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E6EB8" w:rsidRPr="00BE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D23BC"/>
    <w:multiLevelType w:val="hybridMultilevel"/>
    <w:tmpl w:val="8F6CA7AE"/>
    <w:lvl w:ilvl="0" w:tplc="7748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4E"/>
    <w:rsid w:val="00117032"/>
    <w:rsid w:val="00241E61"/>
    <w:rsid w:val="005C1738"/>
    <w:rsid w:val="005C4A5B"/>
    <w:rsid w:val="00857A3A"/>
    <w:rsid w:val="00AE0575"/>
    <w:rsid w:val="00B02FD4"/>
    <w:rsid w:val="00B03210"/>
    <w:rsid w:val="00BE674E"/>
    <w:rsid w:val="00C67B20"/>
    <w:rsid w:val="00DE6EB8"/>
    <w:rsid w:val="00ED68BB"/>
    <w:rsid w:val="00F84BE4"/>
    <w:rsid w:val="00F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B182D-32F3-4D24-88CA-E6B461B6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7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 T.</dc:creator>
  <cp:keywords/>
  <dc:description/>
  <cp:lastModifiedBy>Андрей Травин</cp:lastModifiedBy>
  <cp:revision>2</cp:revision>
  <cp:lastPrinted>2018-06-05T08:32:00Z</cp:lastPrinted>
  <dcterms:created xsi:type="dcterms:W3CDTF">2018-06-09T10:52:00Z</dcterms:created>
  <dcterms:modified xsi:type="dcterms:W3CDTF">2018-06-09T10:52:00Z</dcterms:modified>
</cp:coreProperties>
</file>