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3A" w:rsidRDefault="00D7333A" w:rsidP="00D7333A">
      <w:pPr>
        <w:pStyle w:val="1"/>
      </w:pPr>
      <w:r>
        <w:t>Задача:</w:t>
      </w:r>
    </w:p>
    <w:p w:rsidR="00D7333A" w:rsidRDefault="00D7333A" w:rsidP="00D7333A">
      <w:r>
        <w:t>Необходимо сверить остатки в</w:t>
      </w:r>
      <w:r>
        <w:t xml:space="preserve"> Б</w:t>
      </w:r>
      <w:r>
        <w:t>ух</w:t>
      </w:r>
      <w:r>
        <w:t>галтериях 3.0</w:t>
      </w:r>
      <w:r>
        <w:t xml:space="preserve"> и УТ</w:t>
      </w:r>
      <w:r>
        <w:t xml:space="preserve"> 10</w:t>
      </w:r>
      <w:r>
        <w:t>, по количеству. В разрезе номенклатурных позиций.</w:t>
      </w:r>
    </w:p>
    <w:p w:rsidR="00D7333A" w:rsidRDefault="00D7333A" w:rsidP="00D7333A"/>
    <w:p w:rsidR="00D7333A" w:rsidRDefault="00D7333A" w:rsidP="0082792D">
      <w:pPr>
        <w:pStyle w:val="2"/>
      </w:pPr>
      <w:r>
        <w:t>Реализация:</w:t>
      </w:r>
    </w:p>
    <w:p w:rsidR="0082792D" w:rsidRDefault="00D7333A" w:rsidP="00D7333A">
      <w:r>
        <w:t xml:space="preserve">Форма обработки: </w:t>
      </w:r>
      <w:r w:rsidR="0082792D">
        <w:t xml:space="preserve">Добавить дату на которую выбираются остатки. </w:t>
      </w:r>
      <w:r>
        <w:t>На ф</w:t>
      </w:r>
      <w:r w:rsidR="0082792D">
        <w:t>орме необходимо добавить таблицы:</w:t>
      </w:r>
    </w:p>
    <w:p w:rsidR="00D7333A" w:rsidRDefault="0082792D" w:rsidP="0082792D">
      <w:pPr>
        <w:ind w:firstLine="705"/>
      </w:pPr>
      <w:r>
        <w:t>А.</w:t>
      </w:r>
      <w:r>
        <w:tab/>
        <w:t>П</w:t>
      </w:r>
      <w:r w:rsidR="00D7333A">
        <w:t>одключений</w:t>
      </w:r>
      <w:r w:rsidR="000D47C4">
        <w:t xml:space="preserve"> к базам БП30, с колонками:</w:t>
      </w:r>
    </w:p>
    <w:p w:rsidR="000D47C4" w:rsidRDefault="000D47C4" w:rsidP="000D47C4">
      <w:pPr>
        <w:pStyle w:val="a3"/>
        <w:numPr>
          <w:ilvl w:val="0"/>
          <w:numId w:val="1"/>
        </w:numPr>
      </w:pPr>
      <w:r>
        <w:t>Имя базы</w:t>
      </w:r>
    </w:p>
    <w:p w:rsidR="000D47C4" w:rsidRDefault="000D47C4" w:rsidP="000D47C4">
      <w:pPr>
        <w:pStyle w:val="a3"/>
        <w:numPr>
          <w:ilvl w:val="0"/>
          <w:numId w:val="1"/>
        </w:numPr>
      </w:pPr>
      <w:r>
        <w:t>Сервер</w:t>
      </w:r>
    </w:p>
    <w:p w:rsidR="000D47C4" w:rsidRDefault="000D47C4" w:rsidP="000D47C4">
      <w:pPr>
        <w:pStyle w:val="a3"/>
        <w:numPr>
          <w:ilvl w:val="0"/>
          <w:numId w:val="1"/>
        </w:numPr>
      </w:pPr>
      <w:r>
        <w:t>Каталог</w:t>
      </w:r>
    </w:p>
    <w:p w:rsidR="000D47C4" w:rsidRDefault="000D47C4" w:rsidP="000D47C4">
      <w:pPr>
        <w:pStyle w:val="a3"/>
        <w:numPr>
          <w:ilvl w:val="0"/>
          <w:numId w:val="1"/>
        </w:numPr>
      </w:pPr>
      <w:r>
        <w:t>Логин</w:t>
      </w:r>
    </w:p>
    <w:p w:rsidR="000D47C4" w:rsidRDefault="000D47C4" w:rsidP="000D47C4">
      <w:pPr>
        <w:pStyle w:val="a3"/>
        <w:numPr>
          <w:ilvl w:val="0"/>
          <w:numId w:val="1"/>
        </w:numPr>
      </w:pPr>
      <w:r>
        <w:t>Пароль</w:t>
      </w:r>
    </w:p>
    <w:p w:rsidR="00201333" w:rsidRDefault="000D47C4" w:rsidP="00D92D63">
      <w:pPr>
        <w:pStyle w:val="a3"/>
        <w:numPr>
          <w:ilvl w:val="0"/>
          <w:numId w:val="1"/>
        </w:numPr>
      </w:pPr>
      <w:r>
        <w:t xml:space="preserve">ИНН (организация по которой будут </w:t>
      </w:r>
      <w:r w:rsidR="0082792D">
        <w:t>формироваться остатки из БП</w:t>
      </w:r>
      <w:r w:rsidR="00201333">
        <w:t>, т.к. в базе может быть несколько организаций</w:t>
      </w:r>
      <w:r>
        <w:t>)</w:t>
      </w:r>
    </w:p>
    <w:p w:rsidR="0082792D" w:rsidRDefault="0082792D" w:rsidP="0082792D">
      <w:pPr>
        <w:ind w:left="705"/>
      </w:pPr>
      <w:r>
        <w:t>Б.</w:t>
      </w:r>
      <w:r>
        <w:tab/>
        <w:t>Организации УТ с колонкой Организация (</w:t>
      </w:r>
      <w:proofErr w:type="spellStart"/>
      <w:r>
        <w:t>спр</w:t>
      </w:r>
      <w:proofErr w:type="spellEnd"/>
      <w:r>
        <w:t xml:space="preserve">. Организации </w:t>
      </w:r>
      <w:r>
        <w:t>по которой будут формироваться остатки из</w:t>
      </w:r>
      <w:r>
        <w:t xml:space="preserve"> УТ</w:t>
      </w:r>
      <w:r>
        <w:t>)</w:t>
      </w:r>
      <w:r>
        <w:t xml:space="preserve"> </w:t>
      </w:r>
    </w:p>
    <w:p w:rsidR="00201333" w:rsidRDefault="00201333" w:rsidP="0082792D">
      <w:pPr>
        <w:ind w:left="705"/>
      </w:pPr>
      <w:r>
        <w:t>Обе таблицы сделать сохраняемые</w:t>
      </w:r>
      <w:bookmarkStart w:id="0" w:name="_GoBack"/>
      <w:bookmarkEnd w:id="0"/>
    </w:p>
    <w:p w:rsidR="0082792D" w:rsidRDefault="0082792D" w:rsidP="0082792D">
      <w:r>
        <w:t>Обработка/отчет собирает данные по организациям, из таблицы подключений в БП по счету 41, и собирает данные об остатках по организациям, из таблицы организаций УТ.</w:t>
      </w:r>
    </w:p>
    <w:p w:rsidR="0082792D" w:rsidRDefault="0082792D" w:rsidP="0082792D">
      <w:r>
        <w:t>Форма отчета: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3"/>
        <w:gridCol w:w="1113"/>
        <w:gridCol w:w="809"/>
        <w:gridCol w:w="836"/>
        <w:gridCol w:w="810"/>
        <w:gridCol w:w="836"/>
        <w:gridCol w:w="812"/>
        <w:gridCol w:w="836"/>
        <w:gridCol w:w="814"/>
        <w:gridCol w:w="836"/>
      </w:tblGrid>
      <w:tr w:rsidR="0082792D" w:rsidTr="0082792D">
        <w:tc>
          <w:tcPr>
            <w:tcW w:w="1643" w:type="dxa"/>
            <w:vMerge w:val="restart"/>
          </w:tcPr>
          <w:p w:rsidR="0082792D" w:rsidRDefault="0082792D" w:rsidP="0082792D">
            <w:r>
              <w:t>Номенклатура</w:t>
            </w:r>
          </w:p>
        </w:tc>
        <w:tc>
          <w:tcPr>
            <w:tcW w:w="1113" w:type="dxa"/>
            <w:vMerge w:val="restart"/>
          </w:tcPr>
          <w:p w:rsidR="0082792D" w:rsidRDefault="0082792D" w:rsidP="0082792D">
            <w:r>
              <w:t>Код</w:t>
            </w:r>
          </w:p>
        </w:tc>
        <w:tc>
          <w:tcPr>
            <w:tcW w:w="3291" w:type="dxa"/>
            <w:gridSpan w:val="4"/>
          </w:tcPr>
          <w:p w:rsidR="0082792D" w:rsidRDefault="0082792D" w:rsidP="0082792D">
            <w:r>
              <w:t>Остатки в торговле</w:t>
            </w:r>
          </w:p>
        </w:tc>
        <w:tc>
          <w:tcPr>
            <w:tcW w:w="3298" w:type="dxa"/>
            <w:gridSpan w:val="4"/>
          </w:tcPr>
          <w:p w:rsidR="0082792D" w:rsidRDefault="0082792D" w:rsidP="0082792D">
            <w:r>
              <w:t>Остатки в бухгалтерии</w:t>
            </w:r>
          </w:p>
        </w:tc>
      </w:tr>
      <w:tr w:rsidR="0082792D" w:rsidTr="0082792D">
        <w:tc>
          <w:tcPr>
            <w:tcW w:w="1643" w:type="dxa"/>
            <w:vMerge/>
          </w:tcPr>
          <w:p w:rsidR="0082792D" w:rsidRDefault="0082792D" w:rsidP="0082792D"/>
        </w:tc>
        <w:tc>
          <w:tcPr>
            <w:tcW w:w="1113" w:type="dxa"/>
            <w:vMerge/>
          </w:tcPr>
          <w:p w:rsidR="0082792D" w:rsidRDefault="0082792D" w:rsidP="0082792D"/>
        </w:tc>
        <w:tc>
          <w:tcPr>
            <w:tcW w:w="1645" w:type="dxa"/>
            <w:gridSpan w:val="2"/>
          </w:tcPr>
          <w:p w:rsidR="0082792D" w:rsidRDefault="0082792D" w:rsidP="0082792D">
            <w:r>
              <w:t>Организация1</w:t>
            </w:r>
          </w:p>
        </w:tc>
        <w:tc>
          <w:tcPr>
            <w:tcW w:w="1646" w:type="dxa"/>
            <w:gridSpan w:val="2"/>
          </w:tcPr>
          <w:p w:rsidR="0082792D" w:rsidRDefault="0082792D" w:rsidP="0082792D">
            <w:r>
              <w:t>Организация2</w:t>
            </w:r>
          </w:p>
        </w:tc>
        <w:tc>
          <w:tcPr>
            <w:tcW w:w="1648" w:type="dxa"/>
            <w:gridSpan w:val="2"/>
          </w:tcPr>
          <w:p w:rsidR="0082792D" w:rsidRDefault="0082792D" w:rsidP="0082792D">
            <w:r>
              <w:t>Организация1</w:t>
            </w:r>
          </w:p>
        </w:tc>
        <w:tc>
          <w:tcPr>
            <w:tcW w:w="1650" w:type="dxa"/>
            <w:gridSpan w:val="2"/>
          </w:tcPr>
          <w:p w:rsidR="0082792D" w:rsidRDefault="0082792D" w:rsidP="0082792D">
            <w:r>
              <w:t>Организация3</w:t>
            </w:r>
          </w:p>
        </w:tc>
      </w:tr>
      <w:tr w:rsidR="0082792D" w:rsidTr="0082792D">
        <w:tc>
          <w:tcPr>
            <w:tcW w:w="1643" w:type="dxa"/>
            <w:vMerge/>
          </w:tcPr>
          <w:p w:rsidR="0082792D" w:rsidRDefault="0082792D" w:rsidP="0082792D"/>
        </w:tc>
        <w:tc>
          <w:tcPr>
            <w:tcW w:w="1113" w:type="dxa"/>
            <w:vMerge/>
          </w:tcPr>
          <w:p w:rsidR="0082792D" w:rsidRDefault="0082792D" w:rsidP="0082792D"/>
        </w:tc>
        <w:tc>
          <w:tcPr>
            <w:tcW w:w="809" w:type="dxa"/>
          </w:tcPr>
          <w:p w:rsidR="0082792D" w:rsidRDefault="0082792D" w:rsidP="0082792D">
            <w:r>
              <w:t>Кол-во</w:t>
            </w:r>
          </w:p>
        </w:tc>
        <w:tc>
          <w:tcPr>
            <w:tcW w:w="836" w:type="dxa"/>
          </w:tcPr>
          <w:p w:rsidR="0082792D" w:rsidRDefault="0082792D" w:rsidP="0082792D">
            <w:r>
              <w:t>Сумма</w:t>
            </w:r>
          </w:p>
        </w:tc>
        <w:tc>
          <w:tcPr>
            <w:tcW w:w="810" w:type="dxa"/>
          </w:tcPr>
          <w:p w:rsidR="0082792D" w:rsidRDefault="0082792D" w:rsidP="0082792D">
            <w:r>
              <w:t>Кол-во</w:t>
            </w:r>
          </w:p>
        </w:tc>
        <w:tc>
          <w:tcPr>
            <w:tcW w:w="836" w:type="dxa"/>
          </w:tcPr>
          <w:p w:rsidR="0082792D" w:rsidRDefault="0082792D" w:rsidP="0082792D">
            <w:r>
              <w:t>Сумма</w:t>
            </w:r>
          </w:p>
        </w:tc>
        <w:tc>
          <w:tcPr>
            <w:tcW w:w="812" w:type="dxa"/>
          </w:tcPr>
          <w:p w:rsidR="0082792D" w:rsidRDefault="0082792D" w:rsidP="0082792D">
            <w:r>
              <w:t>Кол-во</w:t>
            </w:r>
          </w:p>
        </w:tc>
        <w:tc>
          <w:tcPr>
            <w:tcW w:w="836" w:type="dxa"/>
          </w:tcPr>
          <w:p w:rsidR="0082792D" w:rsidRDefault="0082792D" w:rsidP="0082792D">
            <w:r>
              <w:t>Сумма</w:t>
            </w:r>
          </w:p>
        </w:tc>
        <w:tc>
          <w:tcPr>
            <w:tcW w:w="814" w:type="dxa"/>
          </w:tcPr>
          <w:p w:rsidR="0082792D" w:rsidRDefault="0082792D" w:rsidP="0082792D">
            <w:r>
              <w:t>Кол-во</w:t>
            </w:r>
          </w:p>
        </w:tc>
        <w:tc>
          <w:tcPr>
            <w:tcW w:w="836" w:type="dxa"/>
          </w:tcPr>
          <w:p w:rsidR="0082792D" w:rsidRDefault="0082792D" w:rsidP="0082792D">
            <w:r>
              <w:t>Сумма</w:t>
            </w:r>
          </w:p>
        </w:tc>
      </w:tr>
    </w:tbl>
    <w:p w:rsidR="0082792D" w:rsidRDefault="0082792D" w:rsidP="0082792D"/>
    <w:p w:rsidR="0082792D" w:rsidRDefault="0082792D" w:rsidP="0082792D"/>
    <w:p w:rsidR="000D47C4" w:rsidRDefault="000D47C4" w:rsidP="00D7333A">
      <w:r>
        <w:tab/>
      </w:r>
    </w:p>
    <w:sectPr w:rsidR="000D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26F8"/>
    <w:multiLevelType w:val="hybridMultilevel"/>
    <w:tmpl w:val="AA70F91C"/>
    <w:lvl w:ilvl="0" w:tplc="7FE610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B6"/>
    <w:rsid w:val="000D47C4"/>
    <w:rsid w:val="00201333"/>
    <w:rsid w:val="005332B6"/>
    <w:rsid w:val="0082792D"/>
    <w:rsid w:val="00AC7D87"/>
    <w:rsid w:val="00C93E20"/>
    <w:rsid w:val="00D7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EFBF"/>
  <w15:chartTrackingRefBased/>
  <w15:docId w15:val="{1F5A1760-ED45-4838-BA98-38B5DFAC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3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79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D47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279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82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3</cp:revision>
  <dcterms:created xsi:type="dcterms:W3CDTF">2018-06-20T07:56:00Z</dcterms:created>
  <dcterms:modified xsi:type="dcterms:W3CDTF">2018-06-20T08:39:00Z</dcterms:modified>
</cp:coreProperties>
</file>