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8E9" w:rsidRDefault="0077662A">
      <w:r>
        <w:t>Отчет по реализации услуг</w:t>
      </w:r>
    </w:p>
    <w:p w:rsidR="0077662A" w:rsidRDefault="0077662A">
      <w:r>
        <w:t xml:space="preserve">Необходим отчет по нормативам и по ПУ с разбивкой по л/с и </w:t>
      </w:r>
      <w:proofErr w:type="spellStart"/>
      <w:r>
        <w:t>сводно</w:t>
      </w:r>
      <w:proofErr w:type="spellEnd"/>
      <w:r>
        <w:t xml:space="preserve"> по домам.</w:t>
      </w:r>
    </w:p>
    <w:p w:rsidR="0077662A" w:rsidRDefault="0077662A">
      <w:r>
        <w:t xml:space="preserve">Либо сделать отдельно каждый </w:t>
      </w:r>
      <w:proofErr w:type="gramStart"/>
      <w:r>
        <w:t>отчет</w:t>
      </w:r>
      <w:proofErr w:type="gramEnd"/>
      <w:r>
        <w:t xml:space="preserve"> либо включить возможность создания в одном отчете несколько вариантов.</w:t>
      </w:r>
    </w:p>
    <w:p w:rsidR="0077662A" w:rsidRDefault="0077662A">
      <w:r>
        <w:t>Вариант 1. Начисления по нормам потребления с разбивкой по л/с.</w:t>
      </w:r>
      <w:r w:rsidR="00F13855">
        <w:t xml:space="preserve"> </w:t>
      </w:r>
      <w:proofErr w:type="gramStart"/>
      <w:r w:rsidR="00F13855">
        <w:t>( только</w:t>
      </w:r>
      <w:proofErr w:type="gramEnd"/>
      <w:r w:rsidR="00F13855">
        <w:t xml:space="preserve"> услуги по нормам)</w:t>
      </w:r>
    </w:p>
    <w:p w:rsidR="0077662A" w:rsidRDefault="00D507F9">
      <w:r>
        <w:rPr>
          <w:noProof/>
          <w:lang w:eastAsia="ru-RU"/>
        </w:rPr>
        <w:drawing>
          <wp:inline distT="0" distB="0" distL="0" distR="0">
            <wp:extent cx="9251950" cy="3081655"/>
            <wp:effectExtent l="0" t="0" r="635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662A" w:rsidRDefault="0077662A">
      <w:r>
        <w:t>В развернутом виде:</w:t>
      </w:r>
    </w:p>
    <w:p w:rsidR="0077662A" w:rsidRDefault="00D507F9">
      <w:r>
        <w:rPr>
          <w:noProof/>
          <w:lang w:eastAsia="ru-RU"/>
        </w:rPr>
        <w:lastRenderedPageBreak/>
        <w:drawing>
          <wp:inline distT="0" distB="0" distL="0" distR="0">
            <wp:extent cx="9251950" cy="3022600"/>
            <wp:effectExtent l="0" t="0" r="6350" b="635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514" w:rsidRDefault="002F5514">
      <w:r>
        <w:t xml:space="preserve">Структура отчета: </w:t>
      </w:r>
    </w:p>
    <w:p w:rsidR="002F5514" w:rsidRDefault="002F5514">
      <w:r>
        <w:rPr>
          <w:noProof/>
          <w:lang w:eastAsia="ru-RU"/>
        </w:rPr>
        <w:drawing>
          <wp:inline distT="0" distB="0" distL="0" distR="0">
            <wp:extent cx="6010274" cy="2319223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вар2 стр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913" cy="2320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514" w:rsidRDefault="002F5514">
      <w:r>
        <w:lastRenderedPageBreak/>
        <w:t>Поля:</w:t>
      </w:r>
    </w:p>
    <w:p w:rsidR="002F5514" w:rsidRDefault="002F5514" w:rsidP="002F5514">
      <w:pPr>
        <w:pStyle w:val="a3"/>
        <w:numPr>
          <w:ilvl w:val="0"/>
          <w:numId w:val="1"/>
        </w:numPr>
      </w:pPr>
      <w:r>
        <w:t>кол-во зарегистрированных</w:t>
      </w:r>
    </w:p>
    <w:p w:rsidR="002F5514" w:rsidRDefault="002F5514" w:rsidP="002F5514">
      <w:pPr>
        <w:pStyle w:val="a3"/>
        <w:numPr>
          <w:ilvl w:val="0"/>
          <w:numId w:val="1"/>
        </w:numPr>
      </w:pPr>
      <w:r>
        <w:t>кол-во проживающих</w:t>
      </w:r>
    </w:p>
    <w:p w:rsidR="002F5514" w:rsidRDefault="002F5514" w:rsidP="002F5514">
      <w:pPr>
        <w:pStyle w:val="a3"/>
        <w:numPr>
          <w:ilvl w:val="0"/>
          <w:numId w:val="1"/>
        </w:numPr>
      </w:pPr>
      <w:r>
        <w:t>Объём потреблённой услуги</w:t>
      </w:r>
      <w:r w:rsidR="0077446E">
        <w:t xml:space="preserve"> </w:t>
      </w:r>
      <w:proofErr w:type="gramStart"/>
      <w:r>
        <w:t>( кол</w:t>
      </w:r>
      <w:proofErr w:type="gramEnd"/>
      <w:r>
        <w:t>-во проживающих * норматив)Пример л/с 1025(норматив 0,34 * 4 =1,36)</w:t>
      </w:r>
    </w:p>
    <w:p w:rsidR="0077446E" w:rsidRDefault="0077446E" w:rsidP="002F5514">
      <w:pPr>
        <w:pStyle w:val="a3"/>
        <w:numPr>
          <w:ilvl w:val="0"/>
          <w:numId w:val="1"/>
        </w:numPr>
      </w:pPr>
      <w:r>
        <w:t xml:space="preserve">Начислено без повышающего </w:t>
      </w:r>
      <w:proofErr w:type="spellStart"/>
      <w:r>
        <w:t>коэфф</w:t>
      </w:r>
      <w:proofErr w:type="spellEnd"/>
      <w:r>
        <w:t xml:space="preserve">. </w:t>
      </w:r>
      <w:proofErr w:type="gramStart"/>
      <w:r>
        <w:t>( объём</w:t>
      </w:r>
      <w:proofErr w:type="gramEnd"/>
      <w:r>
        <w:t xml:space="preserve"> потреблённой услуги * Тариф) Пример л/с 1025 ( 1,36*35,95=48.89)</w:t>
      </w:r>
    </w:p>
    <w:p w:rsidR="0077446E" w:rsidRDefault="0077446E" w:rsidP="002F5514">
      <w:pPr>
        <w:pStyle w:val="a3"/>
        <w:numPr>
          <w:ilvl w:val="0"/>
          <w:numId w:val="1"/>
        </w:numPr>
      </w:pPr>
      <w:r>
        <w:t xml:space="preserve">Объём потреблённой услуги с учётом повышающего </w:t>
      </w:r>
      <w:proofErr w:type="spellStart"/>
      <w:r>
        <w:t>коэф</w:t>
      </w:r>
      <w:proofErr w:type="spellEnd"/>
      <w:r>
        <w:t>.</w:t>
      </w:r>
      <w:r w:rsidR="00AD652C">
        <w:t xml:space="preserve"> </w:t>
      </w:r>
    </w:p>
    <w:p w:rsidR="00AD652C" w:rsidRDefault="00AD652C" w:rsidP="002F5514">
      <w:pPr>
        <w:pStyle w:val="a3"/>
        <w:numPr>
          <w:ilvl w:val="0"/>
          <w:numId w:val="1"/>
        </w:numPr>
      </w:pPr>
      <w:r>
        <w:t xml:space="preserve">Начисление с учетом </w:t>
      </w:r>
      <w:proofErr w:type="spellStart"/>
      <w:proofErr w:type="gramStart"/>
      <w:r>
        <w:t>пов.коэф</w:t>
      </w:r>
      <w:proofErr w:type="spellEnd"/>
      <w:proofErr w:type="gramEnd"/>
      <w:r>
        <w:t>.</w:t>
      </w:r>
    </w:p>
    <w:p w:rsidR="0015326C" w:rsidRDefault="0015326C" w:rsidP="002F5514">
      <w:pPr>
        <w:pStyle w:val="a3"/>
        <w:numPr>
          <w:ilvl w:val="0"/>
          <w:numId w:val="1"/>
        </w:numPr>
      </w:pPr>
      <w:r>
        <w:t xml:space="preserve">Начислено повышающий </w:t>
      </w:r>
      <w:proofErr w:type="spellStart"/>
      <w:r>
        <w:t>коэф</w:t>
      </w:r>
      <w:proofErr w:type="spellEnd"/>
      <w:r>
        <w:t>. (добавить графу)</w:t>
      </w:r>
    </w:p>
    <w:p w:rsidR="00AD652C" w:rsidRDefault="00D507F9" w:rsidP="00AD652C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4425950"/>
            <wp:effectExtent l="0" t="0" r="635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3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42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514" w:rsidRDefault="00D507F9">
      <w:r>
        <w:rPr>
          <w:noProof/>
          <w:lang w:eastAsia="ru-RU"/>
        </w:rPr>
        <w:lastRenderedPageBreak/>
        <w:drawing>
          <wp:inline distT="0" distB="0" distL="0" distR="0">
            <wp:extent cx="9251950" cy="2592705"/>
            <wp:effectExtent l="0" t="0" r="635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592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2C" w:rsidRDefault="00AD652C" w:rsidP="00AD652C">
      <w:pPr>
        <w:pStyle w:val="a3"/>
        <w:numPr>
          <w:ilvl w:val="0"/>
          <w:numId w:val="1"/>
        </w:numPr>
      </w:pPr>
      <w:r>
        <w:t xml:space="preserve">Корректировка </w:t>
      </w:r>
      <w:r w:rsidR="00B23E4A">
        <w:t>(начислено корректировка документ)</w:t>
      </w:r>
    </w:p>
    <w:p w:rsidR="00B23E4A" w:rsidRDefault="00D507F9" w:rsidP="00B23E4A">
      <w:pPr>
        <w:pStyle w:val="a3"/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3529965"/>
            <wp:effectExtent l="0" t="0" r="635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5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352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E4A" w:rsidRDefault="00B23E4A" w:rsidP="00B23E4A">
      <w:pPr>
        <w:pStyle w:val="a3"/>
        <w:numPr>
          <w:ilvl w:val="0"/>
          <w:numId w:val="1"/>
        </w:numPr>
      </w:pPr>
      <w:r>
        <w:t>Объём корректировки (Корректировка /Тариф) = 100/ 35,95 =2,78</w:t>
      </w:r>
    </w:p>
    <w:p w:rsidR="00B23E4A" w:rsidRDefault="00D507F9" w:rsidP="00B23E4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9251950" cy="1682115"/>
            <wp:effectExtent l="0" t="0" r="635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6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52C" w:rsidRDefault="00AD652C" w:rsidP="00B23E4A">
      <w:pPr>
        <w:pStyle w:val="a3"/>
      </w:pPr>
    </w:p>
    <w:p w:rsidR="00B23E4A" w:rsidRDefault="00B23E4A" w:rsidP="00B23E4A">
      <w:pPr>
        <w:pStyle w:val="a3"/>
        <w:numPr>
          <w:ilvl w:val="0"/>
          <w:numId w:val="1"/>
        </w:numPr>
      </w:pPr>
      <w:r>
        <w:t>Начислено</w:t>
      </w:r>
      <w:r w:rsidR="00C96453">
        <w:t xml:space="preserve"> к оплате с учетом корректировки (коррекций и актов) =Начисление -корректировка</w:t>
      </w:r>
    </w:p>
    <w:p w:rsidR="002F5514" w:rsidRDefault="00C96453">
      <w:r>
        <w:lastRenderedPageBreak/>
        <w:t>Вариант 2. По домам, без л/с только адрес дома без квартиры</w:t>
      </w:r>
      <w:r w:rsidR="00F13855">
        <w:t xml:space="preserve"> (только услуги по нормам)</w:t>
      </w:r>
    </w:p>
    <w:p w:rsidR="00C96453" w:rsidRDefault="00D507F9">
      <w:r>
        <w:rPr>
          <w:noProof/>
          <w:lang w:eastAsia="ru-RU"/>
        </w:rPr>
        <w:drawing>
          <wp:inline distT="0" distB="0" distL="0" distR="0">
            <wp:extent cx="9251950" cy="1968500"/>
            <wp:effectExtent l="0" t="0" r="635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7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53" w:rsidRDefault="00C96453"/>
    <w:p w:rsidR="00C96453" w:rsidRDefault="00C96453">
      <w:r>
        <w:rPr>
          <w:noProof/>
          <w:lang w:eastAsia="ru-RU"/>
        </w:rPr>
        <w:drawing>
          <wp:inline distT="0" distB="0" distL="0" distR="0">
            <wp:extent cx="5734850" cy="2619741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отчет по домам стр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850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6453" w:rsidRDefault="00C96453">
      <w:r>
        <w:t>Вариант 3: Отчет по л/с по Приборам учета</w:t>
      </w:r>
      <w:r w:rsidR="00F13855">
        <w:t xml:space="preserve"> (только услуги по ПУ)</w:t>
      </w:r>
    </w:p>
    <w:p w:rsidR="00C96453" w:rsidRDefault="00D507F9">
      <w:r>
        <w:rPr>
          <w:noProof/>
          <w:lang w:eastAsia="ru-RU"/>
        </w:rPr>
        <w:lastRenderedPageBreak/>
        <w:drawing>
          <wp:inline distT="0" distB="0" distL="0" distR="0">
            <wp:extent cx="9251950" cy="1724660"/>
            <wp:effectExtent l="0" t="0" r="6350" b="889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172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5B6" w:rsidRDefault="00D715B6">
      <w:r>
        <w:t>Примечание:</w:t>
      </w:r>
    </w:p>
    <w:p w:rsidR="00D715B6" w:rsidRDefault="00D715B6">
      <w:r>
        <w:t xml:space="preserve">Данный отчет пытались сделать своими силами, на основании отчета по начислениям и долгам. </w:t>
      </w:r>
      <w:r w:rsidR="00A63CF3">
        <w:t>Ок</w:t>
      </w:r>
      <w:r>
        <w:t>ругления в общих итогах не сходились с программой</w:t>
      </w:r>
      <w:r w:rsidR="0020672C">
        <w:t xml:space="preserve">, отчет можем предоставить.  </w:t>
      </w:r>
      <w:r w:rsidR="00A63CF3">
        <w:t>Объёмы в</w:t>
      </w:r>
      <w:r w:rsidR="0020672C">
        <w:t xml:space="preserve"> основном были вычисляемые, так как с программы их </w:t>
      </w:r>
      <w:r w:rsidR="00A63CF3">
        <w:t xml:space="preserve">не </w:t>
      </w:r>
      <w:proofErr w:type="gramStart"/>
      <w:r w:rsidR="00A63CF3">
        <w:t xml:space="preserve">смогли </w:t>
      </w:r>
      <w:r w:rsidR="0020672C">
        <w:t xml:space="preserve"> вывести</w:t>
      </w:r>
      <w:proofErr w:type="gramEnd"/>
      <w:r w:rsidR="0020672C">
        <w:t>, кроме объёма с повышающим коэф.</w:t>
      </w:r>
    </w:p>
    <w:p w:rsidR="0020672C" w:rsidRDefault="0020672C"/>
    <w:p w:rsidR="00F13855" w:rsidRDefault="00D507F9">
      <w:r>
        <w:rPr>
          <w:noProof/>
          <w:lang w:eastAsia="ru-RU"/>
        </w:rPr>
        <w:drawing>
          <wp:inline distT="0" distB="0" distL="0" distR="0">
            <wp:extent cx="9251950" cy="2457450"/>
            <wp:effectExtent l="0" t="0" r="635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9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55" w:rsidRDefault="00F13855">
      <w:r>
        <w:t>Пустые значения, по которым не были переданы показания и нет начислений не должны выводиться в отчет.</w:t>
      </w:r>
    </w:p>
    <w:p w:rsidR="00F13855" w:rsidRDefault="00F13855">
      <w:r>
        <w:t>Вариант 4. Отчет по домам ПУ (только по услугам ПУ)</w:t>
      </w:r>
    </w:p>
    <w:p w:rsidR="00F13855" w:rsidRDefault="00A63CF3">
      <w:r>
        <w:rPr>
          <w:noProof/>
          <w:lang w:eastAsia="ru-RU"/>
        </w:rPr>
        <w:lastRenderedPageBreak/>
        <w:drawing>
          <wp:inline distT="0" distB="0" distL="0" distR="0">
            <wp:extent cx="9251950" cy="2236470"/>
            <wp:effectExtent l="0" t="0" r="635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10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22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855" w:rsidRDefault="00F13855">
      <w:r>
        <w:t>Расход по ПУ = кол-во кубов. Начисление</w:t>
      </w:r>
      <w:proofErr w:type="gramStart"/>
      <w:r w:rsidR="0015326C">
        <w:t>=</w:t>
      </w:r>
      <w:r>
        <w:t xml:space="preserve">  кубы</w:t>
      </w:r>
      <w:proofErr w:type="gramEnd"/>
      <w:r>
        <w:t>* тариф</w:t>
      </w:r>
    </w:p>
    <w:p w:rsidR="0015326C" w:rsidRDefault="0015326C">
      <w:r>
        <w:t>Проблема по отчёту с кубами, есть услуга как водоотведение она зависимая, и кубы по ней не выводятся в отчет. Нужно чтобы выводились.</w:t>
      </w:r>
      <w:r w:rsidR="00A63CF3">
        <w:t xml:space="preserve"> Возможно вывести с регистра накопления Начисления, там видна эта услуга.</w:t>
      </w:r>
      <w:bookmarkStart w:id="0" w:name="_GoBack"/>
      <w:bookmarkEnd w:id="0"/>
    </w:p>
    <w:p w:rsidR="0015326C" w:rsidRDefault="0015326C">
      <w:r>
        <w:t xml:space="preserve">В отчете по нормам есть ещё проблема. Так как есть такая услуга как полив, и домашний скот. Она настроена у меня не по норме потребления, и поэтому объём без повышающего </w:t>
      </w:r>
      <w:proofErr w:type="spellStart"/>
      <w:r>
        <w:t>коэф</w:t>
      </w:r>
      <w:proofErr w:type="spellEnd"/>
      <w:r>
        <w:t xml:space="preserve">. И начислено без </w:t>
      </w:r>
      <w:proofErr w:type="spellStart"/>
      <w:r>
        <w:t>пов</w:t>
      </w:r>
      <w:proofErr w:type="spellEnd"/>
      <w:r>
        <w:t xml:space="preserve">. </w:t>
      </w:r>
      <w:proofErr w:type="spellStart"/>
      <w:r>
        <w:t>Коэф</w:t>
      </w:r>
      <w:proofErr w:type="spellEnd"/>
      <w:r>
        <w:t>. Мне не вывести, так как поля у меня сделаны как вычисляемые. Настройку услуги могу скинуть чуть позже, а лучше даже могу показать отчет в действии и настройку услуги.</w:t>
      </w:r>
    </w:p>
    <w:sectPr w:rsidR="0015326C" w:rsidSect="007766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73844"/>
    <w:multiLevelType w:val="hybridMultilevel"/>
    <w:tmpl w:val="1DEE7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A"/>
    <w:rsid w:val="00006106"/>
    <w:rsid w:val="00006194"/>
    <w:rsid w:val="00012B7E"/>
    <w:rsid w:val="00013823"/>
    <w:rsid w:val="000168BA"/>
    <w:rsid w:val="00023325"/>
    <w:rsid w:val="00023A9A"/>
    <w:rsid w:val="000251ED"/>
    <w:rsid w:val="00032F3E"/>
    <w:rsid w:val="000435EA"/>
    <w:rsid w:val="000564B5"/>
    <w:rsid w:val="000600C3"/>
    <w:rsid w:val="00064D84"/>
    <w:rsid w:val="00067449"/>
    <w:rsid w:val="00067DA8"/>
    <w:rsid w:val="0007549C"/>
    <w:rsid w:val="00082A24"/>
    <w:rsid w:val="00086C85"/>
    <w:rsid w:val="00096069"/>
    <w:rsid w:val="000A6A21"/>
    <w:rsid w:val="000A6D48"/>
    <w:rsid w:val="000B4D1C"/>
    <w:rsid w:val="000C5D99"/>
    <w:rsid w:val="000C6BB1"/>
    <w:rsid w:val="000D2596"/>
    <w:rsid w:val="000D297D"/>
    <w:rsid w:val="000D2BE4"/>
    <w:rsid w:val="000D6022"/>
    <w:rsid w:val="000E11A1"/>
    <w:rsid w:val="000E6E68"/>
    <w:rsid w:val="000E7FD4"/>
    <w:rsid w:val="0010574F"/>
    <w:rsid w:val="00113F67"/>
    <w:rsid w:val="00115CF9"/>
    <w:rsid w:val="00120E75"/>
    <w:rsid w:val="00122F4C"/>
    <w:rsid w:val="00124B2D"/>
    <w:rsid w:val="00125942"/>
    <w:rsid w:val="00127304"/>
    <w:rsid w:val="001274E1"/>
    <w:rsid w:val="00131338"/>
    <w:rsid w:val="00131787"/>
    <w:rsid w:val="0013684E"/>
    <w:rsid w:val="001402B2"/>
    <w:rsid w:val="0014070A"/>
    <w:rsid w:val="00146CFF"/>
    <w:rsid w:val="0015326C"/>
    <w:rsid w:val="00154B6E"/>
    <w:rsid w:val="00163F5F"/>
    <w:rsid w:val="00166936"/>
    <w:rsid w:val="00177E41"/>
    <w:rsid w:val="00182E64"/>
    <w:rsid w:val="0018629F"/>
    <w:rsid w:val="00192CA0"/>
    <w:rsid w:val="001A1C3F"/>
    <w:rsid w:val="001A311D"/>
    <w:rsid w:val="001A7206"/>
    <w:rsid w:val="001C2B5E"/>
    <w:rsid w:val="001D1781"/>
    <w:rsid w:val="001D7551"/>
    <w:rsid w:val="001E1A02"/>
    <w:rsid w:val="001F3155"/>
    <w:rsid w:val="001F4135"/>
    <w:rsid w:val="00200EB3"/>
    <w:rsid w:val="0020672C"/>
    <w:rsid w:val="002073A7"/>
    <w:rsid w:val="00212BF3"/>
    <w:rsid w:val="00217D66"/>
    <w:rsid w:val="002211E5"/>
    <w:rsid w:val="00224D64"/>
    <w:rsid w:val="00230737"/>
    <w:rsid w:val="0023102F"/>
    <w:rsid w:val="002347FD"/>
    <w:rsid w:val="00244250"/>
    <w:rsid w:val="00261F47"/>
    <w:rsid w:val="0027256B"/>
    <w:rsid w:val="00274B70"/>
    <w:rsid w:val="00274C81"/>
    <w:rsid w:val="00274E18"/>
    <w:rsid w:val="002768D0"/>
    <w:rsid w:val="002819C5"/>
    <w:rsid w:val="002822C8"/>
    <w:rsid w:val="00283896"/>
    <w:rsid w:val="0029793D"/>
    <w:rsid w:val="002A2E76"/>
    <w:rsid w:val="002A47A0"/>
    <w:rsid w:val="002A5E4F"/>
    <w:rsid w:val="002B1AAD"/>
    <w:rsid w:val="002B1C75"/>
    <w:rsid w:val="002B1F0A"/>
    <w:rsid w:val="002B32B2"/>
    <w:rsid w:val="002B79B4"/>
    <w:rsid w:val="002C6C64"/>
    <w:rsid w:val="002D12DC"/>
    <w:rsid w:val="002D5BD1"/>
    <w:rsid w:val="002D5E5F"/>
    <w:rsid w:val="002E1347"/>
    <w:rsid w:val="002E477D"/>
    <w:rsid w:val="002E51B0"/>
    <w:rsid w:val="002E6AE8"/>
    <w:rsid w:val="002F1ED7"/>
    <w:rsid w:val="002F5514"/>
    <w:rsid w:val="003038D1"/>
    <w:rsid w:val="00310926"/>
    <w:rsid w:val="00311F05"/>
    <w:rsid w:val="003141BC"/>
    <w:rsid w:val="00320AF2"/>
    <w:rsid w:val="00323E2E"/>
    <w:rsid w:val="0033239A"/>
    <w:rsid w:val="00337748"/>
    <w:rsid w:val="003377FB"/>
    <w:rsid w:val="003439E4"/>
    <w:rsid w:val="00344E67"/>
    <w:rsid w:val="00346E9F"/>
    <w:rsid w:val="0034759F"/>
    <w:rsid w:val="00350245"/>
    <w:rsid w:val="00350DA3"/>
    <w:rsid w:val="0035162F"/>
    <w:rsid w:val="0035265B"/>
    <w:rsid w:val="0035465C"/>
    <w:rsid w:val="00354B0A"/>
    <w:rsid w:val="003624B9"/>
    <w:rsid w:val="00365CD1"/>
    <w:rsid w:val="00384A43"/>
    <w:rsid w:val="0039055B"/>
    <w:rsid w:val="003936DA"/>
    <w:rsid w:val="00393A9C"/>
    <w:rsid w:val="003A1566"/>
    <w:rsid w:val="003A20B2"/>
    <w:rsid w:val="003C14EA"/>
    <w:rsid w:val="003C16CA"/>
    <w:rsid w:val="003D194E"/>
    <w:rsid w:val="003D1B0A"/>
    <w:rsid w:val="003D6813"/>
    <w:rsid w:val="003D70F6"/>
    <w:rsid w:val="003E70C7"/>
    <w:rsid w:val="003F239F"/>
    <w:rsid w:val="003F3543"/>
    <w:rsid w:val="003F46B2"/>
    <w:rsid w:val="003F5369"/>
    <w:rsid w:val="003F7A59"/>
    <w:rsid w:val="00410107"/>
    <w:rsid w:val="004118B6"/>
    <w:rsid w:val="00412E4E"/>
    <w:rsid w:val="00415938"/>
    <w:rsid w:val="00416786"/>
    <w:rsid w:val="004204E3"/>
    <w:rsid w:val="00421A66"/>
    <w:rsid w:val="004267FD"/>
    <w:rsid w:val="00431316"/>
    <w:rsid w:val="00435785"/>
    <w:rsid w:val="00436B4A"/>
    <w:rsid w:val="00436DC7"/>
    <w:rsid w:val="004378DB"/>
    <w:rsid w:val="00447395"/>
    <w:rsid w:val="00450943"/>
    <w:rsid w:val="004538C3"/>
    <w:rsid w:val="00453B1D"/>
    <w:rsid w:val="00454606"/>
    <w:rsid w:val="00456444"/>
    <w:rsid w:val="00457F71"/>
    <w:rsid w:val="004600AE"/>
    <w:rsid w:val="00467490"/>
    <w:rsid w:val="00483362"/>
    <w:rsid w:val="00483546"/>
    <w:rsid w:val="00484AB4"/>
    <w:rsid w:val="0049371C"/>
    <w:rsid w:val="00493AC4"/>
    <w:rsid w:val="00493CE6"/>
    <w:rsid w:val="004B1848"/>
    <w:rsid w:val="004B498D"/>
    <w:rsid w:val="004C0D2F"/>
    <w:rsid w:val="004C53C2"/>
    <w:rsid w:val="004E322A"/>
    <w:rsid w:val="004F7C99"/>
    <w:rsid w:val="0050420E"/>
    <w:rsid w:val="00510E7E"/>
    <w:rsid w:val="005121F3"/>
    <w:rsid w:val="005152EF"/>
    <w:rsid w:val="0052199A"/>
    <w:rsid w:val="00543373"/>
    <w:rsid w:val="005505BE"/>
    <w:rsid w:val="00550BE0"/>
    <w:rsid w:val="00552506"/>
    <w:rsid w:val="00557CA0"/>
    <w:rsid w:val="00560142"/>
    <w:rsid w:val="00564CCA"/>
    <w:rsid w:val="00566EB2"/>
    <w:rsid w:val="00573E04"/>
    <w:rsid w:val="0057438E"/>
    <w:rsid w:val="00580FBD"/>
    <w:rsid w:val="0058413D"/>
    <w:rsid w:val="00591357"/>
    <w:rsid w:val="00594DCB"/>
    <w:rsid w:val="005A2B41"/>
    <w:rsid w:val="005A6EA4"/>
    <w:rsid w:val="005A7BCF"/>
    <w:rsid w:val="005C027E"/>
    <w:rsid w:val="005C29B3"/>
    <w:rsid w:val="005C4352"/>
    <w:rsid w:val="005C6A17"/>
    <w:rsid w:val="005C6F7E"/>
    <w:rsid w:val="005C75B3"/>
    <w:rsid w:val="005D315F"/>
    <w:rsid w:val="005D3241"/>
    <w:rsid w:val="005D4394"/>
    <w:rsid w:val="005D699D"/>
    <w:rsid w:val="005D744D"/>
    <w:rsid w:val="005E06D3"/>
    <w:rsid w:val="005E06EC"/>
    <w:rsid w:val="005E78D1"/>
    <w:rsid w:val="005F4F29"/>
    <w:rsid w:val="0060094E"/>
    <w:rsid w:val="00604573"/>
    <w:rsid w:val="0060531C"/>
    <w:rsid w:val="00613928"/>
    <w:rsid w:val="00613FA2"/>
    <w:rsid w:val="0061637F"/>
    <w:rsid w:val="00616C79"/>
    <w:rsid w:val="00620948"/>
    <w:rsid w:val="00624D27"/>
    <w:rsid w:val="006253CE"/>
    <w:rsid w:val="006319A4"/>
    <w:rsid w:val="00635CFA"/>
    <w:rsid w:val="0064277C"/>
    <w:rsid w:val="00643012"/>
    <w:rsid w:val="00644A6E"/>
    <w:rsid w:val="00646EF6"/>
    <w:rsid w:val="00647C09"/>
    <w:rsid w:val="006664AA"/>
    <w:rsid w:val="006664F3"/>
    <w:rsid w:val="0067319B"/>
    <w:rsid w:val="00677F2F"/>
    <w:rsid w:val="006800A6"/>
    <w:rsid w:val="00696D71"/>
    <w:rsid w:val="006B2DDA"/>
    <w:rsid w:val="006B3160"/>
    <w:rsid w:val="006C00B8"/>
    <w:rsid w:val="006C1F02"/>
    <w:rsid w:val="006C64FF"/>
    <w:rsid w:val="006D0990"/>
    <w:rsid w:val="006D2F1F"/>
    <w:rsid w:val="006D53F6"/>
    <w:rsid w:val="006D6666"/>
    <w:rsid w:val="006D7070"/>
    <w:rsid w:val="006D7AE4"/>
    <w:rsid w:val="006F1539"/>
    <w:rsid w:val="006F2EF1"/>
    <w:rsid w:val="006F3F55"/>
    <w:rsid w:val="00710909"/>
    <w:rsid w:val="007114A6"/>
    <w:rsid w:val="00723F12"/>
    <w:rsid w:val="00724BE4"/>
    <w:rsid w:val="00727888"/>
    <w:rsid w:val="0073287D"/>
    <w:rsid w:val="0073395D"/>
    <w:rsid w:val="0073513B"/>
    <w:rsid w:val="00735190"/>
    <w:rsid w:val="0073715A"/>
    <w:rsid w:val="00745F27"/>
    <w:rsid w:val="00754B6D"/>
    <w:rsid w:val="0076204D"/>
    <w:rsid w:val="0077446E"/>
    <w:rsid w:val="00774E17"/>
    <w:rsid w:val="0077662A"/>
    <w:rsid w:val="00780591"/>
    <w:rsid w:val="00780A0B"/>
    <w:rsid w:val="00782DD9"/>
    <w:rsid w:val="0078556A"/>
    <w:rsid w:val="007863E6"/>
    <w:rsid w:val="00795C52"/>
    <w:rsid w:val="007A30BF"/>
    <w:rsid w:val="007A7F9E"/>
    <w:rsid w:val="007B0D6B"/>
    <w:rsid w:val="007B3D05"/>
    <w:rsid w:val="007B7FA2"/>
    <w:rsid w:val="007C2516"/>
    <w:rsid w:val="007D7661"/>
    <w:rsid w:val="007D7A4F"/>
    <w:rsid w:val="007E193E"/>
    <w:rsid w:val="007E44C5"/>
    <w:rsid w:val="007E473B"/>
    <w:rsid w:val="007E7FBC"/>
    <w:rsid w:val="007F3C7F"/>
    <w:rsid w:val="007F628F"/>
    <w:rsid w:val="007F78C9"/>
    <w:rsid w:val="00800CEA"/>
    <w:rsid w:val="00812F84"/>
    <w:rsid w:val="00813721"/>
    <w:rsid w:val="008169F2"/>
    <w:rsid w:val="00851887"/>
    <w:rsid w:val="00856BF1"/>
    <w:rsid w:val="008710BC"/>
    <w:rsid w:val="008773BE"/>
    <w:rsid w:val="0088271C"/>
    <w:rsid w:val="00882BA7"/>
    <w:rsid w:val="0088645A"/>
    <w:rsid w:val="00887ED8"/>
    <w:rsid w:val="008910BF"/>
    <w:rsid w:val="0089124C"/>
    <w:rsid w:val="008A4534"/>
    <w:rsid w:val="008B0414"/>
    <w:rsid w:val="008B05E0"/>
    <w:rsid w:val="008B0898"/>
    <w:rsid w:val="008B300E"/>
    <w:rsid w:val="008B3C6D"/>
    <w:rsid w:val="008B4F26"/>
    <w:rsid w:val="008B6D5E"/>
    <w:rsid w:val="008C0F2C"/>
    <w:rsid w:val="008E1304"/>
    <w:rsid w:val="008E36AB"/>
    <w:rsid w:val="008E4194"/>
    <w:rsid w:val="008E422A"/>
    <w:rsid w:val="008E6967"/>
    <w:rsid w:val="008F4F67"/>
    <w:rsid w:val="008F5D82"/>
    <w:rsid w:val="00901928"/>
    <w:rsid w:val="00905462"/>
    <w:rsid w:val="00912E37"/>
    <w:rsid w:val="00913326"/>
    <w:rsid w:val="00917FAE"/>
    <w:rsid w:val="00921E0A"/>
    <w:rsid w:val="00927CE1"/>
    <w:rsid w:val="00934FC3"/>
    <w:rsid w:val="0093714B"/>
    <w:rsid w:val="00947323"/>
    <w:rsid w:val="009479B8"/>
    <w:rsid w:val="00956284"/>
    <w:rsid w:val="009621ED"/>
    <w:rsid w:val="009734DC"/>
    <w:rsid w:val="00975C9E"/>
    <w:rsid w:val="00984041"/>
    <w:rsid w:val="00984FB1"/>
    <w:rsid w:val="00985BBF"/>
    <w:rsid w:val="00991AB4"/>
    <w:rsid w:val="009A13E8"/>
    <w:rsid w:val="009A7B88"/>
    <w:rsid w:val="009B4907"/>
    <w:rsid w:val="009B7BB0"/>
    <w:rsid w:val="009C1806"/>
    <w:rsid w:val="009C2AA2"/>
    <w:rsid w:val="009C30DF"/>
    <w:rsid w:val="009C3CD0"/>
    <w:rsid w:val="009C63FF"/>
    <w:rsid w:val="009D61A8"/>
    <w:rsid w:val="009E139E"/>
    <w:rsid w:val="009E6975"/>
    <w:rsid w:val="009E7FBD"/>
    <w:rsid w:val="009F2978"/>
    <w:rsid w:val="009F5560"/>
    <w:rsid w:val="00A126AD"/>
    <w:rsid w:val="00A12A5C"/>
    <w:rsid w:val="00A257FA"/>
    <w:rsid w:val="00A25DE5"/>
    <w:rsid w:val="00A30838"/>
    <w:rsid w:val="00A31CFF"/>
    <w:rsid w:val="00A333AB"/>
    <w:rsid w:val="00A35DC8"/>
    <w:rsid w:val="00A54AB1"/>
    <w:rsid w:val="00A554D7"/>
    <w:rsid w:val="00A60A62"/>
    <w:rsid w:val="00A63CF3"/>
    <w:rsid w:val="00A6599D"/>
    <w:rsid w:val="00A67A9B"/>
    <w:rsid w:val="00A67F99"/>
    <w:rsid w:val="00A72F74"/>
    <w:rsid w:val="00A73770"/>
    <w:rsid w:val="00A77293"/>
    <w:rsid w:val="00A77B40"/>
    <w:rsid w:val="00A85D2B"/>
    <w:rsid w:val="00A86506"/>
    <w:rsid w:val="00A87452"/>
    <w:rsid w:val="00A97803"/>
    <w:rsid w:val="00AA5BEE"/>
    <w:rsid w:val="00AA6259"/>
    <w:rsid w:val="00AB3D09"/>
    <w:rsid w:val="00AC6AA0"/>
    <w:rsid w:val="00AD652C"/>
    <w:rsid w:val="00AE01F0"/>
    <w:rsid w:val="00AE2701"/>
    <w:rsid w:val="00AE73F3"/>
    <w:rsid w:val="00AF3A17"/>
    <w:rsid w:val="00B01F5C"/>
    <w:rsid w:val="00B05895"/>
    <w:rsid w:val="00B06EBA"/>
    <w:rsid w:val="00B07CE9"/>
    <w:rsid w:val="00B10B7D"/>
    <w:rsid w:val="00B23E4A"/>
    <w:rsid w:val="00B26674"/>
    <w:rsid w:val="00B404D3"/>
    <w:rsid w:val="00B41A15"/>
    <w:rsid w:val="00B64C28"/>
    <w:rsid w:val="00B66D24"/>
    <w:rsid w:val="00B676AE"/>
    <w:rsid w:val="00B7297D"/>
    <w:rsid w:val="00B73453"/>
    <w:rsid w:val="00B73EBA"/>
    <w:rsid w:val="00B74E75"/>
    <w:rsid w:val="00B81008"/>
    <w:rsid w:val="00B85593"/>
    <w:rsid w:val="00B85E09"/>
    <w:rsid w:val="00B97188"/>
    <w:rsid w:val="00BA38D2"/>
    <w:rsid w:val="00BA472B"/>
    <w:rsid w:val="00BA7B6B"/>
    <w:rsid w:val="00BB226C"/>
    <w:rsid w:val="00BB510B"/>
    <w:rsid w:val="00BB7D46"/>
    <w:rsid w:val="00BC1F8F"/>
    <w:rsid w:val="00BD16D3"/>
    <w:rsid w:val="00BD470E"/>
    <w:rsid w:val="00BD5CA5"/>
    <w:rsid w:val="00BD6978"/>
    <w:rsid w:val="00BD69DB"/>
    <w:rsid w:val="00BD6EF3"/>
    <w:rsid w:val="00BD7441"/>
    <w:rsid w:val="00BE0104"/>
    <w:rsid w:val="00BE10E9"/>
    <w:rsid w:val="00BE1FB9"/>
    <w:rsid w:val="00BE6F41"/>
    <w:rsid w:val="00BF06F5"/>
    <w:rsid w:val="00BF147B"/>
    <w:rsid w:val="00BF1970"/>
    <w:rsid w:val="00C0315E"/>
    <w:rsid w:val="00C03FF6"/>
    <w:rsid w:val="00C05FC1"/>
    <w:rsid w:val="00C072FB"/>
    <w:rsid w:val="00C07B03"/>
    <w:rsid w:val="00C11093"/>
    <w:rsid w:val="00C128E9"/>
    <w:rsid w:val="00C13025"/>
    <w:rsid w:val="00C13D84"/>
    <w:rsid w:val="00C34032"/>
    <w:rsid w:val="00C35E60"/>
    <w:rsid w:val="00C35F07"/>
    <w:rsid w:val="00C36055"/>
    <w:rsid w:val="00C3645F"/>
    <w:rsid w:val="00C36769"/>
    <w:rsid w:val="00C4224A"/>
    <w:rsid w:val="00C43E47"/>
    <w:rsid w:val="00C4675A"/>
    <w:rsid w:val="00C56911"/>
    <w:rsid w:val="00C5745B"/>
    <w:rsid w:val="00C57732"/>
    <w:rsid w:val="00C61210"/>
    <w:rsid w:val="00C70DD3"/>
    <w:rsid w:val="00C71F69"/>
    <w:rsid w:val="00C7790F"/>
    <w:rsid w:val="00C81A76"/>
    <w:rsid w:val="00C85ED4"/>
    <w:rsid w:val="00C87C66"/>
    <w:rsid w:val="00C87CE8"/>
    <w:rsid w:val="00C923C8"/>
    <w:rsid w:val="00C94591"/>
    <w:rsid w:val="00C96453"/>
    <w:rsid w:val="00C97531"/>
    <w:rsid w:val="00CB06BD"/>
    <w:rsid w:val="00CB574C"/>
    <w:rsid w:val="00CD28AD"/>
    <w:rsid w:val="00CD3189"/>
    <w:rsid w:val="00CF0854"/>
    <w:rsid w:val="00CF5D35"/>
    <w:rsid w:val="00D03A48"/>
    <w:rsid w:val="00D04C6D"/>
    <w:rsid w:val="00D06638"/>
    <w:rsid w:val="00D201A2"/>
    <w:rsid w:val="00D20403"/>
    <w:rsid w:val="00D27B5E"/>
    <w:rsid w:val="00D506AF"/>
    <w:rsid w:val="00D507F9"/>
    <w:rsid w:val="00D526A8"/>
    <w:rsid w:val="00D55BC8"/>
    <w:rsid w:val="00D56FD4"/>
    <w:rsid w:val="00D601EC"/>
    <w:rsid w:val="00D715B6"/>
    <w:rsid w:val="00D72426"/>
    <w:rsid w:val="00D91236"/>
    <w:rsid w:val="00D91558"/>
    <w:rsid w:val="00DA090C"/>
    <w:rsid w:val="00DA5925"/>
    <w:rsid w:val="00DA686B"/>
    <w:rsid w:val="00DA727D"/>
    <w:rsid w:val="00DB1C1D"/>
    <w:rsid w:val="00DB24FC"/>
    <w:rsid w:val="00DB2DA7"/>
    <w:rsid w:val="00DB55DB"/>
    <w:rsid w:val="00DC103A"/>
    <w:rsid w:val="00DC1385"/>
    <w:rsid w:val="00DC4843"/>
    <w:rsid w:val="00DC719C"/>
    <w:rsid w:val="00DD4C88"/>
    <w:rsid w:val="00DD716C"/>
    <w:rsid w:val="00DE5DF3"/>
    <w:rsid w:val="00DF0ACC"/>
    <w:rsid w:val="00DF38B2"/>
    <w:rsid w:val="00DF760F"/>
    <w:rsid w:val="00E10BF9"/>
    <w:rsid w:val="00E122FC"/>
    <w:rsid w:val="00E12C87"/>
    <w:rsid w:val="00E14031"/>
    <w:rsid w:val="00E16140"/>
    <w:rsid w:val="00E27782"/>
    <w:rsid w:val="00E30C33"/>
    <w:rsid w:val="00E42ED4"/>
    <w:rsid w:val="00E50413"/>
    <w:rsid w:val="00E55106"/>
    <w:rsid w:val="00E57341"/>
    <w:rsid w:val="00E65A04"/>
    <w:rsid w:val="00E71738"/>
    <w:rsid w:val="00E71AC7"/>
    <w:rsid w:val="00E7548C"/>
    <w:rsid w:val="00E77B68"/>
    <w:rsid w:val="00E842BC"/>
    <w:rsid w:val="00E95DDA"/>
    <w:rsid w:val="00E96AC1"/>
    <w:rsid w:val="00EA7AF4"/>
    <w:rsid w:val="00EB3909"/>
    <w:rsid w:val="00EC3E25"/>
    <w:rsid w:val="00EC79D1"/>
    <w:rsid w:val="00EE2E36"/>
    <w:rsid w:val="00EE34CC"/>
    <w:rsid w:val="00EE6756"/>
    <w:rsid w:val="00EE7410"/>
    <w:rsid w:val="00F01687"/>
    <w:rsid w:val="00F02C86"/>
    <w:rsid w:val="00F0735D"/>
    <w:rsid w:val="00F07E18"/>
    <w:rsid w:val="00F13855"/>
    <w:rsid w:val="00F14ABC"/>
    <w:rsid w:val="00F16B96"/>
    <w:rsid w:val="00F2292D"/>
    <w:rsid w:val="00F23EF1"/>
    <w:rsid w:val="00F44997"/>
    <w:rsid w:val="00F5217B"/>
    <w:rsid w:val="00F57D74"/>
    <w:rsid w:val="00F6288D"/>
    <w:rsid w:val="00F638DE"/>
    <w:rsid w:val="00F6392C"/>
    <w:rsid w:val="00F67E1C"/>
    <w:rsid w:val="00F70D57"/>
    <w:rsid w:val="00F8312B"/>
    <w:rsid w:val="00F8394A"/>
    <w:rsid w:val="00F84206"/>
    <w:rsid w:val="00F90960"/>
    <w:rsid w:val="00F93407"/>
    <w:rsid w:val="00F9564C"/>
    <w:rsid w:val="00FA2FA0"/>
    <w:rsid w:val="00FA6223"/>
    <w:rsid w:val="00FA7FCC"/>
    <w:rsid w:val="00FB3FBC"/>
    <w:rsid w:val="00FB62FB"/>
    <w:rsid w:val="00FC7871"/>
    <w:rsid w:val="00FD319B"/>
    <w:rsid w:val="00FD61B8"/>
    <w:rsid w:val="00FD6640"/>
    <w:rsid w:val="00FE071D"/>
    <w:rsid w:val="00FE2202"/>
    <w:rsid w:val="00FF3CEA"/>
    <w:rsid w:val="00FF77F8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D3679"/>
  <w15:chartTrackingRefBased/>
  <w15:docId w15:val="{D719B0A1-951A-4E75-8252-528ACE6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2018-07-05T07:40:00Z</dcterms:created>
  <dcterms:modified xsi:type="dcterms:W3CDTF">2018-07-05T07:40:00Z</dcterms:modified>
</cp:coreProperties>
</file>