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DA4" w:rsidRPr="00712DA4" w:rsidRDefault="00712DA4" w:rsidP="00712DA4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12DA4">
        <w:rPr>
          <w:rFonts w:ascii="Calibri" w:eastAsia="Times New Roman" w:hAnsi="Calibri" w:cs="Times New Roman"/>
          <w:color w:val="000000"/>
          <w:lang w:eastAsia="ru-RU"/>
        </w:rPr>
        <w:t>Корректировка реализации в соответствии с ордером</w:t>
      </w:r>
    </w:p>
    <w:p w:rsidR="00FB355C" w:rsidRDefault="00FB355C"/>
    <w:p w:rsidR="00712DA4" w:rsidRDefault="00712DA4">
      <w:r>
        <w:t>ТЗ на разработку доп. обработки, корректирующей ТЧ документа «</w:t>
      </w:r>
      <w:proofErr w:type="spellStart"/>
      <w:r>
        <w:t>РеализацияТоваровИУслуг</w:t>
      </w:r>
      <w:proofErr w:type="spellEnd"/>
      <w:r>
        <w:t>» в соответствии с ордером на отгрузку.</w:t>
      </w:r>
    </w:p>
    <w:p w:rsidR="00712DA4" w:rsidRDefault="00712DA4" w:rsidP="00712DA4">
      <w:r>
        <w:t>Что есть:</w:t>
      </w:r>
    </w:p>
    <w:p w:rsidR="00712DA4" w:rsidRDefault="00712DA4" w:rsidP="00712DA4">
      <w:pPr>
        <w:pStyle w:val="a3"/>
        <w:numPr>
          <w:ilvl w:val="0"/>
          <w:numId w:val="1"/>
        </w:numPr>
      </w:pPr>
      <w:r>
        <w:t xml:space="preserve">Платформа 8.3.1529,  База УТ 11.4.5.118 – серверная, на </w:t>
      </w:r>
      <w:proofErr w:type="spellStart"/>
      <w:r>
        <w:rPr>
          <w:lang w:val="en-US"/>
        </w:rPr>
        <w:t>sql</w:t>
      </w:r>
      <w:proofErr w:type="spellEnd"/>
      <w:r>
        <w:t>.</w:t>
      </w:r>
    </w:p>
    <w:p w:rsidR="00712DA4" w:rsidRDefault="00712DA4" w:rsidP="00712DA4">
      <w:pPr>
        <w:pStyle w:val="a3"/>
        <w:numPr>
          <w:ilvl w:val="0"/>
          <w:numId w:val="1"/>
        </w:numPr>
      </w:pPr>
      <w:r>
        <w:t>Организаций несколько, складов несколько, ордерные, статусы ордеров включены</w:t>
      </w:r>
    </w:p>
    <w:p w:rsidR="00712DA4" w:rsidRDefault="00712DA4" w:rsidP="00712DA4">
      <w:pPr>
        <w:pStyle w:val="a3"/>
        <w:numPr>
          <w:ilvl w:val="0"/>
          <w:numId w:val="1"/>
        </w:numPr>
      </w:pPr>
      <w:r>
        <w:t>Менеджеры продаж оформляют документ «</w:t>
      </w:r>
      <w:proofErr w:type="spellStart"/>
      <w:r>
        <w:t>РеализацияТовУсл</w:t>
      </w:r>
      <w:proofErr w:type="spellEnd"/>
      <w:r>
        <w:t>»</w:t>
      </w:r>
      <w:r w:rsidR="00BB5A25">
        <w:t xml:space="preserve"> (иногда – на основании «</w:t>
      </w:r>
      <w:proofErr w:type="spellStart"/>
      <w:r w:rsidR="00BB5A25">
        <w:t>ЗаказКлиента</w:t>
      </w:r>
      <w:proofErr w:type="spellEnd"/>
      <w:r w:rsidR="00BB5A25">
        <w:t>»)</w:t>
      </w:r>
      <w:r>
        <w:t xml:space="preserve">, сотрудники склада создают ордер (иногда по одной реализации несколько ордеров) и отгружают товар. </w:t>
      </w:r>
      <w:proofErr w:type="gramStart"/>
      <w:r>
        <w:t xml:space="preserve">Иногда товар отгружается не весь (по остаткам есть, по факту - нет), т.е. есть несколько ордеров, часть товара отгружена,  Реализация (или </w:t>
      </w:r>
      <w:proofErr w:type="spellStart"/>
      <w:r>
        <w:t>ЗаказКлиента</w:t>
      </w:r>
      <w:proofErr w:type="spellEnd"/>
      <w:r>
        <w:t>) висит в состоянии «Ожидается отгрузка».</w:t>
      </w:r>
      <w:proofErr w:type="gramEnd"/>
    </w:p>
    <w:p w:rsidR="00712DA4" w:rsidRDefault="00712DA4" w:rsidP="00712DA4">
      <w:pPr>
        <w:ind w:left="360"/>
      </w:pPr>
      <w:r>
        <w:t>Что надо:</w:t>
      </w:r>
    </w:p>
    <w:p w:rsidR="00712DA4" w:rsidRDefault="00712DA4" w:rsidP="00712DA4">
      <w:pPr>
        <w:pStyle w:val="a3"/>
        <w:numPr>
          <w:ilvl w:val="0"/>
          <w:numId w:val="2"/>
        </w:numPr>
      </w:pPr>
      <w:bookmarkStart w:id="0" w:name="_GoBack"/>
      <w:proofErr w:type="spellStart"/>
      <w:r>
        <w:t>Внешн</w:t>
      </w:r>
      <w:proofErr w:type="spellEnd"/>
      <w:r>
        <w:t>. обработка, вызываемая из документа «</w:t>
      </w:r>
      <w:proofErr w:type="spellStart"/>
      <w:r>
        <w:t>РеализацияТоваровИУслуг</w:t>
      </w:r>
      <w:proofErr w:type="spellEnd"/>
      <w:r>
        <w:t>», которая по запуску сверяет</w:t>
      </w:r>
      <w:r w:rsidR="00AF034A">
        <w:t xml:space="preserve"> </w:t>
      </w:r>
      <w:r w:rsidR="00BB5A25">
        <w:t>ТЧ документа и связанные ордера на отгрузку со статусами «проверен», «к отгрузке»  и «отгружен»</w:t>
      </w:r>
      <w:r w:rsidR="00214BA0">
        <w:t>, и устанавливает кол-во</w:t>
      </w:r>
      <w:r w:rsidR="007F1188">
        <w:t xml:space="preserve"> товаров</w:t>
      </w:r>
      <w:r w:rsidR="00214BA0">
        <w:t xml:space="preserve"> в соответствии с </w:t>
      </w:r>
      <w:proofErr w:type="gramStart"/>
      <w:r w:rsidR="00214BA0">
        <w:t>отгруженным</w:t>
      </w:r>
      <w:proofErr w:type="gramEnd"/>
      <w:r w:rsidR="00214BA0">
        <w:t xml:space="preserve"> по факту</w:t>
      </w:r>
      <w:r w:rsidR="00025CDF">
        <w:t>, проводит документ</w:t>
      </w:r>
      <w:r w:rsidR="00214BA0">
        <w:t>. В поле «Комментарии»</w:t>
      </w:r>
      <w:r w:rsidR="00BC71F9">
        <w:t xml:space="preserve"> документа пишется отчет.</w:t>
      </w:r>
    </w:p>
    <w:bookmarkEnd w:id="0"/>
    <w:p w:rsidR="00BC71F9" w:rsidRPr="006F1994" w:rsidRDefault="00BC71F9" w:rsidP="00BC71F9">
      <w:pPr>
        <w:pStyle w:val="a3"/>
      </w:pPr>
    </w:p>
    <w:p w:rsidR="00BC71F9" w:rsidRDefault="00BC71F9" w:rsidP="00BC71F9">
      <w:pPr>
        <w:pStyle w:val="a3"/>
      </w:pPr>
      <w:r>
        <w:t>Пример отчета:</w:t>
      </w:r>
    </w:p>
    <w:p w:rsidR="008E082B" w:rsidRDefault="008E082B" w:rsidP="00BC71F9">
      <w:pPr>
        <w:pStyle w:val="a3"/>
      </w:pPr>
    </w:p>
    <w:p w:rsidR="00BC71F9" w:rsidRDefault="008E082B" w:rsidP="00BC71F9">
      <w:pPr>
        <w:pStyle w:val="a3"/>
      </w:pPr>
      <w:r>
        <w:t>В</w:t>
      </w:r>
      <w:r w:rsidR="00BC71F9">
        <w:t xml:space="preserve"> </w:t>
      </w:r>
      <w:r w:rsidR="00BC71F9">
        <w:t>реализации</w:t>
      </w:r>
      <w:r w:rsidR="00BC71F9" w:rsidRPr="00C52EFC">
        <w:t xml:space="preserve"> </w:t>
      </w:r>
      <w:r w:rsidR="00BC71F9">
        <w:t>строки</w:t>
      </w:r>
      <w:r w:rsidR="00BC71F9">
        <w:t xml:space="preserve"> ТЧ:</w:t>
      </w:r>
    </w:p>
    <w:p w:rsidR="00BC71F9" w:rsidRDefault="008E082B" w:rsidP="00BC71F9">
      <w:pPr>
        <w:pStyle w:val="a3"/>
      </w:pPr>
      <w:r>
        <w:t>Номенклатура_1,</w:t>
      </w:r>
      <w:r>
        <w:t xml:space="preserve"> </w:t>
      </w:r>
      <w:r w:rsidR="00BC71F9">
        <w:t xml:space="preserve">Артикул_1, Производитель_1, </w:t>
      </w:r>
      <w:r>
        <w:tab/>
      </w:r>
      <w:r w:rsidR="00BC71F9">
        <w:t xml:space="preserve">Кол-во 5 </w:t>
      </w:r>
      <w:r w:rsidR="00BC71F9">
        <w:tab/>
      </w:r>
      <w:r w:rsidR="00BC71F9">
        <w:tab/>
      </w:r>
    </w:p>
    <w:p w:rsidR="00BC71F9" w:rsidRDefault="008E082B" w:rsidP="00BC71F9">
      <w:pPr>
        <w:pStyle w:val="a3"/>
      </w:pPr>
      <w:r>
        <w:t>Номенклатура_</w:t>
      </w:r>
      <w:r>
        <w:t>2</w:t>
      </w:r>
      <w:r>
        <w:t>,</w:t>
      </w:r>
      <w:r>
        <w:t xml:space="preserve"> </w:t>
      </w:r>
      <w:r w:rsidR="00BC71F9">
        <w:t xml:space="preserve">Артикул_2, Производитель_2, </w:t>
      </w:r>
      <w:r>
        <w:tab/>
      </w:r>
      <w:r w:rsidR="00BC71F9">
        <w:t>Кол-во 7</w:t>
      </w:r>
      <w:r w:rsidR="00BC71F9">
        <w:tab/>
      </w:r>
      <w:r w:rsidR="00BC71F9">
        <w:tab/>
      </w:r>
    </w:p>
    <w:p w:rsidR="00BC71F9" w:rsidRDefault="008E082B" w:rsidP="00BC71F9">
      <w:pPr>
        <w:pStyle w:val="a3"/>
      </w:pPr>
      <w:r>
        <w:t>Номенклатура_</w:t>
      </w:r>
      <w:r>
        <w:t>3</w:t>
      </w:r>
      <w:r>
        <w:t>,</w:t>
      </w:r>
      <w:r>
        <w:t xml:space="preserve"> </w:t>
      </w:r>
      <w:r w:rsidR="00BC71F9">
        <w:t xml:space="preserve">Артикул_3, Производитель_3, </w:t>
      </w:r>
      <w:r>
        <w:tab/>
      </w:r>
      <w:r w:rsidR="00BC71F9">
        <w:t>Кол-во 3</w:t>
      </w:r>
      <w:r w:rsidR="00BC71F9">
        <w:tab/>
      </w:r>
      <w:r w:rsidR="00BC71F9">
        <w:tab/>
      </w:r>
    </w:p>
    <w:p w:rsidR="00BC71F9" w:rsidRDefault="00BC71F9" w:rsidP="00BC71F9">
      <w:pPr>
        <w:pStyle w:val="a3"/>
      </w:pPr>
    </w:p>
    <w:p w:rsidR="00BC71F9" w:rsidRDefault="00BC71F9" w:rsidP="00BC71F9">
      <w:pPr>
        <w:pStyle w:val="a3"/>
      </w:pPr>
      <w:r>
        <w:t>Ордер_1</w:t>
      </w:r>
    </w:p>
    <w:p w:rsidR="00BC71F9" w:rsidRDefault="00BC71F9" w:rsidP="00BC71F9">
      <w:pPr>
        <w:pStyle w:val="a3"/>
      </w:pPr>
      <w:r>
        <w:t>Номенклатура_1, Артикул_1, Производитель_1,</w:t>
      </w:r>
      <w:r w:rsidR="008E082B">
        <w:tab/>
      </w:r>
      <w:r>
        <w:t xml:space="preserve"> Кол-во 4</w:t>
      </w:r>
    </w:p>
    <w:p w:rsidR="00BC71F9" w:rsidRPr="00C52EFC" w:rsidRDefault="00BC71F9" w:rsidP="00BC71F9">
      <w:pPr>
        <w:pStyle w:val="a3"/>
      </w:pPr>
      <w:r>
        <w:t>Ордер_2</w:t>
      </w:r>
    </w:p>
    <w:p w:rsidR="00BC71F9" w:rsidRDefault="00BC71F9" w:rsidP="00BC71F9">
      <w:pPr>
        <w:pStyle w:val="a3"/>
      </w:pPr>
      <w:r>
        <w:t xml:space="preserve">Номенклатура_3, Артикул_3, Производитель_3, </w:t>
      </w:r>
      <w:r w:rsidR="008E082B">
        <w:tab/>
      </w:r>
      <w:r>
        <w:t>Кол-во 3</w:t>
      </w:r>
    </w:p>
    <w:p w:rsidR="00BC71F9" w:rsidRDefault="00BC71F9" w:rsidP="00BC71F9">
      <w:pPr>
        <w:pStyle w:val="a3"/>
      </w:pPr>
    </w:p>
    <w:p w:rsidR="00BC71F9" w:rsidRDefault="00BC71F9" w:rsidP="00BC71F9">
      <w:pPr>
        <w:pStyle w:val="a3"/>
      </w:pPr>
      <w:r>
        <w:t>В поле  «комментарии» документа</w:t>
      </w:r>
      <w:r>
        <w:t xml:space="preserve"> «</w:t>
      </w:r>
      <w:proofErr w:type="spellStart"/>
      <w:r>
        <w:t>РеализацияТовИУсл</w:t>
      </w:r>
      <w:proofErr w:type="spellEnd"/>
      <w:r>
        <w:t>»</w:t>
      </w:r>
      <w:r>
        <w:t xml:space="preserve"> пишется отчет</w:t>
      </w:r>
    </w:p>
    <w:p w:rsidR="00BC71F9" w:rsidRPr="00C52EFC" w:rsidRDefault="00BC71F9" w:rsidP="00BC71F9">
      <w:pPr>
        <w:pStyle w:val="a3"/>
      </w:pPr>
      <w:r>
        <w:t xml:space="preserve">Артикул_1, Производитель_1: </w:t>
      </w:r>
      <w:r w:rsidR="008E082B">
        <w:t xml:space="preserve"> </w:t>
      </w:r>
      <w:r>
        <w:t>Пропущено 1,  Добавлено 3</w:t>
      </w:r>
    </w:p>
    <w:p w:rsidR="00BC71F9" w:rsidRDefault="00BC71F9" w:rsidP="00BC71F9">
      <w:pPr>
        <w:pStyle w:val="a3"/>
      </w:pPr>
      <w:r>
        <w:t xml:space="preserve">Артикул_2, Производитель_2: </w:t>
      </w:r>
      <w:r w:rsidR="008E082B">
        <w:t xml:space="preserve"> </w:t>
      </w:r>
      <w:r>
        <w:t>Пропущено 7,  Добавлено 0</w:t>
      </w:r>
    </w:p>
    <w:p w:rsidR="00025CDF" w:rsidRDefault="00025CDF" w:rsidP="00BC71F9">
      <w:pPr>
        <w:pStyle w:val="a3"/>
      </w:pPr>
    </w:p>
    <w:p w:rsidR="00BC71F9" w:rsidRDefault="00BC71F9" w:rsidP="00BC71F9"/>
    <w:p w:rsidR="00214BA0" w:rsidRDefault="00214BA0" w:rsidP="00214BA0">
      <w:pPr>
        <w:pStyle w:val="a3"/>
      </w:pPr>
    </w:p>
    <w:sectPr w:rsidR="00214B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250AE"/>
    <w:multiLevelType w:val="hybridMultilevel"/>
    <w:tmpl w:val="824403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F5267F"/>
    <w:multiLevelType w:val="hybridMultilevel"/>
    <w:tmpl w:val="FBAA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E76664"/>
    <w:multiLevelType w:val="hybridMultilevel"/>
    <w:tmpl w:val="5E2AD1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DA4"/>
    <w:rsid w:val="00025CDF"/>
    <w:rsid w:val="001A4A16"/>
    <w:rsid w:val="00214BA0"/>
    <w:rsid w:val="00712DA4"/>
    <w:rsid w:val="007F1188"/>
    <w:rsid w:val="00803CEB"/>
    <w:rsid w:val="008E082B"/>
    <w:rsid w:val="00AF034A"/>
    <w:rsid w:val="00BB5A25"/>
    <w:rsid w:val="00BC71F9"/>
    <w:rsid w:val="00FB3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2DA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2D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68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Боровков Максим Александрович</dc:creator>
  <cp:lastModifiedBy>Боровков Максим Александрович</cp:lastModifiedBy>
  <cp:revision>7</cp:revision>
  <dcterms:created xsi:type="dcterms:W3CDTF">2018-12-17T09:25:00Z</dcterms:created>
  <dcterms:modified xsi:type="dcterms:W3CDTF">2018-12-17T10:13:00Z</dcterms:modified>
</cp:coreProperties>
</file>