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48" w:rsidRPr="006C2D48" w:rsidRDefault="006C2D48" w:rsidP="006C2D48">
      <w:pPr>
        <w:rPr>
          <w:sz w:val="28"/>
          <w:szCs w:val="28"/>
        </w:rPr>
      </w:pPr>
      <w:r>
        <w:t xml:space="preserve">УНФ 1.5.3.45 Описать присвоение продажной цены номенклатуры по разным входящим ценовым </w:t>
      </w:r>
      <w:r w:rsidRPr="006C2D48">
        <w:rPr>
          <w:sz w:val="28"/>
          <w:szCs w:val="28"/>
        </w:rPr>
        <w:t xml:space="preserve">диапазонам закупочной цены, по разным Брендам. </w:t>
      </w:r>
    </w:p>
    <w:p w:rsidR="006C2D48" w:rsidRPr="006C2D48" w:rsidRDefault="006C2D48" w:rsidP="006C2D48">
      <w:pPr>
        <w:rPr>
          <w:sz w:val="28"/>
          <w:szCs w:val="28"/>
        </w:rPr>
      </w:pP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Для УНФ 1.5.3.45 Настройки приведены ниже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201.95pt">
            <v:imagedata r:id="rId4" o:title="Настройки Номенклатуры"/>
          </v:shape>
        </w:pict>
      </w:r>
    </w:p>
    <w:p w:rsidR="006C2D48" w:rsidRPr="006C2D48" w:rsidRDefault="006C2D48" w:rsidP="006C2D48">
      <w:pPr>
        <w:rPr>
          <w:sz w:val="28"/>
          <w:szCs w:val="28"/>
        </w:rPr>
      </w:pP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Неободимо создать механизм заполнения одной продажной цены для элементов номенклатуры по разным наценкам по ценовым диапазонам закупочных цен (для разных брендов)</w:t>
      </w:r>
    </w:p>
    <w:p w:rsidR="006C2D48" w:rsidRPr="006C2D48" w:rsidRDefault="006C2D48" w:rsidP="006C2D48">
      <w:pPr>
        <w:rPr>
          <w:sz w:val="28"/>
          <w:szCs w:val="28"/>
        </w:rPr>
      </w:pP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1) Создать справочник Бренды производителей с реквизитами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- Наименование (Сам Бренд)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- СтранаПроисхождения (СправочникСсылка.СтраныМира)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И ТЧ НаценкиНаДиапазоныЗакупочныхЦен ТакогоВида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pict>
          <v:shape id="_x0000_i1026" type="#_x0000_t75" style="width:403.95pt;height:87.9pt">
            <v:imagedata r:id="rId5" o:title="ТЧ"/>
          </v:shape>
        </w:pict>
      </w:r>
    </w:p>
    <w:p w:rsid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!!! обращаю внимание наценка может быть отрицательной</w:t>
      </w:r>
    </w:p>
    <w:p w:rsidR="006C2D48" w:rsidRPr="006C2D48" w:rsidRDefault="006C2D48" w:rsidP="006C2D48">
      <w:pPr>
        <w:rPr>
          <w:sz w:val="28"/>
          <w:szCs w:val="28"/>
        </w:rPr>
      </w:pPr>
      <w:r>
        <w:rPr>
          <w:sz w:val="28"/>
          <w:szCs w:val="28"/>
        </w:rPr>
        <w:t>Конечно у справочника Бренд в форме элемента описать заполнение табличных частей (чтобы начиналось 0 и заканчивлось бесконечностью (...) )</w:t>
      </w:r>
    </w:p>
    <w:p w:rsidR="006C2D48" w:rsidRPr="006C2D48" w:rsidRDefault="006C2D48" w:rsidP="006C2D48">
      <w:pPr>
        <w:rPr>
          <w:sz w:val="28"/>
          <w:szCs w:val="28"/>
        </w:rPr>
      </w:pP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lastRenderedPageBreak/>
        <w:t>2) У справочника номенклатура Добавить реквизит Бренд, поместить во вкладку основные параметры, Запретить запись новых элементов номенклатуры без заполнения Бренда.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у Справочника Номенклатура скрыть реквизит СтранаПроисхождения в форме элемента</w:t>
      </w:r>
    </w:p>
    <w:p w:rsidR="006C2D48" w:rsidRPr="006C2D48" w:rsidRDefault="006C2D48" w:rsidP="006C2D48">
      <w:pPr>
        <w:rPr>
          <w:sz w:val="28"/>
          <w:szCs w:val="28"/>
        </w:rPr>
      </w:pP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 xml:space="preserve">3) Пользователи пользуются двумя предопределенными видами цен 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- (Учетная цена, руб.) - в качестве закупочной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- (Оптовая цена, руб.) - в качестве продажной</w:t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 xml:space="preserve">Необходимо чтобы при появлении в РС ЦеныНоменклатуры записи с Видом цены (Учетная цена) появлялась такая же запись с Видом Цены (Оптовая цена) только изменненая на наценку, При изменении учетной цены оптовая так же менялась, при </w:t>
      </w:r>
      <w:r w:rsidRPr="006C2D48">
        <w:rPr>
          <w:sz w:val="28"/>
          <w:szCs w:val="28"/>
        </w:rPr>
        <w:cr/>
      </w:r>
    </w:p>
    <w:p w:rsidR="006C2D48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удалении учетной цены оптовая так же удалялась. При изменении бренда номенклатуры так же пересчитывалась последняя актуальная запись РС ЦеныНоменклатуры по оптовой цене.</w:t>
      </w:r>
    </w:p>
    <w:p w:rsidR="006C2D48" w:rsidRPr="006C2D48" w:rsidRDefault="006C2D48" w:rsidP="006C2D48">
      <w:pPr>
        <w:rPr>
          <w:sz w:val="28"/>
          <w:szCs w:val="28"/>
        </w:rPr>
      </w:pPr>
    </w:p>
    <w:p w:rsidR="00F14872" w:rsidRPr="006C2D48" w:rsidRDefault="006C2D48" w:rsidP="006C2D48">
      <w:pPr>
        <w:rPr>
          <w:sz w:val="28"/>
          <w:szCs w:val="28"/>
        </w:rPr>
      </w:pPr>
      <w:r w:rsidRPr="006C2D48">
        <w:rPr>
          <w:sz w:val="28"/>
          <w:szCs w:val="28"/>
        </w:rPr>
        <w:t>При отсутвии заполнения ТЧ НаценкиНаДиапазоныЗакупочныхЦен у бренда - цены естественно не заполняются - о чем должно сигнализировать сообщением пользователю ...</w:t>
      </w:r>
    </w:p>
    <w:sectPr w:rsidR="00F14872" w:rsidRPr="006C2D48" w:rsidSect="006C2D4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C2D48"/>
    <w:rsid w:val="0058220B"/>
    <w:rsid w:val="006C2D48"/>
    <w:rsid w:val="00F1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>Krokoz™ Inc.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2019-03-06T21:57:00Z</dcterms:created>
  <dcterms:modified xsi:type="dcterms:W3CDTF">2019-03-06T21:57:00Z</dcterms:modified>
</cp:coreProperties>
</file>