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093" w:type="dxa"/>
        <w:tblInd w:w="0" w:type="dxa"/>
        <w:tblLayout w:type="fixed"/>
        <w:tblLook w:val="04A0"/>
      </w:tblPr>
      <w:tblGrid>
        <w:gridCol w:w="945"/>
        <w:gridCol w:w="945"/>
        <w:gridCol w:w="945"/>
        <w:gridCol w:w="945"/>
        <w:gridCol w:w="958"/>
        <w:gridCol w:w="617"/>
        <w:gridCol w:w="958"/>
        <w:gridCol w:w="945"/>
        <w:gridCol w:w="945"/>
        <w:gridCol w:w="945"/>
        <w:gridCol w:w="945"/>
      </w:tblGrid>
      <w:tr w:rsidR="00B10310" w:rsidTr="007167D3">
        <w:tc>
          <w:tcPr>
            <w:tcW w:w="1890" w:type="dxa"/>
            <w:gridSpan w:val="2"/>
          </w:tcPr>
          <w:p w:rsidR="00B10310" w:rsidRDefault="00B10310">
            <w:pPr>
              <w:pStyle w:val="1CStyle-1"/>
            </w:pPr>
          </w:p>
        </w:tc>
        <w:tc>
          <w:tcPr>
            <w:tcW w:w="6313" w:type="dxa"/>
            <w:gridSpan w:val="7"/>
            <w:vAlign w:val="center"/>
            <w:hideMark/>
          </w:tcPr>
          <w:p w:rsidR="00B10310" w:rsidRDefault="00B10310" w:rsidP="00B10310">
            <w:pPr>
              <w:pStyle w:val="1CStyle0"/>
            </w:pPr>
            <w:r>
              <w:t xml:space="preserve">Договор аренды № </w:t>
            </w:r>
            <w:r w:rsidRPr="00213EC6">
              <w:rPr>
                <w:highlight w:val="yellow"/>
              </w:rPr>
              <w:t>___________</w:t>
            </w:r>
          </w:p>
        </w:tc>
        <w:tc>
          <w:tcPr>
            <w:tcW w:w="1890" w:type="dxa"/>
            <w:gridSpan w:val="2"/>
          </w:tcPr>
          <w:p w:rsidR="00B10310" w:rsidRDefault="00B10310">
            <w:pPr>
              <w:pStyle w:val="1CStyle1"/>
            </w:pPr>
          </w:p>
        </w:tc>
      </w:tr>
      <w:tr w:rsidR="00B10310" w:rsidTr="007167D3">
        <w:tc>
          <w:tcPr>
            <w:tcW w:w="10093" w:type="dxa"/>
            <w:gridSpan w:val="11"/>
          </w:tcPr>
          <w:p w:rsidR="00B10310" w:rsidRDefault="00B10310">
            <w:pPr>
              <w:pStyle w:val="1CStyle-1"/>
            </w:pPr>
          </w:p>
        </w:tc>
      </w:tr>
      <w:tr w:rsidR="00B10310" w:rsidTr="007167D3">
        <w:tc>
          <w:tcPr>
            <w:tcW w:w="8203" w:type="dxa"/>
            <w:gridSpan w:val="9"/>
            <w:hideMark/>
          </w:tcPr>
          <w:p w:rsidR="00B10310" w:rsidRDefault="00B10310">
            <w:pPr>
              <w:pStyle w:val="1CStyle-1"/>
            </w:pPr>
            <w:r>
              <w:t>г. Волгоград</w:t>
            </w:r>
          </w:p>
        </w:tc>
        <w:tc>
          <w:tcPr>
            <w:tcW w:w="1890" w:type="dxa"/>
            <w:gridSpan w:val="2"/>
            <w:hideMark/>
          </w:tcPr>
          <w:p w:rsidR="00B10310" w:rsidRDefault="00B10310">
            <w:pPr>
              <w:pStyle w:val="1CStyle2"/>
            </w:pPr>
            <w:r w:rsidRPr="00213EC6">
              <w:rPr>
                <w:highlight w:val="yellow"/>
              </w:rPr>
              <w:t>_____________ 2019</w:t>
            </w:r>
            <w:r>
              <w:t> г.</w:t>
            </w:r>
          </w:p>
        </w:tc>
      </w:tr>
      <w:tr w:rsidR="00B10310" w:rsidTr="007167D3">
        <w:tc>
          <w:tcPr>
            <w:tcW w:w="10093" w:type="dxa"/>
            <w:gridSpan w:val="11"/>
          </w:tcPr>
          <w:p w:rsidR="00B10310" w:rsidRDefault="00B10310" w:rsidP="00095450">
            <w:pPr>
              <w:pStyle w:val="1CStyle-1"/>
              <w:ind w:firstLine="709"/>
            </w:pPr>
          </w:p>
        </w:tc>
      </w:tr>
      <w:tr w:rsidR="00B10310" w:rsidTr="007167D3">
        <w:tc>
          <w:tcPr>
            <w:tcW w:w="10093" w:type="dxa"/>
            <w:gridSpan w:val="11"/>
            <w:vAlign w:val="bottom"/>
            <w:hideMark/>
          </w:tcPr>
          <w:p w:rsidR="00B10310" w:rsidRDefault="00B10310" w:rsidP="00213EC6">
            <w:pPr>
              <w:pStyle w:val="1CStyle3"/>
              <w:ind w:firstLine="709"/>
            </w:pPr>
            <w:r w:rsidRPr="007B71D4">
              <w:t>Общество с ограниченной ответственностью "</w:t>
            </w:r>
            <w:r w:rsidR="00213EC6">
              <w:t>ЭКВАТОР</w:t>
            </w:r>
            <w:r w:rsidRPr="007B71D4">
              <w:t>",</w:t>
            </w:r>
            <w:r w:rsidR="00213EC6">
              <w:t xml:space="preserve"> </w:t>
            </w:r>
            <w:r w:rsidRPr="007B71D4">
              <w:t>в лице представителя по доверенности _</w:t>
            </w:r>
            <w:r w:rsidRPr="00213EC6">
              <w:rPr>
                <w:highlight w:val="yellow"/>
              </w:rPr>
              <w:t>________________________</w:t>
            </w:r>
            <w:r w:rsidRPr="007B71D4">
              <w:t xml:space="preserve">_, действующего на основании  доверенности от </w:t>
            </w:r>
            <w:r w:rsidRPr="00213EC6">
              <w:rPr>
                <w:highlight w:val="yellow"/>
              </w:rPr>
              <w:t>_______________</w:t>
            </w:r>
            <w:r w:rsidRPr="007B71D4">
              <w:t xml:space="preserve"> </w:t>
            </w:r>
            <w:proofErr w:type="gramStart"/>
            <w:r w:rsidRPr="007B71D4">
              <w:t>г</w:t>
            </w:r>
            <w:proofErr w:type="gramEnd"/>
            <w:r w:rsidRPr="007B71D4">
              <w:t xml:space="preserve">., с одной стороны, и </w:t>
            </w:r>
            <w:r w:rsidRPr="00213EC6">
              <w:rPr>
                <w:highlight w:val="yellow"/>
              </w:rPr>
              <w:t>____________________________________</w:t>
            </w:r>
            <w:r w:rsidRPr="007B71D4">
              <w:t>, действующего</w:t>
            </w:r>
            <w:r w:rsidR="00213EC6">
              <w:t xml:space="preserve"> </w:t>
            </w:r>
            <w:r w:rsidRPr="007B71D4">
              <w:t xml:space="preserve">на основании </w:t>
            </w:r>
            <w:r w:rsidR="00213EC6" w:rsidRPr="00213EC6">
              <w:rPr>
                <w:highlight w:val="yellow"/>
              </w:rPr>
              <w:t>__________________________</w:t>
            </w:r>
            <w:r w:rsidRPr="00213EC6">
              <w:rPr>
                <w:highlight w:val="yellow"/>
              </w:rPr>
              <w:t>,</w:t>
            </w:r>
            <w:r w:rsidR="00213EC6">
              <w:t xml:space="preserve"> именуем</w:t>
            </w:r>
            <w:r w:rsidRPr="007B71D4">
              <w:t>ый в дальнейшем «Арендатор», с другой стороны, заключили настоящий договор о нижеследующем:</w:t>
            </w:r>
          </w:p>
        </w:tc>
      </w:tr>
      <w:tr w:rsidR="00B10310" w:rsidTr="007167D3">
        <w:tc>
          <w:tcPr>
            <w:tcW w:w="10093" w:type="dxa"/>
            <w:gridSpan w:val="11"/>
            <w:vAlign w:val="bottom"/>
          </w:tcPr>
          <w:p w:rsidR="00B10310" w:rsidRDefault="00B10310" w:rsidP="00095450">
            <w:pPr>
              <w:pStyle w:val="1CStyle4"/>
              <w:ind w:firstLine="709"/>
            </w:pPr>
          </w:p>
        </w:tc>
      </w:tr>
      <w:tr w:rsidR="00B10310" w:rsidTr="007167D3">
        <w:tc>
          <w:tcPr>
            <w:tcW w:w="10093" w:type="dxa"/>
            <w:gridSpan w:val="11"/>
            <w:vAlign w:val="bottom"/>
            <w:hideMark/>
          </w:tcPr>
          <w:p w:rsidR="00B10310" w:rsidRDefault="00B10310" w:rsidP="00095450">
            <w:pPr>
              <w:pStyle w:val="1CStyle4"/>
              <w:ind w:firstLine="709"/>
            </w:pPr>
            <w:r>
              <w:t>1. ПРЕДМЕТ ДОГОВОРА</w:t>
            </w:r>
          </w:p>
        </w:tc>
      </w:tr>
      <w:tr w:rsidR="00B10310" w:rsidTr="007167D3">
        <w:tc>
          <w:tcPr>
            <w:tcW w:w="10093" w:type="dxa"/>
            <w:gridSpan w:val="11"/>
            <w:vAlign w:val="bottom"/>
            <w:hideMark/>
          </w:tcPr>
          <w:p w:rsidR="00B10310" w:rsidRDefault="00B10310" w:rsidP="007167D3">
            <w:pPr>
              <w:pStyle w:val="1CStyle3"/>
              <w:ind w:firstLine="709"/>
            </w:pPr>
            <w:r>
              <w:t xml:space="preserve">1.1. Арендодатель обязуется передать Арендатору во временное владение и пользование </w:t>
            </w:r>
            <w:r w:rsidR="007167D3" w:rsidRPr="007167D3">
              <w:rPr>
                <w:b/>
              </w:rPr>
              <w:t>торговое место</w:t>
            </w:r>
            <w:r w:rsidR="007167D3">
              <w:rPr>
                <w:b/>
              </w:rPr>
              <w:t xml:space="preserve"> №</w:t>
            </w:r>
            <w:r w:rsidR="007167D3" w:rsidRPr="00213EC6">
              <w:rPr>
                <w:b/>
                <w:highlight w:val="yellow"/>
              </w:rPr>
              <w:t>_______</w:t>
            </w:r>
            <w:r w:rsidR="007167D3">
              <w:rPr>
                <w:b/>
              </w:rPr>
              <w:t>,</w:t>
            </w:r>
          </w:p>
        </w:tc>
      </w:tr>
      <w:tr w:rsidR="00B10310" w:rsidTr="007167D3">
        <w:tc>
          <w:tcPr>
            <w:tcW w:w="10093" w:type="dxa"/>
            <w:gridSpan w:val="11"/>
            <w:vAlign w:val="bottom"/>
            <w:hideMark/>
          </w:tcPr>
          <w:p w:rsidR="00B10310" w:rsidRDefault="00B10310" w:rsidP="007167D3">
            <w:pPr>
              <w:pStyle w:val="1CStyle5"/>
            </w:pPr>
            <w:r>
              <w:t xml:space="preserve"> общей площадью </w:t>
            </w:r>
            <w:r w:rsidR="00451C7A" w:rsidRPr="00213EC6">
              <w:rPr>
                <w:highlight w:val="yellow"/>
              </w:rPr>
              <w:t>_______</w:t>
            </w:r>
            <w:r>
              <w:t xml:space="preserve"> квадратных метра,</w:t>
            </w:r>
            <w:r w:rsidR="007167D3">
              <w:t xml:space="preserve"> расположенное по адресу: </w:t>
            </w:r>
            <w:proofErr w:type="gramStart"/>
            <w:r w:rsidR="007167D3">
              <w:t>г</w:t>
            </w:r>
            <w:proofErr w:type="gramEnd"/>
            <w:r w:rsidR="007167D3">
              <w:t>. Волгоград-75, шоссе Авиаторов, 15 (далее «арендуемое место»).</w:t>
            </w:r>
          </w:p>
        </w:tc>
      </w:tr>
      <w:tr w:rsidR="00B10310" w:rsidTr="007167D3">
        <w:tc>
          <w:tcPr>
            <w:tcW w:w="10093" w:type="dxa"/>
            <w:gridSpan w:val="11"/>
            <w:vAlign w:val="bottom"/>
            <w:hideMark/>
          </w:tcPr>
          <w:p w:rsidR="00B10310" w:rsidRDefault="00B10310" w:rsidP="00095450">
            <w:pPr>
              <w:pStyle w:val="1CStyle3"/>
              <w:ind w:firstLine="709"/>
            </w:pPr>
          </w:p>
        </w:tc>
      </w:tr>
      <w:tr w:rsidR="00B10310" w:rsidTr="007167D3">
        <w:tc>
          <w:tcPr>
            <w:tcW w:w="10093" w:type="dxa"/>
            <w:gridSpan w:val="11"/>
            <w:vAlign w:val="bottom"/>
            <w:hideMark/>
          </w:tcPr>
          <w:p w:rsidR="00B10310" w:rsidRDefault="00B10310" w:rsidP="007167D3">
            <w:pPr>
              <w:pStyle w:val="1CStyle3"/>
              <w:ind w:firstLine="709"/>
            </w:pPr>
            <w:r>
              <w:t>1.2. Границы</w:t>
            </w:r>
            <w:r w:rsidR="007167D3">
              <w:t xml:space="preserve">  и расположение </w:t>
            </w:r>
            <w:r>
              <w:t>арендуемого места обозначены на прилагаемом к настоящему договору плане (приложение № 1 к настоящему договору).</w:t>
            </w:r>
          </w:p>
        </w:tc>
      </w:tr>
      <w:tr w:rsidR="00B10310" w:rsidTr="007167D3">
        <w:tc>
          <w:tcPr>
            <w:tcW w:w="10093" w:type="dxa"/>
            <w:gridSpan w:val="11"/>
            <w:vAlign w:val="bottom"/>
            <w:hideMark/>
          </w:tcPr>
          <w:p w:rsidR="00B10310" w:rsidRDefault="00B10310" w:rsidP="007167D3">
            <w:pPr>
              <w:pStyle w:val="1CStyle6"/>
              <w:ind w:firstLine="709"/>
            </w:pPr>
            <w:r>
              <w:t>1.3. Арендатор не вправе осуществлять на арендуемом месте какое-либо капитальное</w:t>
            </w:r>
            <w:r w:rsidR="007167D3">
              <w:t>/некапитальное</w:t>
            </w:r>
            <w:r>
              <w:t xml:space="preserve"> строительство. В случае нарушения Арендатором условия настоящего пункта Арендодатель вправе расторгнуть настоящий договор в одностороннем</w:t>
            </w:r>
            <w:r>
              <w:br/>
              <w:t>порядке без возмещения Арендатору расходов, которые он понес в ходе строительства.</w:t>
            </w:r>
          </w:p>
        </w:tc>
      </w:tr>
      <w:tr w:rsidR="00B10310" w:rsidTr="007167D3">
        <w:tc>
          <w:tcPr>
            <w:tcW w:w="10093" w:type="dxa"/>
            <w:gridSpan w:val="11"/>
            <w:vAlign w:val="bottom"/>
            <w:hideMark/>
          </w:tcPr>
          <w:p w:rsidR="00B10310" w:rsidRDefault="00B10310" w:rsidP="00095450">
            <w:pPr>
              <w:pStyle w:val="1CStyle6"/>
              <w:ind w:firstLine="709"/>
            </w:pPr>
            <w:r>
              <w:t>1.4. Арендодатель в трехдневный срок после подписания настоящего договора (при условии внесения арендной платы в установленном настоящим договором порядке) передает Арендатору арендуемое место по акту приема-передачи. Акт приема-передачи распространяется на весь период действия настоящего договора и является его неотъемлемой частью.</w:t>
            </w:r>
          </w:p>
        </w:tc>
      </w:tr>
      <w:tr w:rsidR="00B10310" w:rsidTr="007167D3">
        <w:tc>
          <w:tcPr>
            <w:tcW w:w="10093" w:type="dxa"/>
            <w:gridSpan w:val="11"/>
            <w:vAlign w:val="bottom"/>
            <w:hideMark/>
          </w:tcPr>
          <w:p w:rsidR="00B10310" w:rsidRDefault="00B10310" w:rsidP="00095450">
            <w:pPr>
              <w:pStyle w:val="1CStyle6"/>
              <w:ind w:firstLine="709"/>
            </w:pPr>
            <w:r>
              <w:t>1.5. При прекращении действия настоящего договора Арендатор в двухдневный срок возвращает Арендодателю арендуемое место в том состоянии, в котором он его получил, с учетом нормального износа, а также все неотделимые от него улучшения, произведенные Арендатором за свой счет, не претендуя на возмещение понесенных затрат. Возврат арендуемого места оформляется актом приема-передачи по форме, разработанной Арендодателем.</w:t>
            </w:r>
          </w:p>
        </w:tc>
      </w:tr>
      <w:tr w:rsidR="00B10310" w:rsidTr="007167D3">
        <w:tc>
          <w:tcPr>
            <w:tcW w:w="10093" w:type="dxa"/>
            <w:gridSpan w:val="11"/>
            <w:vAlign w:val="bottom"/>
            <w:hideMark/>
          </w:tcPr>
          <w:p w:rsidR="00B10310" w:rsidRDefault="00B10310" w:rsidP="00095450">
            <w:pPr>
              <w:pStyle w:val="1CStyle6"/>
              <w:ind w:firstLine="709"/>
            </w:pPr>
            <w:r>
              <w:t>1.6. Передача арендуемого места производится при участии уполномоченных представителей Арендодателя и Арендатора.</w:t>
            </w:r>
          </w:p>
        </w:tc>
      </w:tr>
      <w:tr w:rsidR="00B10310" w:rsidTr="007167D3">
        <w:tc>
          <w:tcPr>
            <w:tcW w:w="10093" w:type="dxa"/>
            <w:gridSpan w:val="11"/>
            <w:vAlign w:val="bottom"/>
          </w:tcPr>
          <w:p w:rsidR="00B10310" w:rsidRDefault="00B10310" w:rsidP="00095450">
            <w:pPr>
              <w:pStyle w:val="1CStyle7"/>
              <w:ind w:firstLine="709"/>
            </w:pPr>
          </w:p>
        </w:tc>
      </w:tr>
      <w:tr w:rsidR="00B10310" w:rsidTr="007167D3">
        <w:tc>
          <w:tcPr>
            <w:tcW w:w="10093" w:type="dxa"/>
            <w:gridSpan w:val="11"/>
            <w:vAlign w:val="bottom"/>
            <w:hideMark/>
          </w:tcPr>
          <w:p w:rsidR="00B10310" w:rsidRDefault="00B10310" w:rsidP="00095450">
            <w:pPr>
              <w:pStyle w:val="1CStyle4"/>
              <w:ind w:firstLine="709"/>
            </w:pPr>
            <w:r>
              <w:t>2. ПОРЯДОК РАСЧЕТОВ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4C299B">
            <w:pPr>
              <w:pStyle w:val="1CStyle3"/>
              <w:ind w:firstLine="709"/>
            </w:pPr>
            <w:r>
              <w:t>2.1. Арендная плата на дату заключения настоящего договора составляет: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7167D3">
            <w:pPr>
              <w:pStyle w:val="1CStyle5"/>
              <w:ind w:firstLine="709"/>
            </w:pPr>
            <w:r w:rsidRPr="00213EC6">
              <w:rPr>
                <w:highlight w:val="yellow"/>
              </w:rPr>
              <w:t>_____________</w:t>
            </w:r>
            <w:r>
              <w:t xml:space="preserve"> рублей, без НДС (упрощенная система налогообложения), за квадратный метр в месяц и вносится в денежной форме.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4C299B">
            <w:pPr>
              <w:pStyle w:val="1CStyle3"/>
              <w:ind w:firstLine="709"/>
            </w:pPr>
            <w:r>
              <w:t>Расчет арендной платы за неполный месяц производится исходя из продолжительности месяца 30 календарных дней.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C851DF">
            <w:pPr>
              <w:pStyle w:val="1CStyle3"/>
              <w:ind w:firstLine="709"/>
            </w:pPr>
            <w:r>
              <w:t xml:space="preserve">2.2. Арендная плата вносится </w:t>
            </w:r>
            <w:r w:rsidR="00C851DF">
              <w:t xml:space="preserve">ежемесячно </w:t>
            </w:r>
            <w:r>
              <w:t xml:space="preserve">в виде аванса в размере 100 % от цены арендной платы </w:t>
            </w:r>
            <w:r w:rsidR="00C851DF">
              <w:t xml:space="preserve">за месяц </w:t>
            </w:r>
            <w:r>
              <w:t>аренды.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2.3. Внесение Арендатором арендной платы по настоящему договору производится без предварительного выставления счетов со стороны Арендодателя</w:t>
            </w:r>
            <w:r w:rsidR="00C851DF">
              <w:t xml:space="preserve"> до 10 числа текущего месяца</w:t>
            </w:r>
            <w:r>
              <w:t>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Арендатор обязан в двухдневный срок после оплаты предоставить в бухгалтерию и (или) службу администраторов Арендодателя копии платежных поручений, подтверждающих перечисление денежных средств, и произвести сверку расчетов за текущий месяц.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2.4. Арендодатель и Арендатор договорились, что размер арендной платы может меняться по инициативе Арендодателя в одностороннем порядке при изменении накладных расходов Арендодателя, а также законодательных и нормативных актов, ухудшающих положение Арендодателя и приводящих к дополнительным затратам.</w:t>
            </w:r>
          </w:p>
        </w:tc>
      </w:tr>
      <w:tr w:rsidR="007167D3" w:rsidRPr="00095450" w:rsidTr="007167D3">
        <w:tc>
          <w:tcPr>
            <w:tcW w:w="10093" w:type="dxa"/>
            <w:gridSpan w:val="11"/>
            <w:vAlign w:val="bottom"/>
            <w:hideMark/>
          </w:tcPr>
          <w:p w:rsidR="007167D3" w:rsidRPr="00095450" w:rsidRDefault="007167D3" w:rsidP="00095450">
            <w:pPr>
              <w:pStyle w:val="1CStyle3"/>
              <w:ind w:firstLine="709"/>
              <w:rPr>
                <w:szCs w:val="18"/>
              </w:rPr>
            </w:pPr>
            <w:r w:rsidRPr="00095450">
              <w:rPr>
                <w:szCs w:val="18"/>
              </w:rPr>
              <w:t xml:space="preserve">2.5. Размер арендной платы, может быть увеличен Арендодателем в одностороннем порядке, но не чаще одного раза </w:t>
            </w:r>
            <w:r w:rsidR="00C851DF">
              <w:rPr>
                <w:szCs w:val="18"/>
              </w:rPr>
              <w:t>за весь период действия договора</w:t>
            </w:r>
            <w:r w:rsidRPr="00095450">
              <w:rPr>
                <w:szCs w:val="18"/>
              </w:rPr>
              <w:t xml:space="preserve"> с предупреждением Арендатора не менее чем за </w:t>
            </w:r>
            <w:r w:rsidR="00C851DF">
              <w:rPr>
                <w:szCs w:val="18"/>
              </w:rPr>
              <w:t>5</w:t>
            </w:r>
            <w:r w:rsidRPr="00095450">
              <w:rPr>
                <w:szCs w:val="18"/>
              </w:rPr>
              <w:t xml:space="preserve"> (</w:t>
            </w:r>
            <w:r w:rsidR="00C851DF">
              <w:rPr>
                <w:szCs w:val="18"/>
              </w:rPr>
              <w:t>пять</w:t>
            </w:r>
            <w:r w:rsidRPr="00095450">
              <w:rPr>
                <w:szCs w:val="18"/>
              </w:rPr>
              <w:t xml:space="preserve">) </w:t>
            </w:r>
            <w:r w:rsidR="00C851DF">
              <w:rPr>
                <w:szCs w:val="18"/>
              </w:rPr>
              <w:t xml:space="preserve">календарных </w:t>
            </w:r>
            <w:r w:rsidRPr="00095450">
              <w:rPr>
                <w:szCs w:val="18"/>
              </w:rPr>
              <w:t xml:space="preserve">дней до даты соответствующего изменения. В случае несогласия с данным изменением арендной платы Арендатор обязан в течение </w:t>
            </w:r>
            <w:r w:rsidR="00C851DF">
              <w:rPr>
                <w:szCs w:val="18"/>
              </w:rPr>
              <w:t>5</w:t>
            </w:r>
            <w:r w:rsidRPr="00095450">
              <w:rPr>
                <w:szCs w:val="18"/>
              </w:rPr>
              <w:t xml:space="preserve"> (</w:t>
            </w:r>
            <w:r w:rsidR="00C851DF">
              <w:rPr>
                <w:szCs w:val="18"/>
              </w:rPr>
              <w:t>пяти</w:t>
            </w:r>
            <w:r w:rsidRPr="00095450">
              <w:rPr>
                <w:szCs w:val="18"/>
              </w:rPr>
              <w:t xml:space="preserve">) </w:t>
            </w:r>
            <w:r w:rsidR="00C851DF">
              <w:rPr>
                <w:szCs w:val="18"/>
              </w:rPr>
              <w:t xml:space="preserve">календарных </w:t>
            </w:r>
            <w:r w:rsidRPr="00095450">
              <w:rPr>
                <w:szCs w:val="18"/>
              </w:rPr>
              <w:t xml:space="preserve">дней с момента получения уведомления об увеличении арендной платы письменно уведомить Арендодателя о своем несогласии с увеличением. В течение </w:t>
            </w:r>
            <w:r w:rsidR="00C851DF">
              <w:rPr>
                <w:szCs w:val="18"/>
              </w:rPr>
              <w:t>5</w:t>
            </w:r>
            <w:r w:rsidRPr="00095450">
              <w:rPr>
                <w:szCs w:val="18"/>
              </w:rPr>
              <w:t xml:space="preserve"> дней с момента получения от Арендатора уведомления о несогласии с увеличением арендной платы Арендодатель вправе в одностороннем порядке отказаться от выполнения обязательств по настоящему Договору, расторгнув его без обращения в суд. В случае не направления Арендатором уведомления о несогласии с увеличением арендной платы в установленный срок, согласие Арендатора на увеличение арендной платы считается полученным.</w:t>
            </w:r>
          </w:p>
          <w:p w:rsidR="007167D3" w:rsidRPr="00095450" w:rsidRDefault="007167D3" w:rsidP="005660B1">
            <w:pPr>
              <w:pStyle w:val="21"/>
              <w:ind w:firstLine="709"/>
              <w:rPr>
                <w:szCs w:val="18"/>
              </w:rPr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2.6. Очередность зачисления поступающих от Арендатора денежных средств независимо от формулировок, указанных в назначении платежа: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-штрафы, пеня;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-возмещение причиненного ущерба на основании расчета Арендодателя;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-погашение задолженности по арендной плате;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-авансовые платежи текущего периода.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2.7. Оплата по настоящему договору производится путем перечисления соответствующих сумм Арендатором на расчетный счет Арендодателя, указанный в настоящем договоре, или внесением денежных сре</w:t>
            </w:r>
            <w:proofErr w:type="gramStart"/>
            <w:r>
              <w:t>дств в к</w:t>
            </w:r>
            <w:proofErr w:type="gramEnd"/>
            <w:r>
              <w:t>ассу Арендодателя при условии соблюдения установленного законодательством РФ предельного размера расчетов наличными деньгами. Арендатор будет являться надлежаще исполнившим обязательства по оплате с момента поступления денежных средств на расчетный счет или в кассу Арендодателя.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</w:tcPr>
          <w:p w:rsidR="007167D3" w:rsidRDefault="007167D3" w:rsidP="00095450">
            <w:pPr>
              <w:pStyle w:val="1CStyle6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4"/>
              <w:ind w:firstLine="709"/>
            </w:pPr>
            <w:r>
              <w:t>3. ПОЛЬЗОВАНИЕ АРЕНДУЕМЫМ МЕСТОМ И ЕГО СОДЕРЖАНИЕ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6"/>
              <w:ind w:firstLine="709"/>
            </w:pPr>
            <w:r>
              <w:t>3.1. Арендатор обязан пользоваться арендуемым местом в соответствии с настоящим договором и его назначением. Если Арендатор пользуется арендуемым местом не в соответствии с условиями настоящего договора и его назначением, Арендодатель имеет право потребовать расторжения настоящего договора и возмещения убытков.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6"/>
              <w:ind w:firstLine="709"/>
            </w:pPr>
            <w:r>
              <w:t>3.2. Арендодатель не несет ответственности за сохранность имущества Арендатора, находящегося на арендуемом месте.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6"/>
              <w:ind w:firstLine="709"/>
            </w:pPr>
            <w:r>
              <w:t>3.3. Арендодатель имеет право: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6"/>
              <w:ind w:firstLine="709"/>
            </w:pPr>
            <w:r>
              <w:t>3.3.1. Устанавливать обязательные для Арендатора правила использования арендуемого места и требовать от Арендатора их соблюдения.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6"/>
              <w:ind w:firstLine="709"/>
            </w:pPr>
            <w:r>
              <w:t>3.3.2. Регулярно контролировать состояние арендуемого места, порядок его использования в соответствии с условиями настоящего договора.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</w:tcPr>
          <w:p w:rsidR="007167D3" w:rsidRDefault="007167D3" w:rsidP="00095450">
            <w:pPr>
              <w:pStyle w:val="1CStyle6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4"/>
              <w:ind w:firstLine="709"/>
            </w:pPr>
            <w:r>
              <w:lastRenderedPageBreak/>
              <w:t>4. ОБЯЗАННОСТИ СТОРОН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5"/>
              <w:ind w:firstLine="709"/>
            </w:pPr>
            <w:r>
              <w:t>4.1. Обязанности Арендатора:</w:t>
            </w:r>
          </w:p>
          <w:p w:rsidR="00595735" w:rsidRPr="00812320" w:rsidRDefault="00595735" w:rsidP="00812320">
            <w:pPr>
              <w:pStyle w:val="1CStyle5"/>
              <w:ind w:firstLine="709"/>
              <w:rPr>
                <w:b w:val="0"/>
              </w:rPr>
            </w:pPr>
            <w:r w:rsidRPr="00812320">
              <w:rPr>
                <w:b w:val="0"/>
              </w:rPr>
              <w:t>4.1.1. Арендатор обязан осуществлять торговлю с борта автомобиля</w:t>
            </w:r>
            <w:r w:rsidR="00236D72">
              <w:rPr>
                <w:b w:val="0"/>
              </w:rPr>
              <w:t>/лей</w:t>
            </w:r>
            <w:r w:rsidRPr="00812320">
              <w:rPr>
                <w:b w:val="0"/>
              </w:rPr>
              <w:t xml:space="preserve"> </w:t>
            </w:r>
            <w:proofErr w:type="spellStart"/>
            <w:r w:rsidRPr="00812320">
              <w:rPr>
                <w:b w:val="0"/>
              </w:rPr>
              <w:t>г</w:t>
            </w:r>
            <w:r w:rsidR="00236D72">
              <w:rPr>
                <w:b w:val="0"/>
              </w:rPr>
              <w:t>ос</w:t>
            </w:r>
            <w:proofErr w:type="spellEnd"/>
            <w:r w:rsidR="00236D72">
              <w:rPr>
                <w:b w:val="0"/>
              </w:rPr>
              <w:t xml:space="preserve">. номер </w:t>
            </w:r>
            <w:r w:rsidR="00236D72" w:rsidRPr="00213EC6">
              <w:rPr>
                <w:b w:val="0"/>
                <w:highlight w:val="yellow"/>
              </w:rPr>
              <w:t>____________________</w:t>
            </w:r>
            <w:r w:rsidR="00236D72">
              <w:rPr>
                <w:b w:val="0"/>
              </w:rPr>
              <w:t xml:space="preserve">., </w:t>
            </w:r>
            <w:proofErr w:type="spellStart"/>
            <w:r w:rsidR="00236D72">
              <w:rPr>
                <w:b w:val="0"/>
              </w:rPr>
              <w:t>гос</w:t>
            </w:r>
            <w:proofErr w:type="spellEnd"/>
            <w:r w:rsidR="00236D72">
              <w:rPr>
                <w:b w:val="0"/>
              </w:rPr>
              <w:t xml:space="preserve">. </w:t>
            </w:r>
            <w:proofErr w:type="spellStart"/>
            <w:r w:rsidR="00236D72">
              <w:rPr>
                <w:b w:val="0"/>
              </w:rPr>
              <w:t>номер</w:t>
            </w:r>
            <w:r w:rsidR="00236D72" w:rsidRPr="00213EC6">
              <w:rPr>
                <w:b w:val="0"/>
                <w:highlight w:val="yellow"/>
              </w:rPr>
              <w:t>_______________</w:t>
            </w:r>
            <w:proofErr w:type="spellEnd"/>
            <w:r w:rsidR="00236D72">
              <w:rPr>
                <w:b w:val="0"/>
              </w:rPr>
              <w:t xml:space="preserve">, </w:t>
            </w:r>
            <w:proofErr w:type="spellStart"/>
            <w:r w:rsidR="00236D72">
              <w:rPr>
                <w:b w:val="0"/>
              </w:rPr>
              <w:t>гос</w:t>
            </w:r>
            <w:proofErr w:type="spellEnd"/>
            <w:r w:rsidR="00236D72">
              <w:rPr>
                <w:b w:val="0"/>
              </w:rPr>
              <w:t xml:space="preserve">. </w:t>
            </w:r>
            <w:proofErr w:type="spellStart"/>
            <w:r w:rsidR="00236D72">
              <w:rPr>
                <w:b w:val="0"/>
              </w:rPr>
              <w:t>номер</w:t>
            </w:r>
            <w:r w:rsidR="00236D72" w:rsidRPr="00213EC6">
              <w:rPr>
                <w:b w:val="0"/>
                <w:highlight w:val="yellow"/>
              </w:rPr>
              <w:t>_________________</w:t>
            </w:r>
            <w:proofErr w:type="spellEnd"/>
            <w:r w:rsidR="00236D72">
              <w:rPr>
                <w:b w:val="0"/>
              </w:rPr>
              <w:t xml:space="preserve">. </w:t>
            </w:r>
            <w:r w:rsidRPr="00812320">
              <w:rPr>
                <w:b w:val="0"/>
              </w:rPr>
              <w:t xml:space="preserve">При заключении настоящего Договора Арендатор передает Арендодателю </w:t>
            </w:r>
            <w:r w:rsidR="00812320" w:rsidRPr="00812320">
              <w:rPr>
                <w:b w:val="0"/>
              </w:rPr>
              <w:t xml:space="preserve">копии </w:t>
            </w:r>
            <w:r w:rsidRPr="00812320">
              <w:rPr>
                <w:b w:val="0"/>
              </w:rPr>
              <w:t>документ</w:t>
            </w:r>
            <w:r w:rsidR="00812320" w:rsidRPr="00812320">
              <w:rPr>
                <w:b w:val="0"/>
              </w:rPr>
              <w:t>ов</w:t>
            </w:r>
            <w:r w:rsidRPr="00812320">
              <w:rPr>
                <w:b w:val="0"/>
              </w:rPr>
              <w:t>, на автомобиль</w:t>
            </w:r>
            <w:r w:rsidR="00236D72">
              <w:rPr>
                <w:b w:val="0"/>
              </w:rPr>
              <w:t>/ли</w:t>
            </w:r>
            <w:r w:rsidR="00812320" w:rsidRPr="00812320">
              <w:rPr>
                <w:b w:val="0"/>
              </w:rPr>
              <w:t>,</w:t>
            </w:r>
            <w:r w:rsidRPr="00812320">
              <w:rPr>
                <w:b w:val="0"/>
              </w:rPr>
              <w:t xml:space="preserve"> с которого будет прои</w:t>
            </w:r>
            <w:r w:rsidR="00812320" w:rsidRPr="00812320">
              <w:rPr>
                <w:b w:val="0"/>
              </w:rPr>
              <w:t xml:space="preserve">зводиться торговля. </w:t>
            </w:r>
            <w:r w:rsidRPr="00812320">
              <w:rPr>
                <w:b w:val="0"/>
              </w:rPr>
              <w:t>В случае, изменения данных автомобиля</w:t>
            </w:r>
            <w:r w:rsidR="00236D72">
              <w:rPr>
                <w:b w:val="0"/>
              </w:rPr>
              <w:t>/лей</w:t>
            </w:r>
            <w:r w:rsidRPr="00812320">
              <w:rPr>
                <w:b w:val="0"/>
              </w:rPr>
              <w:t xml:space="preserve">, с которого будет производиться торговля, Арендатор обязан незамедлительно, после таких изменений сообщить Арендодателю и </w:t>
            </w:r>
            <w:proofErr w:type="gramStart"/>
            <w:r w:rsidRPr="00812320">
              <w:rPr>
                <w:b w:val="0"/>
              </w:rPr>
              <w:t>предоставить соответствующие документы</w:t>
            </w:r>
            <w:proofErr w:type="gramEnd"/>
            <w:r w:rsidR="00812320" w:rsidRPr="00812320">
              <w:rPr>
                <w:b w:val="0"/>
              </w:rPr>
              <w:t>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595735">
            <w:pPr>
              <w:pStyle w:val="1CStyle5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4.1.2. Арендатор обязан своевременно и в полном объеме в соответствии с частью 2 настоящего договора осуществлять платежи.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4.1.3. Использовать арендуемое место в соответствии с условиями настоящего договора и его назначением. Поддерживать арендуемое место и прилегающую территорию в надлежащем техническом, санитарном и противопожарном состоянии, обеспечить соблюдение требований пожарной безопасности в соответствии с действующим законодательством РФ. Содержать арендуемое место в чистоте, своевременно проводить уборку мусора и отходов на арендуемом месте, размещая их в специально установленных Арендодателем местах.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4.1.4. Соблюдать распорядительные акты Арендодателя.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4.1.5. Устранять за свой счет последствия аварий и повреждений, за исключением случаев, когда в их наступлении</w:t>
            </w:r>
            <w:r>
              <w:br/>
              <w:t>установлена вина третьих лиц.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5660B1">
            <w:pPr>
              <w:pStyle w:val="1CStyle3"/>
              <w:ind w:firstLine="709"/>
            </w:pPr>
            <w:r>
              <w:t xml:space="preserve">4.1.6. Обеспечить беспрепятственный доступ представителей Арендодателя, </w:t>
            </w:r>
            <w:r w:rsidR="005660B1">
              <w:t xml:space="preserve">работников </w:t>
            </w:r>
            <w:r>
              <w:t xml:space="preserve">аварийно-технических служб к арендуемому месту для осуществления ими </w:t>
            </w:r>
            <w:proofErr w:type="gramStart"/>
            <w:r>
              <w:t>контроля за</w:t>
            </w:r>
            <w:proofErr w:type="gramEnd"/>
            <w:r>
              <w:t xml:space="preserve"> его использованием</w:t>
            </w:r>
            <w:r w:rsidR="005660B1">
              <w:t xml:space="preserve"> и устранения аварийных ситуаций.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  <w:ind w:firstLine="709"/>
            </w:pPr>
            <w:r>
              <w:t>4.1.</w:t>
            </w:r>
            <w:r w:rsidR="007B71D4">
              <w:t>7</w:t>
            </w:r>
            <w:r>
              <w:t>. Соблюдать действующие санитарные, природоохранные, противопожарные нормы, нормы охраны труда и нести ответственность за их несоблюдение.</w:t>
            </w:r>
          </w:p>
        </w:tc>
      </w:tr>
      <w:tr w:rsidR="007167D3" w:rsidTr="005660B1">
        <w:trPr>
          <w:trHeight w:val="80"/>
        </w:trPr>
        <w:tc>
          <w:tcPr>
            <w:tcW w:w="10093" w:type="dxa"/>
            <w:gridSpan w:val="11"/>
            <w:vAlign w:val="bottom"/>
            <w:hideMark/>
          </w:tcPr>
          <w:p w:rsidR="007167D3" w:rsidRDefault="007B71D4" w:rsidP="00095450">
            <w:pPr>
              <w:pStyle w:val="1CStyle3"/>
              <w:ind w:firstLine="709"/>
            </w:pPr>
            <w:r>
              <w:t>4.1.8</w:t>
            </w:r>
            <w:r w:rsidR="007167D3">
              <w:t>. Нести полную ответственность за наличие необходимых разрешений, лицензий, соблюдение законодательных норм  и   правил осуществления конкретных видов коммерческой деятельности.</w:t>
            </w:r>
          </w:p>
        </w:tc>
      </w:tr>
      <w:tr w:rsidR="007167D3" w:rsidTr="005660B1">
        <w:trPr>
          <w:trHeight w:val="319"/>
        </w:trPr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  <w:ind w:firstLine="709"/>
            </w:pPr>
            <w:r>
              <w:t>4.1.</w:t>
            </w:r>
            <w:r w:rsidR="007B71D4">
              <w:t>9</w:t>
            </w:r>
            <w:r>
              <w:t>. Возмещать Арендодателю убытки, понесенные им по вине Арендатора.</w:t>
            </w:r>
          </w:p>
        </w:tc>
      </w:tr>
      <w:tr w:rsidR="007167D3" w:rsidTr="005660B1">
        <w:trPr>
          <w:trHeight w:val="80"/>
        </w:trPr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13502A" w:rsidP="007B71D4">
            <w:pPr>
              <w:pStyle w:val="1CStyle3"/>
              <w:ind w:firstLine="709"/>
            </w:pPr>
            <w:r>
              <w:t>4.1.1</w:t>
            </w:r>
            <w:r w:rsidR="007B71D4">
              <w:t>0</w:t>
            </w:r>
            <w:r w:rsidR="007167D3">
              <w:t xml:space="preserve">. Письменно уведомить Арендодателя о предстоящем освобождении им арендуемого места (намерении расторгнуть настоящий договор), путем подачи заявления в приемную Арендодателя не позднее, чем за </w:t>
            </w:r>
            <w:r w:rsidR="005660B1">
              <w:t xml:space="preserve">5 дней </w:t>
            </w:r>
            <w:r w:rsidR="007167D3">
              <w:t xml:space="preserve"> до предполагаемой даты расторжения договора для принятия Арендодателем соответствующего решения.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  <w:ind w:firstLine="709"/>
            </w:pPr>
            <w:r>
              <w:t>4.1.1</w:t>
            </w:r>
            <w:r w:rsidR="007B71D4">
              <w:t>1</w:t>
            </w:r>
            <w:r>
              <w:t>. По истечении срока действия настоящего договора, а также при его досрочном расторжении вернуть арендуемое место Арендодателю в том состоянии, в котором оно было передано</w:t>
            </w:r>
            <w:r w:rsidR="005660B1">
              <w:t>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  <w:ind w:firstLine="709"/>
            </w:pPr>
            <w:r>
              <w:t>4.1.1</w:t>
            </w:r>
            <w:r w:rsidR="007B71D4">
              <w:t>2</w:t>
            </w:r>
            <w:r>
              <w:t>. Арендатор не вправе передавать арендуемое место в субаренду без согласования с Арендодателем.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13502A">
            <w:pPr>
              <w:pStyle w:val="1CStyle3"/>
              <w:ind w:firstLine="709"/>
            </w:pPr>
            <w:r>
              <w:t>4.1.1</w:t>
            </w:r>
            <w:r w:rsidR="007B71D4">
              <w:t>3</w:t>
            </w:r>
            <w:r>
              <w:t>. Арендатор не имеет права отдавать арендные права или их часть в залог и вносить их в качестве вклада в уставный капитал юридических лиц, или в качестве вклада в простое товарищество, в том числе иностранным кредитным учреждениям (банкам).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  <w:ind w:firstLine="709"/>
            </w:pPr>
            <w:r>
              <w:t>4.1.1</w:t>
            </w:r>
            <w:r w:rsidR="007B71D4">
              <w:t>4</w:t>
            </w:r>
            <w:r>
              <w:t>. Арендатор несет ответственность за не соблюдение норм и правил по охране труда, обязан за счет собственных сре</w:t>
            </w:r>
            <w:proofErr w:type="gramStart"/>
            <w:r>
              <w:t>дств пр</w:t>
            </w:r>
            <w:proofErr w:type="gramEnd"/>
            <w:r>
              <w:t>оводить необходимые мероприятия по охране труда, соблюдать установленные законодательством РФ правила привлечения иностранных граждан и лиц без гражданства к трудовой деятельности.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  <w:ind w:firstLine="709"/>
            </w:pPr>
            <w:r>
              <w:t>4.1.1</w:t>
            </w:r>
            <w:r w:rsidR="007B71D4">
              <w:t>5</w:t>
            </w:r>
            <w:r>
              <w:t>. Возместить Арендодателю суммы штрафов, наложенных надзорными, контролирующими органами за нарушение действующего законодательства РФ по вине Арендатора.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  <w:ind w:firstLine="709"/>
            </w:pPr>
            <w:r>
              <w:t>4.1.1</w:t>
            </w:r>
            <w:r w:rsidR="007B71D4">
              <w:t>6</w:t>
            </w:r>
            <w:r>
              <w:t xml:space="preserve">. </w:t>
            </w:r>
            <w:proofErr w:type="gramStart"/>
            <w:r>
              <w:t>На основании Федерального закона № 29-ФЗ от 02.01.2000 г. «О качестве и безопасности пищевых продуктов», закона РФ № 52-ФЗ от 30.03.1999 г.  «О санитарно-эпидемиологическом благополучии населения» Арендатор обязуется заключить договор на выполнение лабораторных исследований с лабораторией, аккредитованной в порядке, установленном законодательством РФ, с целью обеспечения организации и проведения производственного контроля за качеством и безопасностью реализуемой пищевой продукции на срок действия настоящего договора</w:t>
            </w:r>
            <w:proofErr w:type="gramEnd"/>
            <w:r>
              <w:t>, и предоставить копию заключенного договора  Арендодателю по его требованию.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13502A" w:rsidP="00095450">
            <w:pPr>
              <w:pStyle w:val="1CStyle5"/>
              <w:ind w:firstLine="709"/>
            </w:pPr>
            <w:r>
              <w:t>4.</w:t>
            </w:r>
            <w:r w:rsidR="007167D3">
              <w:t>2. Обязанности Арендодателя: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4.2.1. Арендодатель обязуется предоставить Арендатору арендуемое место в соответствии с условиями настоящего договора по акту приема-передачи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13502A">
            <w:pPr>
              <w:pStyle w:val="1CStyle3"/>
              <w:ind w:firstLine="709"/>
            </w:pPr>
            <w:r>
              <w:t xml:space="preserve">4.2.2. Информировать Арендатора об изменении арендной платы не позднее, чем за </w:t>
            </w:r>
            <w:r w:rsidR="0013502A">
              <w:t>5</w:t>
            </w:r>
            <w:r>
              <w:t xml:space="preserve"> (</w:t>
            </w:r>
            <w:r w:rsidR="0013502A">
              <w:t>пять</w:t>
            </w:r>
            <w:r>
              <w:t>) календарных дней до начала новых арендных платежей.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13502A">
            <w:pPr>
              <w:pStyle w:val="1CStyle6"/>
              <w:ind w:firstLine="709"/>
            </w:pPr>
            <w:r>
              <w:t>4.2.3. По истечении срока действия настоящего договора принять арендуемое место  от  Арендатора   по акту приема-передачи.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</w:tcPr>
          <w:p w:rsidR="007167D3" w:rsidRDefault="007167D3" w:rsidP="00095450">
            <w:pPr>
              <w:pStyle w:val="1CStyle4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4"/>
              <w:ind w:firstLine="709"/>
            </w:pPr>
            <w:r>
              <w:t>5. ФОРС-МАЖОР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13502A" w:rsidP="00095450">
            <w:pPr>
              <w:pStyle w:val="1CStyle3"/>
              <w:ind w:firstLine="709"/>
            </w:pPr>
            <w:r>
              <w:t>5</w:t>
            </w:r>
            <w:r w:rsidR="007167D3">
      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13502A" w:rsidP="00095450">
            <w:pPr>
              <w:pStyle w:val="1CStyle3"/>
              <w:ind w:firstLine="709"/>
            </w:pPr>
            <w:r>
              <w:t>5</w:t>
            </w:r>
            <w:r w:rsidR="007167D3">
              <w:t>.2. При наступлении указанных в п. 5.1. обстоятель</w:t>
            </w:r>
            <w:proofErr w:type="gramStart"/>
            <w:r w:rsidR="007167D3">
              <w:t>ств ст</w:t>
            </w:r>
            <w:proofErr w:type="gramEnd"/>
            <w:r w:rsidR="007167D3">
              <w:t>орона, для которой создалась невозможность исполнения ее обязательств по настоящему договору, должна в кратчайший срок известить о них в письменном виде другую сторону с приложением соответствующих доказательств.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</w:tcPr>
          <w:p w:rsidR="007167D3" w:rsidRDefault="007167D3" w:rsidP="00095450">
            <w:pPr>
              <w:pStyle w:val="1CStyle6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4"/>
              <w:ind w:firstLine="709"/>
            </w:pPr>
            <w:r>
              <w:t>6. ОТВЕТСТВЕННОСТЬ СТОРОН И  ПОРЯДОК РАЗРЕШЕНИЯ СПОРОВ</w:t>
            </w:r>
          </w:p>
        </w:tc>
      </w:tr>
      <w:tr w:rsidR="007167D3" w:rsidRPr="00095450" w:rsidTr="007167D3">
        <w:tc>
          <w:tcPr>
            <w:tcW w:w="10093" w:type="dxa"/>
            <w:gridSpan w:val="11"/>
            <w:vAlign w:val="bottom"/>
            <w:hideMark/>
          </w:tcPr>
          <w:p w:rsidR="007167D3" w:rsidRPr="00095450" w:rsidRDefault="007167D3" w:rsidP="00095450">
            <w:pPr>
              <w:pStyle w:val="1CStyle3"/>
              <w:ind w:firstLine="709"/>
              <w:rPr>
                <w:rFonts w:cs="Times New Roman"/>
              </w:rPr>
            </w:pPr>
            <w:r w:rsidRPr="00095450">
              <w:rPr>
                <w:rFonts w:cs="Times New Roman"/>
              </w:rPr>
      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      </w:r>
          </w:p>
        </w:tc>
      </w:tr>
      <w:tr w:rsidR="007167D3" w:rsidRPr="00095450" w:rsidTr="007167D3">
        <w:tc>
          <w:tcPr>
            <w:tcW w:w="10093" w:type="dxa"/>
            <w:gridSpan w:val="11"/>
            <w:vAlign w:val="bottom"/>
            <w:hideMark/>
          </w:tcPr>
          <w:p w:rsidR="007167D3" w:rsidRPr="0013502A" w:rsidRDefault="007167D3" w:rsidP="00095450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0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6.2. При просрочке уплаты Арендатором любых платежей, предусмотренных настоящим договором, Арендодатель вправе начислить, а Арендатор обязан уплатить, неустойку в размере </w:t>
            </w:r>
            <w:r w:rsidR="00236D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1350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 (</w:t>
            </w:r>
            <w:r w:rsidR="00236D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пять процентов</w:t>
            </w:r>
            <w:r w:rsidRPr="001350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от суммы, подлежащей оплате, за каждый день просрочки. Сумма неустойки оплачивается Арендатором самостоятельно вместе с задолженностью, а при отсутствии такой оплаты - на основании отдельного письменного требования Арендодателя. </w:t>
            </w:r>
          </w:p>
          <w:p w:rsidR="007167D3" w:rsidRPr="00095450" w:rsidRDefault="007167D3" w:rsidP="00095450">
            <w:pPr>
              <w:pStyle w:val="1CStyle3"/>
              <w:ind w:firstLine="709"/>
              <w:rPr>
                <w:rFonts w:cs="Times New Roman"/>
                <w:color w:val="000000" w:themeColor="text1"/>
              </w:rPr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13502A">
            <w:pPr>
              <w:pStyle w:val="1CStyle3"/>
              <w:ind w:firstLine="709"/>
            </w:pPr>
            <w:r>
              <w:t xml:space="preserve">6.3. </w:t>
            </w:r>
            <w:proofErr w:type="gramStart"/>
            <w:r>
              <w:t>За несоблюдение Арендатором распорядительных актов Арендодателя, ненадлежащую уборку арендуемого места и прилегающей к нему территории, размещение товаров и тары, упаковки вне арендуемого места, размещение мусора (отходов) вне мест, специально установленных Арендодателем, нарушения установленного Арендодателем режима работы и прочие действия Арендатора, которые приводят или могут привести к порче или ухудшению состояния арендуемого места, за нарушение обязанностей Арендатора, указанных в пункте 4.1</w:t>
            </w:r>
            <w:proofErr w:type="gramEnd"/>
            <w:r>
              <w:t xml:space="preserve">. настоящего договора, Арендатор оплачивает Арендодателю неустойку в </w:t>
            </w:r>
            <w:r>
              <w:lastRenderedPageBreak/>
              <w:t xml:space="preserve">размере 50 минимальных </w:t>
            </w:r>
            <w:proofErr w:type="gramStart"/>
            <w:r>
              <w:t>размеров оплаты труда</w:t>
            </w:r>
            <w:proofErr w:type="gramEnd"/>
            <w:r>
              <w:t xml:space="preserve"> в течение трех дней с даты получения от Арендодателя претензии. Указанная неустойка является штрафной.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13502A">
            <w:pPr>
              <w:pStyle w:val="1CStyle3"/>
              <w:ind w:firstLine="709"/>
            </w:pPr>
            <w:r>
              <w:lastRenderedPageBreak/>
              <w:t xml:space="preserve">6.4. Настоящий </w:t>
            </w:r>
            <w:proofErr w:type="gramStart"/>
            <w:r>
              <w:t>договор</w:t>
            </w:r>
            <w:proofErr w:type="gramEnd"/>
            <w:r>
              <w:t xml:space="preserve"> может быть расторгнут досрочно, в одностороннем внесудебном порядке (п. 3 ст. 450 ГК РФ) по требованию Арендодателя с письменным уведомлением об этом Арендатора за </w:t>
            </w:r>
            <w:r w:rsidR="0013502A">
              <w:t>5 календарных</w:t>
            </w:r>
            <w:r>
              <w:t xml:space="preserve"> дней в  случаях, когда Арендатор: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 xml:space="preserve">- однократно не оплатил в полном объеме арендную плату в соответствии с частью 3 настоящего договора в течение одного месяца </w:t>
            </w:r>
            <w:proofErr w:type="gramStart"/>
            <w:r>
              <w:t>с даты возникновения</w:t>
            </w:r>
            <w:proofErr w:type="gramEnd"/>
            <w:r>
              <w:t xml:space="preserve"> обязательства;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13502A">
            <w:pPr>
              <w:pStyle w:val="1CStyle3"/>
              <w:ind w:firstLine="709"/>
            </w:pPr>
            <w:r>
              <w:t xml:space="preserve">- самовольно произвел </w:t>
            </w:r>
            <w:r w:rsidR="0013502A">
              <w:t xml:space="preserve">строительные </w:t>
            </w:r>
            <w:r>
              <w:t xml:space="preserve">работы </w:t>
            </w:r>
            <w:r w:rsidR="0013502A">
              <w:t xml:space="preserve">на </w:t>
            </w:r>
            <w:r>
              <w:t>арендуемо</w:t>
            </w:r>
            <w:r w:rsidR="0013502A">
              <w:t>м</w:t>
            </w:r>
            <w:r>
              <w:t xml:space="preserve"> мест</w:t>
            </w:r>
            <w:r w:rsidR="0013502A">
              <w:t>е</w:t>
            </w:r>
            <w:r>
              <w:t>;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- произвел действия, ухудшившие состояние арендуемого места;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- использует арендуемое место с нарушением условий настоящего договора;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 xml:space="preserve">- имеет  </w:t>
            </w:r>
            <w:proofErr w:type="gramStart"/>
            <w:r>
              <w:t>два и более предписаний</w:t>
            </w:r>
            <w:proofErr w:type="gramEnd"/>
            <w:r>
              <w:t xml:space="preserve"> государственных контролирующих органов;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  <w:ind w:firstLine="709"/>
            </w:pPr>
            <w:r>
              <w:t>- однократного невыполнения требования, у</w:t>
            </w:r>
            <w:r w:rsidR="00595735">
              <w:t>становленного в подпунктах 4.1.1</w:t>
            </w:r>
            <w:r>
              <w:t>. – 4.1.1</w:t>
            </w:r>
            <w:r w:rsidR="007B71D4">
              <w:t>6</w:t>
            </w:r>
            <w:r>
              <w:t>. настоящего договора;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13502A">
            <w:pPr>
              <w:pStyle w:val="1CStyle3"/>
              <w:ind w:firstLine="709"/>
            </w:pPr>
            <w:r>
              <w:t>- нарушает требования правил пожа</w:t>
            </w:r>
            <w:r w:rsidR="0013502A">
              <w:t>рной безопасности, охраны труда</w:t>
            </w:r>
            <w:r>
              <w:t>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B71D4" w:rsidP="00095450">
            <w:pPr>
              <w:pStyle w:val="1CStyle3"/>
              <w:ind w:firstLine="709"/>
            </w:pPr>
            <w:r>
              <w:t>6.5</w:t>
            </w:r>
            <w:r w:rsidR="007167D3">
              <w:t>. За несвоевременный возврат арендуемого места Арендодателю Арендатор обязуется вне</w:t>
            </w:r>
            <w:r>
              <w:t>сти арендную плату в двойном раз</w:t>
            </w:r>
            <w:r w:rsidR="007167D3">
              <w:t>мере за весь период просрочки.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B71D4" w:rsidP="00095450">
            <w:pPr>
              <w:pStyle w:val="1CStyle3"/>
              <w:ind w:firstLine="709"/>
            </w:pPr>
            <w:r>
              <w:t>6.6</w:t>
            </w:r>
            <w:r w:rsidR="007167D3">
              <w:t>. Стороны определяют следующий порядок наложения штрафных санкций, предусмотренных настоящим договором: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- по факту нарушения между сторонами (уполномоченными представителями сторон) составляется акт о выявленных нарушениях.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- на основании акта о выявленных нарушениях виновная сторона уплачивает установленную настоящим договором сумму штрафных санкций в течение 3 (трех) календарных дней с момента подписания вышеназванного акта. Отказ одной стороны от подписания акта удостоверяется  другой стороной и не является препятствиям для устранения нарушений и уплаты штрафных санкций виновной стороной.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</w:tcPr>
          <w:p w:rsidR="007167D3" w:rsidRDefault="007167D3" w:rsidP="00095450">
            <w:pPr>
              <w:pStyle w:val="1CStyle6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4"/>
              <w:ind w:firstLine="709"/>
            </w:pPr>
            <w:r>
              <w:t>7. ОСОБЫЕ УСЛОВИЯ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6"/>
              <w:ind w:firstLine="709"/>
            </w:pPr>
            <w:r>
              <w:t>7.1. В случае производства Арендатором за счет собственных средств на арендуемом месте неотделимых улучшений, Арендатор не имеет права после прекращения настоящего договора на возмещение стоимости произведенных им улучшений.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6"/>
              <w:ind w:firstLine="709"/>
            </w:pPr>
            <w:r>
              <w:t>7.2. В случае прекращения действия настоящего договора (его досрочного расторжения) Арендатор обязуется освободить арендуемое место от размещенного на нем имущества Арендатора и передать его Арендодателю в первоначальном состоянии.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6"/>
              <w:ind w:firstLine="709"/>
            </w:pPr>
            <w:r>
              <w:t xml:space="preserve">7.3. </w:t>
            </w:r>
            <w:proofErr w:type="gramStart"/>
            <w:r>
              <w:t>Если Арендатор продолжает занимать арендуемое место по истечении срока аренды, то в течение всего времени до момента передачи Помещения он обязан вносить арендную плату в двойном размере арендной платы, установленной настоящим договором, а также возместить все расходы и убытки, понесенные Арендодателем в связи с такой задержкой, включая убытки и штрафные санкции, выплачиваемые Арендодателем в связи с принятыми на себя обязательствами</w:t>
            </w:r>
            <w:proofErr w:type="gramEnd"/>
            <w:r>
              <w:t xml:space="preserve"> в отношении арендуемого помещения перед третьими лицами.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6"/>
              <w:ind w:firstLine="709"/>
            </w:pPr>
            <w:r>
              <w:t>7.4. Арендатор не имеет преимущественного права на заключение договора аренды на новый срок, предусмотренного ст. 621 ГК РФ.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6"/>
              <w:ind w:firstLine="709"/>
            </w:pPr>
            <w:r>
              <w:t>7.5. В случае расторжения настоящего договора сумма арендной платы, предварительно зачисленная на расчетный счет, либо внесенная в кассу Арендодателя, возврату не подлежит.</w:t>
            </w:r>
          </w:p>
          <w:p w:rsidR="00595735" w:rsidRDefault="00595735" w:rsidP="00095450">
            <w:pPr>
              <w:pStyle w:val="1CStyle6"/>
              <w:ind w:firstLine="709"/>
            </w:pPr>
            <w:r>
              <w:t>7.6. Арендатор не имеет право передавать третьим лицам арендуемое место в субаренду.</w:t>
            </w:r>
          </w:p>
          <w:p w:rsidR="007167D3" w:rsidRDefault="007167D3" w:rsidP="007B71D4">
            <w:pPr>
              <w:pStyle w:val="a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</w:tcPr>
          <w:p w:rsidR="007167D3" w:rsidRDefault="007167D3" w:rsidP="00095450">
            <w:pPr>
              <w:pStyle w:val="1CStyle6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4"/>
              <w:ind w:firstLine="709"/>
            </w:pPr>
            <w:r>
              <w:t>8. ЗАКЛЮЧИТЕЛЬНЫЕ  ПОЛОЖЕНИЯ.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  <w:r>
              <w:t>8.1. Любые изменения и дополнения к настоящему договору должны быть совершены в письменном виде и подписаны надлежаще уполномоченными на то представителями сторон.</w:t>
            </w:r>
          </w:p>
        </w:tc>
      </w:tr>
      <w:tr w:rsidR="007167D3" w:rsidTr="007B71D4">
        <w:trPr>
          <w:trHeight w:val="80"/>
        </w:trPr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B71D4" w:rsidP="00213EC6">
            <w:pPr>
              <w:pStyle w:val="1CStyle5"/>
              <w:ind w:firstLine="709"/>
            </w:pPr>
            <w:r>
              <w:t>8.2</w:t>
            </w:r>
            <w:r w:rsidR="007167D3">
              <w:t xml:space="preserve">. Настоящий договор заключается на </w:t>
            </w:r>
            <w:r w:rsidR="007167D3" w:rsidRPr="00213EC6">
              <w:rPr>
                <w:highlight w:val="yellow"/>
              </w:rPr>
              <w:t>срок</w:t>
            </w:r>
            <w:proofErr w:type="gramStart"/>
            <w:r w:rsidR="007167D3" w:rsidRPr="00213EC6">
              <w:rPr>
                <w:highlight w:val="yellow"/>
              </w:rPr>
              <w:t xml:space="preserve"> </w:t>
            </w:r>
            <w:r w:rsidR="00213EC6" w:rsidRPr="00213EC6">
              <w:rPr>
                <w:highlight w:val="yellow"/>
              </w:rPr>
              <w:t>_____</w:t>
            </w:r>
            <w:r w:rsidR="007167D3" w:rsidRPr="00213EC6">
              <w:rPr>
                <w:highlight w:val="yellow"/>
              </w:rPr>
              <w:t xml:space="preserve"> (</w:t>
            </w:r>
            <w:r w:rsidR="00213EC6" w:rsidRPr="00213EC6">
              <w:rPr>
                <w:highlight w:val="yellow"/>
              </w:rPr>
              <w:t>_____</w:t>
            </w:r>
            <w:r w:rsidR="007167D3" w:rsidRPr="00213EC6">
              <w:rPr>
                <w:highlight w:val="yellow"/>
              </w:rPr>
              <w:t>)</w:t>
            </w:r>
            <w:r w:rsidR="007167D3">
              <w:t xml:space="preserve"> </w:t>
            </w:r>
            <w:proofErr w:type="gramEnd"/>
            <w:r w:rsidR="007167D3">
              <w:t>месяц</w:t>
            </w:r>
            <w:r>
              <w:t>а</w:t>
            </w:r>
            <w:r w:rsidR="007167D3">
              <w:t>.</w:t>
            </w:r>
          </w:p>
        </w:tc>
      </w:tr>
      <w:tr w:rsidR="007167D3" w:rsidTr="007B71D4">
        <w:trPr>
          <w:trHeight w:val="80"/>
        </w:trPr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  <w:ind w:firstLine="709"/>
            </w:pPr>
            <w:r>
              <w:t>8.</w:t>
            </w:r>
            <w:r w:rsidR="007B71D4">
              <w:t>3</w:t>
            </w:r>
            <w:r>
              <w:t xml:space="preserve">. Настоящий договор заключен в двух экземплярах, по одному для каждой из сторон, и вступает в силу </w:t>
            </w:r>
            <w:proofErr w:type="gramStart"/>
            <w:r>
              <w:t>с даты</w:t>
            </w:r>
            <w:proofErr w:type="gramEnd"/>
            <w:r>
              <w:t xml:space="preserve"> его подписания. Приложение к настоящему договору составляет его неотъемлемую часть.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7B71D4">
            <w:pPr>
              <w:pStyle w:val="1CStyle3"/>
              <w:ind w:firstLine="709"/>
            </w:pPr>
            <w:r>
              <w:t>8.</w:t>
            </w:r>
            <w:r w:rsidR="007B71D4">
              <w:t>4</w:t>
            </w:r>
            <w:r>
              <w:t>. В случаях, не урегулированных настоящим договором, применяется гражданское законодательство РФ.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B71D4" w:rsidP="00095450">
            <w:pPr>
              <w:pStyle w:val="1CStyle3"/>
              <w:ind w:firstLine="709"/>
            </w:pPr>
            <w:r>
              <w:t>8.5</w:t>
            </w:r>
            <w:r w:rsidR="007167D3">
              <w:t>. Споры, возникшие между сторонами, подлежат разрешению в арбитражном суде Волгоградской области.</w:t>
            </w: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 w:rsidP="00095450">
            <w:pPr>
              <w:pStyle w:val="1CStyle3"/>
              <w:ind w:firstLine="709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</w:tcPr>
          <w:p w:rsidR="007167D3" w:rsidRDefault="007167D3">
            <w:pPr>
              <w:pStyle w:val="1CStyle4"/>
            </w:pPr>
          </w:p>
        </w:tc>
      </w:tr>
      <w:tr w:rsidR="007167D3" w:rsidTr="007167D3">
        <w:tc>
          <w:tcPr>
            <w:tcW w:w="10093" w:type="dxa"/>
            <w:gridSpan w:val="11"/>
            <w:vAlign w:val="bottom"/>
            <w:hideMark/>
          </w:tcPr>
          <w:p w:rsidR="007167D3" w:rsidRDefault="007167D3">
            <w:pPr>
              <w:pStyle w:val="1CStyle4"/>
            </w:pPr>
            <w:r>
              <w:t>АДРЕСА, ПОДПИСИ И  БАНКОВСКИЕ  РЕКВИЗИТЫ  СТОРОН</w:t>
            </w:r>
          </w:p>
        </w:tc>
      </w:tr>
      <w:tr w:rsidR="007167D3" w:rsidTr="007167D3">
        <w:tc>
          <w:tcPr>
            <w:tcW w:w="10093" w:type="dxa"/>
            <w:gridSpan w:val="11"/>
          </w:tcPr>
          <w:p w:rsidR="007167D3" w:rsidRDefault="007167D3">
            <w:pPr>
              <w:pStyle w:val="1CStyle-1"/>
            </w:pPr>
          </w:p>
        </w:tc>
      </w:tr>
      <w:tr w:rsidR="007167D3" w:rsidTr="007167D3">
        <w:tc>
          <w:tcPr>
            <w:tcW w:w="4738" w:type="dxa"/>
            <w:gridSpan w:val="5"/>
            <w:hideMark/>
          </w:tcPr>
          <w:p w:rsidR="007167D3" w:rsidRDefault="007167D3">
            <w:pPr>
              <w:pStyle w:val="1CStyle8"/>
            </w:pPr>
            <w:r>
              <w:t>Арендодатель:</w:t>
            </w:r>
          </w:p>
        </w:tc>
        <w:tc>
          <w:tcPr>
            <w:tcW w:w="617" w:type="dxa"/>
          </w:tcPr>
          <w:p w:rsidR="007167D3" w:rsidRDefault="007167D3">
            <w:pPr>
              <w:pStyle w:val="1CStyle-1"/>
            </w:pPr>
          </w:p>
        </w:tc>
        <w:tc>
          <w:tcPr>
            <w:tcW w:w="4738" w:type="dxa"/>
            <w:gridSpan w:val="5"/>
            <w:hideMark/>
          </w:tcPr>
          <w:p w:rsidR="007167D3" w:rsidRDefault="007167D3">
            <w:pPr>
              <w:pStyle w:val="1CStyle8"/>
            </w:pPr>
            <w:r w:rsidRPr="00213EC6">
              <w:rPr>
                <w:highlight w:val="yellow"/>
              </w:rPr>
              <w:t>Арендатор:</w:t>
            </w:r>
          </w:p>
        </w:tc>
      </w:tr>
      <w:tr w:rsidR="007167D3" w:rsidTr="007167D3">
        <w:tc>
          <w:tcPr>
            <w:tcW w:w="4738" w:type="dxa"/>
            <w:gridSpan w:val="5"/>
            <w:hideMark/>
          </w:tcPr>
          <w:p w:rsidR="007167D3" w:rsidRDefault="007167D3" w:rsidP="007B71D4">
            <w:pPr>
              <w:pStyle w:val="1CStyle8"/>
            </w:pPr>
            <w:r>
              <w:t>Общество с ограниченной ответственностью "</w:t>
            </w:r>
            <w:r w:rsidR="007B71D4">
              <w:t>ЭКВАТОР</w:t>
            </w:r>
            <w:r>
              <w:t>"</w:t>
            </w:r>
          </w:p>
        </w:tc>
        <w:tc>
          <w:tcPr>
            <w:tcW w:w="617" w:type="dxa"/>
          </w:tcPr>
          <w:p w:rsidR="007167D3" w:rsidRDefault="007167D3">
            <w:pPr>
              <w:pStyle w:val="1CStyle8"/>
            </w:pPr>
          </w:p>
        </w:tc>
        <w:tc>
          <w:tcPr>
            <w:tcW w:w="4738" w:type="dxa"/>
            <w:gridSpan w:val="5"/>
            <w:hideMark/>
          </w:tcPr>
          <w:p w:rsidR="007167D3" w:rsidRDefault="007167D3">
            <w:pPr>
              <w:pStyle w:val="1CStyle8"/>
            </w:pPr>
          </w:p>
        </w:tc>
      </w:tr>
      <w:tr w:rsidR="007167D3" w:rsidTr="007B71D4">
        <w:trPr>
          <w:trHeight w:val="80"/>
        </w:trPr>
        <w:tc>
          <w:tcPr>
            <w:tcW w:w="4738" w:type="dxa"/>
            <w:gridSpan w:val="5"/>
            <w:hideMark/>
          </w:tcPr>
          <w:p w:rsidR="007167D3" w:rsidRPr="007B71D4" w:rsidRDefault="007167D3">
            <w:pPr>
              <w:pStyle w:val="1CStyle-1"/>
              <w:rPr>
                <w:highlight w:val="yellow"/>
              </w:rPr>
            </w:pPr>
          </w:p>
        </w:tc>
        <w:tc>
          <w:tcPr>
            <w:tcW w:w="617" w:type="dxa"/>
          </w:tcPr>
          <w:p w:rsidR="007167D3" w:rsidRDefault="007167D3">
            <w:pPr>
              <w:pStyle w:val="1CStyle-1"/>
            </w:pPr>
          </w:p>
        </w:tc>
        <w:tc>
          <w:tcPr>
            <w:tcW w:w="4738" w:type="dxa"/>
            <w:gridSpan w:val="5"/>
            <w:hideMark/>
          </w:tcPr>
          <w:p w:rsidR="007167D3" w:rsidRDefault="007167D3">
            <w:pPr>
              <w:pStyle w:val="1CStyle-1"/>
            </w:pPr>
          </w:p>
        </w:tc>
      </w:tr>
      <w:tr w:rsidR="007167D3" w:rsidTr="007B71D4">
        <w:trPr>
          <w:trHeight w:val="80"/>
        </w:trPr>
        <w:tc>
          <w:tcPr>
            <w:tcW w:w="4738" w:type="dxa"/>
            <w:gridSpan w:val="5"/>
            <w:hideMark/>
          </w:tcPr>
          <w:p w:rsidR="007167D3" w:rsidRPr="007B71D4" w:rsidRDefault="007167D3">
            <w:pPr>
              <w:pStyle w:val="1CStyle-1"/>
              <w:rPr>
                <w:highlight w:val="yellow"/>
              </w:rPr>
            </w:pPr>
          </w:p>
        </w:tc>
        <w:tc>
          <w:tcPr>
            <w:tcW w:w="617" w:type="dxa"/>
          </w:tcPr>
          <w:p w:rsidR="007167D3" w:rsidRDefault="007167D3">
            <w:pPr>
              <w:pStyle w:val="1CStyle-1"/>
            </w:pPr>
          </w:p>
        </w:tc>
        <w:tc>
          <w:tcPr>
            <w:tcW w:w="4738" w:type="dxa"/>
            <w:gridSpan w:val="5"/>
            <w:hideMark/>
          </w:tcPr>
          <w:p w:rsidR="007167D3" w:rsidRDefault="007167D3">
            <w:pPr>
              <w:pStyle w:val="1CStyle-1"/>
            </w:pPr>
          </w:p>
        </w:tc>
      </w:tr>
      <w:tr w:rsidR="007167D3" w:rsidTr="007167D3">
        <w:tc>
          <w:tcPr>
            <w:tcW w:w="4738" w:type="dxa"/>
            <w:gridSpan w:val="5"/>
            <w:hideMark/>
          </w:tcPr>
          <w:p w:rsidR="007167D3" w:rsidRPr="007B71D4" w:rsidRDefault="007167D3">
            <w:pPr>
              <w:pStyle w:val="1CStyle-1"/>
              <w:rPr>
                <w:szCs w:val="18"/>
              </w:rPr>
            </w:pPr>
            <w:r w:rsidRPr="007B71D4">
              <w:rPr>
                <w:szCs w:val="18"/>
              </w:rPr>
              <w:t>Почтовый адрес:</w:t>
            </w:r>
          </w:p>
        </w:tc>
        <w:tc>
          <w:tcPr>
            <w:tcW w:w="617" w:type="dxa"/>
          </w:tcPr>
          <w:p w:rsidR="007167D3" w:rsidRDefault="007167D3">
            <w:pPr>
              <w:pStyle w:val="1CStyle-1"/>
            </w:pPr>
          </w:p>
        </w:tc>
        <w:tc>
          <w:tcPr>
            <w:tcW w:w="4738" w:type="dxa"/>
            <w:gridSpan w:val="5"/>
            <w:hideMark/>
          </w:tcPr>
          <w:p w:rsidR="007167D3" w:rsidRDefault="007167D3">
            <w:pPr>
              <w:pStyle w:val="1CStyle-1"/>
            </w:pPr>
          </w:p>
        </w:tc>
      </w:tr>
      <w:tr w:rsidR="007167D3" w:rsidTr="007167D3">
        <w:tc>
          <w:tcPr>
            <w:tcW w:w="4738" w:type="dxa"/>
            <w:gridSpan w:val="5"/>
            <w:hideMark/>
          </w:tcPr>
          <w:p w:rsidR="007167D3" w:rsidRPr="007B71D4" w:rsidRDefault="007167D3">
            <w:pPr>
              <w:pStyle w:val="1CStyle-1"/>
              <w:rPr>
                <w:szCs w:val="18"/>
              </w:rPr>
            </w:pPr>
            <w:r w:rsidRPr="007B71D4">
              <w:rPr>
                <w:szCs w:val="18"/>
              </w:rPr>
              <w:t xml:space="preserve">400075, Волгоградская </w:t>
            </w:r>
            <w:proofErr w:type="spellStart"/>
            <w:proofErr w:type="gramStart"/>
            <w:r w:rsidRPr="007B71D4">
              <w:rPr>
                <w:szCs w:val="18"/>
              </w:rPr>
              <w:t>обл</w:t>
            </w:r>
            <w:proofErr w:type="spellEnd"/>
            <w:proofErr w:type="gramEnd"/>
            <w:r w:rsidRPr="007B71D4">
              <w:rPr>
                <w:szCs w:val="18"/>
              </w:rPr>
              <w:t xml:space="preserve">, Волгоград г, Авиаторов </w:t>
            </w:r>
            <w:proofErr w:type="spellStart"/>
            <w:r w:rsidRPr="007B71D4">
              <w:rPr>
                <w:szCs w:val="18"/>
              </w:rPr>
              <w:t>ш</w:t>
            </w:r>
            <w:proofErr w:type="spellEnd"/>
            <w:r w:rsidRPr="007B71D4">
              <w:rPr>
                <w:szCs w:val="18"/>
              </w:rPr>
              <w:t>, дом № 15</w:t>
            </w:r>
          </w:p>
        </w:tc>
        <w:tc>
          <w:tcPr>
            <w:tcW w:w="617" w:type="dxa"/>
          </w:tcPr>
          <w:p w:rsidR="007167D3" w:rsidRDefault="007167D3">
            <w:pPr>
              <w:pStyle w:val="1CStyle-1"/>
            </w:pPr>
          </w:p>
        </w:tc>
        <w:tc>
          <w:tcPr>
            <w:tcW w:w="4738" w:type="dxa"/>
            <w:gridSpan w:val="5"/>
            <w:hideMark/>
          </w:tcPr>
          <w:p w:rsidR="007167D3" w:rsidRDefault="007167D3">
            <w:pPr>
              <w:pStyle w:val="1CStyle-1"/>
            </w:pPr>
          </w:p>
        </w:tc>
      </w:tr>
      <w:tr w:rsidR="007167D3" w:rsidTr="007167D3">
        <w:tc>
          <w:tcPr>
            <w:tcW w:w="4738" w:type="dxa"/>
            <w:gridSpan w:val="5"/>
            <w:hideMark/>
          </w:tcPr>
          <w:p w:rsidR="007B71D4" w:rsidRPr="007B71D4" w:rsidRDefault="007167D3">
            <w:pPr>
              <w:pStyle w:val="1CStyle-1"/>
              <w:rPr>
                <w:szCs w:val="18"/>
              </w:rPr>
            </w:pPr>
            <w:proofErr w:type="gramStart"/>
            <w:r w:rsidRPr="007B71D4">
              <w:rPr>
                <w:szCs w:val="18"/>
              </w:rPr>
              <w:t>Р</w:t>
            </w:r>
            <w:proofErr w:type="gramEnd"/>
            <w:r w:rsidRPr="007B71D4">
              <w:rPr>
                <w:szCs w:val="18"/>
              </w:rPr>
              <w:t xml:space="preserve">/С № </w:t>
            </w:r>
            <w:r w:rsidR="007B71D4" w:rsidRPr="007B71D4">
              <w:rPr>
                <w:szCs w:val="18"/>
              </w:rPr>
              <w:t>40702810011000006926</w:t>
            </w:r>
            <w:r w:rsidRPr="007B71D4">
              <w:rPr>
                <w:szCs w:val="18"/>
              </w:rPr>
              <w:t xml:space="preserve"> в ВОЛГОГРАДСКОЕ ОТДЕЛЕНИЕ №8621 ПАО СБЕРБАНК </w:t>
            </w:r>
          </w:p>
          <w:p w:rsidR="007167D3" w:rsidRPr="007B71D4" w:rsidRDefault="007167D3">
            <w:pPr>
              <w:pStyle w:val="1CStyle-1"/>
              <w:rPr>
                <w:szCs w:val="18"/>
              </w:rPr>
            </w:pPr>
            <w:r w:rsidRPr="007B71D4">
              <w:rPr>
                <w:szCs w:val="18"/>
              </w:rPr>
              <w:t>К/С 30101810100000000647 БИК041806647</w:t>
            </w:r>
          </w:p>
        </w:tc>
        <w:tc>
          <w:tcPr>
            <w:tcW w:w="617" w:type="dxa"/>
          </w:tcPr>
          <w:p w:rsidR="007167D3" w:rsidRDefault="007167D3">
            <w:pPr>
              <w:pStyle w:val="1CStyle-1"/>
            </w:pPr>
          </w:p>
        </w:tc>
        <w:tc>
          <w:tcPr>
            <w:tcW w:w="4738" w:type="dxa"/>
            <w:gridSpan w:val="5"/>
          </w:tcPr>
          <w:p w:rsidR="007167D3" w:rsidRDefault="007167D3">
            <w:pPr>
              <w:pStyle w:val="1CStyle-1"/>
            </w:pPr>
          </w:p>
        </w:tc>
      </w:tr>
      <w:tr w:rsidR="007167D3" w:rsidTr="007167D3">
        <w:tc>
          <w:tcPr>
            <w:tcW w:w="4738" w:type="dxa"/>
            <w:gridSpan w:val="5"/>
            <w:hideMark/>
          </w:tcPr>
          <w:p w:rsidR="007167D3" w:rsidRPr="007B71D4" w:rsidRDefault="007167D3">
            <w:pPr>
              <w:pStyle w:val="1CStyle-1"/>
              <w:rPr>
                <w:szCs w:val="18"/>
              </w:rPr>
            </w:pPr>
            <w:r w:rsidRPr="007B71D4">
              <w:rPr>
                <w:szCs w:val="18"/>
              </w:rPr>
              <w:t xml:space="preserve">ИНН </w:t>
            </w:r>
            <w:r w:rsidR="007B71D4" w:rsidRPr="007B71D4">
              <w:rPr>
                <w:szCs w:val="18"/>
              </w:rPr>
              <w:t>3443124032</w:t>
            </w:r>
            <w:r w:rsidRPr="007B71D4">
              <w:rPr>
                <w:szCs w:val="18"/>
              </w:rPr>
              <w:t>,КПП 344401001</w:t>
            </w:r>
          </w:p>
        </w:tc>
        <w:tc>
          <w:tcPr>
            <w:tcW w:w="617" w:type="dxa"/>
          </w:tcPr>
          <w:p w:rsidR="007167D3" w:rsidRDefault="007167D3">
            <w:pPr>
              <w:pStyle w:val="1CStyle-1"/>
            </w:pPr>
          </w:p>
        </w:tc>
        <w:tc>
          <w:tcPr>
            <w:tcW w:w="4738" w:type="dxa"/>
            <w:gridSpan w:val="5"/>
            <w:hideMark/>
          </w:tcPr>
          <w:p w:rsidR="007167D3" w:rsidRDefault="007167D3">
            <w:pPr>
              <w:pStyle w:val="1CStyle-1"/>
            </w:pPr>
          </w:p>
        </w:tc>
      </w:tr>
      <w:tr w:rsidR="007167D3" w:rsidTr="007167D3">
        <w:trPr>
          <w:trHeight w:hRule="exact" w:val="150"/>
        </w:trPr>
        <w:tc>
          <w:tcPr>
            <w:tcW w:w="945" w:type="dxa"/>
          </w:tcPr>
          <w:p w:rsidR="007167D3" w:rsidRPr="007B71D4" w:rsidRDefault="007167D3">
            <w:pPr>
              <w:pStyle w:val="1CStyle9"/>
              <w:rPr>
                <w:szCs w:val="18"/>
              </w:rPr>
            </w:pPr>
          </w:p>
        </w:tc>
        <w:tc>
          <w:tcPr>
            <w:tcW w:w="945" w:type="dxa"/>
          </w:tcPr>
          <w:p w:rsidR="007167D3" w:rsidRPr="007B71D4" w:rsidRDefault="007167D3">
            <w:pPr>
              <w:pStyle w:val="1CStyle10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7167D3" w:rsidRPr="007B71D4" w:rsidRDefault="007167D3">
            <w:pPr>
              <w:pStyle w:val="1CStyle10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7167D3" w:rsidRDefault="007167D3">
            <w:pPr>
              <w:pStyle w:val="1CStyle10"/>
            </w:pPr>
          </w:p>
        </w:tc>
        <w:tc>
          <w:tcPr>
            <w:tcW w:w="958" w:type="dxa"/>
          </w:tcPr>
          <w:p w:rsidR="007167D3" w:rsidRDefault="007167D3">
            <w:pPr>
              <w:pStyle w:val="1CStyle10"/>
            </w:pPr>
          </w:p>
        </w:tc>
        <w:tc>
          <w:tcPr>
            <w:tcW w:w="617" w:type="dxa"/>
          </w:tcPr>
          <w:p w:rsidR="007167D3" w:rsidRDefault="007167D3">
            <w:pPr>
              <w:pStyle w:val="1CStyle9"/>
            </w:pPr>
          </w:p>
        </w:tc>
        <w:tc>
          <w:tcPr>
            <w:tcW w:w="958" w:type="dxa"/>
          </w:tcPr>
          <w:p w:rsidR="007167D3" w:rsidRDefault="007167D3">
            <w:pPr>
              <w:pStyle w:val="1CStyle9"/>
            </w:pPr>
          </w:p>
        </w:tc>
        <w:tc>
          <w:tcPr>
            <w:tcW w:w="945" w:type="dxa"/>
          </w:tcPr>
          <w:p w:rsidR="007167D3" w:rsidRDefault="007167D3">
            <w:pPr>
              <w:pStyle w:val="1CStyle10"/>
            </w:pPr>
          </w:p>
        </w:tc>
        <w:tc>
          <w:tcPr>
            <w:tcW w:w="945" w:type="dxa"/>
          </w:tcPr>
          <w:p w:rsidR="007167D3" w:rsidRDefault="007167D3">
            <w:pPr>
              <w:pStyle w:val="1CStyle10"/>
            </w:pPr>
          </w:p>
        </w:tc>
        <w:tc>
          <w:tcPr>
            <w:tcW w:w="945" w:type="dxa"/>
          </w:tcPr>
          <w:p w:rsidR="007167D3" w:rsidRDefault="007167D3">
            <w:pPr>
              <w:pStyle w:val="1CStyle10"/>
            </w:pPr>
          </w:p>
        </w:tc>
        <w:tc>
          <w:tcPr>
            <w:tcW w:w="945" w:type="dxa"/>
          </w:tcPr>
          <w:p w:rsidR="007167D3" w:rsidRDefault="007167D3">
            <w:pPr>
              <w:pStyle w:val="1CStyle11"/>
            </w:pPr>
          </w:p>
        </w:tc>
      </w:tr>
      <w:tr w:rsidR="007167D3" w:rsidTr="007167D3">
        <w:tc>
          <w:tcPr>
            <w:tcW w:w="4738" w:type="dxa"/>
            <w:gridSpan w:val="5"/>
            <w:hideMark/>
          </w:tcPr>
          <w:p w:rsidR="007167D3" w:rsidRDefault="007167D3">
            <w:pPr>
              <w:pStyle w:val="1CStyle12"/>
            </w:pPr>
            <w:r>
              <w:t>Представитель по доверенности</w:t>
            </w:r>
          </w:p>
        </w:tc>
        <w:tc>
          <w:tcPr>
            <w:tcW w:w="617" w:type="dxa"/>
          </w:tcPr>
          <w:p w:rsidR="007167D3" w:rsidRDefault="007167D3">
            <w:pPr>
              <w:pStyle w:val="1CStyle-1"/>
            </w:pPr>
          </w:p>
        </w:tc>
        <w:tc>
          <w:tcPr>
            <w:tcW w:w="4738" w:type="dxa"/>
            <w:gridSpan w:val="5"/>
            <w:hideMark/>
          </w:tcPr>
          <w:p w:rsidR="007167D3" w:rsidRDefault="007167D3">
            <w:pPr>
              <w:pStyle w:val="1CStyle-1"/>
            </w:pPr>
          </w:p>
        </w:tc>
      </w:tr>
      <w:tr w:rsidR="007167D3" w:rsidTr="007167D3">
        <w:tc>
          <w:tcPr>
            <w:tcW w:w="945" w:type="dxa"/>
          </w:tcPr>
          <w:p w:rsidR="007167D3" w:rsidRDefault="007167D3">
            <w:pPr>
              <w:pStyle w:val="1CStyle-1"/>
            </w:pPr>
          </w:p>
        </w:tc>
        <w:tc>
          <w:tcPr>
            <w:tcW w:w="945" w:type="dxa"/>
          </w:tcPr>
          <w:p w:rsidR="007167D3" w:rsidRDefault="007167D3">
            <w:pPr>
              <w:pStyle w:val="1CStyle13"/>
            </w:pPr>
          </w:p>
        </w:tc>
        <w:tc>
          <w:tcPr>
            <w:tcW w:w="945" w:type="dxa"/>
          </w:tcPr>
          <w:p w:rsidR="007167D3" w:rsidRDefault="007167D3">
            <w:pPr>
              <w:pStyle w:val="1CStyle14"/>
            </w:pPr>
          </w:p>
        </w:tc>
        <w:tc>
          <w:tcPr>
            <w:tcW w:w="945" w:type="dxa"/>
          </w:tcPr>
          <w:p w:rsidR="007167D3" w:rsidRDefault="007167D3">
            <w:pPr>
              <w:pStyle w:val="1CStyle15"/>
            </w:pPr>
          </w:p>
        </w:tc>
        <w:tc>
          <w:tcPr>
            <w:tcW w:w="958" w:type="dxa"/>
          </w:tcPr>
          <w:p w:rsidR="007167D3" w:rsidRDefault="007167D3">
            <w:pPr>
              <w:pStyle w:val="1CStyle-1"/>
            </w:pPr>
          </w:p>
        </w:tc>
        <w:tc>
          <w:tcPr>
            <w:tcW w:w="617" w:type="dxa"/>
          </w:tcPr>
          <w:p w:rsidR="007167D3" w:rsidRDefault="007167D3">
            <w:pPr>
              <w:pStyle w:val="1CStyle-1"/>
            </w:pPr>
          </w:p>
        </w:tc>
        <w:tc>
          <w:tcPr>
            <w:tcW w:w="958" w:type="dxa"/>
          </w:tcPr>
          <w:p w:rsidR="007167D3" w:rsidRDefault="007167D3">
            <w:pPr>
              <w:pStyle w:val="1CStyle-1"/>
            </w:pPr>
          </w:p>
        </w:tc>
        <w:tc>
          <w:tcPr>
            <w:tcW w:w="945" w:type="dxa"/>
          </w:tcPr>
          <w:p w:rsidR="007167D3" w:rsidRDefault="007167D3">
            <w:pPr>
              <w:pStyle w:val="1CStyle-1"/>
            </w:pPr>
          </w:p>
        </w:tc>
        <w:tc>
          <w:tcPr>
            <w:tcW w:w="945" w:type="dxa"/>
          </w:tcPr>
          <w:p w:rsidR="007167D3" w:rsidRDefault="007167D3">
            <w:pPr>
              <w:pStyle w:val="1CStyle-1"/>
            </w:pPr>
          </w:p>
        </w:tc>
        <w:tc>
          <w:tcPr>
            <w:tcW w:w="945" w:type="dxa"/>
          </w:tcPr>
          <w:p w:rsidR="007167D3" w:rsidRDefault="007167D3">
            <w:pPr>
              <w:pStyle w:val="1CStyle-1"/>
            </w:pPr>
          </w:p>
        </w:tc>
        <w:tc>
          <w:tcPr>
            <w:tcW w:w="945" w:type="dxa"/>
          </w:tcPr>
          <w:p w:rsidR="007167D3" w:rsidRDefault="007167D3">
            <w:pPr>
              <w:pStyle w:val="1CStyle-1"/>
            </w:pPr>
          </w:p>
        </w:tc>
      </w:tr>
      <w:tr w:rsidR="007167D3" w:rsidTr="007167D3">
        <w:tc>
          <w:tcPr>
            <w:tcW w:w="5355" w:type="dxa"/>
            <w:gridSpan w:val="6"/>
            <w:hideMark/>
          </w:tcPr>
          <w:p w:rsidR="007167D3" w:rsidRDefault="007167D3" w:rsidP="00095450">
            <w:pPr>
              <w:pStyle w:val="1CStyle-1"/>
            </w:pPr>
            <w:r>
              <w:t xml:space="preserve">_________________________ / </w:t>
            </w:r>
            <w:r w:rsidRPr="00213EC6">
              <w:rPr>
                <w:highlight w:val="yellow"/>
              </w:rPr>
              <w:t>______________________</w:t>
            </w:r>
          </w:p>
        </w:tc>
        <w:tc>
          <w:tcPr>
            <w:tcW w:w="4738" w:type="dxa"/>
            <w:gridSpan w:val="5"/>
            <w:hideMark/>
          </w:tcPr>
          <w:p w:rsidR="007167D3" w:rsidRDefault="00213EC6">
            <w:pPr>
              <w:pStyle w:val="1CStyle-1"/>
            </w:pPr>
            <w:r>
              <w:t>___________/</w:t>
            </w:r>
            <w:r w:rsidRPr="00213EC6">
              <w:rPr>
                <w:highlight w:val="yellow"/>
              </w:rPr>
              <w:t>__________________</w:t>
            </w:r>
          </w:p>
        </w:tc>
      </w:tr>
      <w:tr w:rsidR="007167D3" w:rsidTr="007167D3">
        <w:tc>
          <w:tcPr>
            <w:tcW w:w="945" w:type="dxa"/>
          </w:tcPr>
          <w:p w:rsidR="007167D3" w:rsidRDefault="007167D3">
            <w:pPr>
              <w:pStyle w:val="1CStyle-1"/>
            </w:pPr>
          </w:p>
        </w:tc>
        <w:tc>
          <w:tcPr>
            <w:tcW w:w="945" w:type="dxa"/>
            <w:hideMark/>
          </w:tcPr>
          <w:p w:rsidR="007167D3" w:rsidRDefault="007167D3">
            <w:pPr>
              <w:pStyle w:val="1CStyle16"/>
            </w:pPr>
            <w:r>
              <w:t>М.П.</w:t>
            </w:r>
          </w:p>
        </w:tc>
        <w:tc>
          <w:tcPr>
            <w:tcW w:w="945" w:type="dxa"/>
          </w:tcPr>
          <w:p w:rsidR="007167D3" w:rsidRDefault="007167D3">
            <w:pPr>
              <w:pStyle w:val="1CStyle-1"/>
            </w:pPr>
          </w:p>
        </w:tc>
        <w:tc>
          <w:tcPr>
            <w:tcW w:w="945" w:type="dxa"/>
          </w:tcPr>
          <w:p w:rsidR="007167D3" w:rsidRDefault="007167D3">
            <w:pPr>
              <w:pStyle w:val="1CStyle-1"/>
            </w:pPr>
          </w:p>
        </w:tc>
        <w:tc>
          <w:tcPr>
            <w:tcW w:w="958" w:type="dxa"/>
          </w:tcPr>
          <w:p w:rsidR="007167D3" w:rsidRDefault="007167D3">
            <w:pPr>
              <w:pStyle w:val="1CStyle-1"/>
            </w:pPr>
          </w:p>
        </w:tc>
        <w:tc>
          <w:tcPr>
            <w:tcW w:w="617" w:type="dxa"/>
          </w:tcPr>
          <w:p w:rsidR="007167D3" w:rsidRDefault="007167D3">
            <w:pPr>
              <w:pStyle w:val="1CStyle-1"/>
            </w:pPr>
          </w:p>
        </w:tc>
        <w:tc>
          <w:tcPr>
            <w:tcW w:w="958" w:type="dxa"/>
          </w:tcPr>
          <w:p w:rsidR="007167D3" w:rsidRDefault="007167D3">
            <w:pPr>
              <w:pStyle w:val="1CStyle-1"/>
            </w:pPr>
          </w:p>
        </w:tc>
        <w:tc>
          <w:tcPr>
            <w:tcW w:w="945" w:type="dxa"/>
            <w:hideMark/>
          </w:tcPr>
          <w:p w:rsidR="007167D3" w:rsidRDefault="007167D3">
            <w:pPr>
              <w:pStyle w:val="1CStyle16"/>
            </w:pPr>
            <w:r>
              <w:t>М.П.</w:t>
            </w:r>
          </w:p>
        </w:tc>
        <w:tc>
          <w:tcPr>
            <w:tcW w:w="945" w:type="dxa"/>
          </w:tcPr>
          <w:p w:rsidR="007167D3" w:rsidRDefault="007167D3">
            <w:pPr>
              <w:pStyle w:val="1CStyle-1"/>
            </w:pPr>
          </w:p>
        </w:tc>
        <w:tc>
          <w:tcPr>
            <w:tcW w:w="945" w:type="dxa"/>
          </w:tcPr>
          <w:p w:rsidR="007167D3" w:rsidRDefault="007167D3">
            <w:pPr>
              <w:pStyle w:val="1CStyle-1"/>
            </w:pPr>
          </w:p>
        </w:tc>
        <w:tc>
          <w:tcPr>
            <w:tcW w:w="945" w:type="dxa"/>
          </w:tcPr>
          <w:p w:rsidR="007167D3" w:rsidRDefault="007167D3">
            <w:pPr>
              <w:pStyle w:val="1CStyle17"/>
            </w:pPr>
          </w:p>
        </w:tc>
      </w:tr>
    </w:tbl>
    <w:p w:rsidR="00B10310" w:rsidRDefault="00B10310" w:rsidP="00B10310"/>
    <w:sectPr w:rsidR="00B10310" w:rsidSect="005660B1">
      <w:pgSz w:w="11906" w:h="16838"/>
      <w:pgMar w:top="42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310"/>
    <w:rsid w:val="00095450"/>
    <w:rsid w:val="000E4E35"/>
    <w:rsid w:val="0013502A"/>
    <w:rsid w:val="00213EC6"/>
    <w:rsid w:val="00236D72"/>
    <w:rsid w:val="00451C7A"/>
    <w:rsid w:val="005660B1"/>
    <w:rsid w:val="00595735"/>
    <w:rsid w:val="007167D3"/>
    <w:rsid w:val="007B71D4"/>
    <w:rsid w:val="00812320"/>
    <w:rsid w:val="00A06BE8"/>
    <w:rsid w:val="00A105F2"/>
    <w:rsid w:val="00B10310"/>
    <w:rsid w:val="00BD080F"/>
    <w:rsid w:val="00C851DF"/>
    <w:rsid w:val="00CD66EC"/>
    <w:rsid w:val="00D17130"/>
    <w:rsid w:val="00DB4E15"/>
    <w:rsid w:val="00FA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3">
    <w:name w:val="1CStyle3"/>
    <w:rsid w:val="00B10310"/>
    <w:pPr>
      <w:jc w:val="both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5">
    <w:name w:val="1CStyle5"/>
    <w:rsid w:val="00B10310"/>
    <w:pPr>
      <w:jc w:val="both"/>
    </w:pPr>
    <w:rPr>
      <w:rFonts w:ascii="Times New Roman" w:eastAsiaTheme="minorEastAsia" w:hAnsi="Times New Roman"/>
      <w:b/>
      <w:sz w:val="18"/>
      <w:lang w:eastAsia="ru-RU"/>
    </w:rPr>
  </w:style>
  <w:style w:type="paragraph" w:customStyle="1" w:styleId="1CStyle4">
    <w:name w:val="1CStyle4"/>
    <w:rsid w:val="00B10310"/>
    <w:pPr>
      <w:jc w:val="center"/>
    </w:pPr>
    <w:rPr>
      <w:rFonts w:ascii="Times New Roman" w:eastAsiaTheme="minorEastAsia" w:hAnsi="Times New Roman"/>
      <w:b/>
      <w:sz w:val="18"/>
      <w:lang w:eastAsia="ru-RU"/>
    </w:rPr>
  </w:style>
  <w:style w:type="paragraph" w:customStyle="1" w:styleId="1CStyle6">
    <w:name w:val="1CStyle6"/>
    <w:rsid w:val="00B10310"/>
    <w:pPr>
      <w:jc w:val="both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7">
    <w:name w:val="1CStyle7"/>
    <w:rsid w:val="00B10310"/>
    <w:pPr>
      <w:jc w:val="center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14">
    <w:name w:val="1CStyle14"/>
    <w:rsid w:val="00B10310"/>
    <w:pPr>
      <w:jc w:val="both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15">
    <w:name w:val="1CStyle15"/>
    <w:rsid w:val="00B10310"/>
    <w:pPr>
      <w:jc w:val="both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2">
    <w:name w:val="1CStyle2"/>
    <w:rsid w:val="00B10310"/>
    <w:pPr>
      <w:jc w:val="right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-1">
    <w:name w:val="1CStyle-1"/>
    <w:rsid w:val="00B10310"/>
    <w:pPr>
      <w:jc w:val="both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16">
    <w:name w:val="1CStyle16"/>
    <w:rsid w:val="00B10310"/>
    <w:pPr>
      <w:jc w:val="center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1">
    <w:name w:val="1CStyle1"/>
    <w:rsid w:val="00B10310"/>
    <w:pPr>
      <w:jc w:val="center"/>
    </w:pPr>
    <w:rPr>
      <w:rFonts w:ascii="Times New Roman" w:eastAsiaTheme="minorEastAsia" w:hAnsi="Times New Roman"/>
      <w:b/>
      <w:sz w:val="24"/>
      <w:lang w:eastAsia="ru-RU"/>
    </w:rPr>
  </w:style>
  <w:style w:type="paragraph" w:customStyle="1" w:styleId="1CStyle0">
    <w:name w:val="1CStyle0"/>
    <w:rsid w:val="00B10310"/>
    <w:pPr>
      <w:jc w:val="center"/>
    </w:pPr>
    <w:rPr>
      <w:rFonts w:ascii="Times New Roman" w:eastAsiaTheme="minorEastAsia" w:hAnsi="Times New Roman"/>
      <w:b/>
      <w:sz w:val="24"/>
      <w:lang w:eastAsia="ru-RU"/>
    </w:rPr>
  </w:style>
  <w:style w:type="paragraph" w:customStyle="1" w:styleId="1CStyle8">
    <w:name w:val="1CStyle8"/>
    <w:rsid w:val="00B10310"/>
    <w:pPr>
      <w:jc w:val="both"/>
    </w:pPr>
    <w:rPr>
      <w:rFonts w:ascii="Times New Roman" w:eastAsiaTheme="minorEastAsia" w:hAnsi="Times New Roman"/>
      <w:b/>
      <w:sz w:val="18"/>
      <w:lang w:eastAsia="ru-RU"/>
    </w:rPr>
  </w:style>
  <w:style w:type="paragraph" w:customStyle="1" w:styleId="1CStyle17">
    <w:name w:val="1CStyle17"/>
    <w:rsid w:val="00B10310"/>
    <w:pPr>
      <w:jc w:val="both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13">
    <w:name w:val="1CStyle13"/>
    <w:rsid w:val="00B10310"/>
    <w:pPr>
      <w:jc w:val="both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9">
    <w:name w:val="1CStyle9"/>
    <w:rsid w:val="00B10310"/>
    <w:pPr>
      <w:jc w:val="both"/>
    </w:pPr>
    <w:rPr>
      <w:rFonts w:ascii="Times New Roman" w:eastAsiaTheme="minorEastAsia" w:hAnsi="Times New Roman"/>
      <w:sz w:val="18"/>
      <w:lang w:eastAsia="ru-RU"/>
    </w:rPr>
  </w:style>
  <w:style w:type="paragraph" w:customStyle="1" w:styleId="1CStyle10">
    <w:name w:val="1CStyle10"/>
    <w:rsid w:val="00B10310"/>
    <w:pPr>
      <w:jc w:val="both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11">
    <w:name w:val="1CStyle11"/>
    <w:rsid w:val="00B10310"/>
    <w:pPr>
      <w:jc w:val="both"/>
    </w:pPr>
    <w:rPr>
      <w:rFonts w:ascii="Times New Roman" w:eastAsiaTheme="minorEastAsia" w:hAnsi="Times New Roman"/>
      <w:sz w:val="16"/>
      <w:lang w:eastAsia="ru-RU"/>
    </w:rPr>
  </w:style>
  <w:style w:type="paragraph" w:customStyle="1" w:styleId="1CStyle12">
    <w:name w:val="1CStyle12"/>
    <w:rsid w:val="00B10310"/>
    <w:pPr>
      <w:jc w:val="both"/>
    </w:pPr>
    <w:rPr>
      <w:rFonts w:ascii="Times New Roman" w:eastAsiaTheme="minorEastAsia" w:hAnsi="Times New Roman"/>
      <w:sz w:val="18"/>
      <w:lang w:eastAsia="ru-RU"/>
    </w:rPr>
  </w:style>
  <w:style w:type="table" w:customStyle="1" w:styleId="TableStyle0">
    <w:name w:val="TableStyle0"/>
    <w:rsid w:val="00B1031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Основной текст с отступом 21"/>
    <w:basedOn w:val="a"/>
    <w:rsid w:val="0009545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Body Text Indent"/>
    <w:basedOn w:val="a"/>
    <w:link w:val="a4"/>
    <w:rsid w:val="0009545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09545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5">
    <w:name w:val="Нормальный (таблица)"/>
    <w:rsid w:val="007B71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VWDC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cp:lastPrinted>2019-04-18T04:37:00Z</cp:lastPrinted>
  <dcterms:created xsi:type="dcterms:W3CDTF">2019-04-22T05:53:00Z</dcterms:created>
  <dcterms:modified xsi:type="dcterms:W3CDTF">2019-04-22T05:56:00Z</dcterms:modified>
</cp:coreProperties>
</file>