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C5" w:rsidRPr="005277C5" w:rsidRDefault="005277C5" w:rsidP="005277C5">
      <w:pPr>
        <w:jc w:val="left"/>
        <w:rPr>
          <w:b/>
          <w:sz w:val="32"/>
          <w:szCs w:val="32"/>
        </w:rPr>
      </w:pPr>
      <w:r w:rsidRPr="005277C5">
        <w:rPr>
          <w:b/>
          <w:sz w:val="32"/>
          <w:szCs w:val="32"/>
        </w:rPr>
        <w:t>Задание. Документы «Заявка на обследование» и «Акт обследования»</w:t>
      </w:r>
    </w:p>
    <w:p w:rsidR="00BA0A07" w:rsidRDefault="00B32CF4" w:rsidP="00135322">
      <w:pPr>
        <w:pStyle w:val="1"/>
      </w:pPr>
      <w:r>
        <w:t>Отличия от «Комплексной автоматизации»</w:t>
      </w:r>
    </w:p>
    <w:p w:rsidR="00AE535E" w:rsidRDefault="005277C5" w:rsidP="00AE535E">
      <w:r>
        <w:t xml:space="preserve">В </w:t>
      </w:r>
      <w:r w:rsidR="00135322">
        <w:t>«1С: Комплексн</w:t>
      </w:r>
      <w:r>
        <w:t>ой</w:t>
      </w:r>
      <w:r w:rsidR="00135322">
        <w:t xml:space="preserve"> автоматизаци</w:t>
      </w:r>
      <w:r>
        <w:t>и</w:t>
      </w:r>
      <w:r w:rsidR="00135322">
        <w:t>»</w:t>
      </w:r>
      <w:r>
        <w:t xml:space="preserve"> </w:t>
      </w:r>
      <w:r w:rsidR="00AE535E">
        <w:t xml:space="preserve">есть заказы, коммерческие предложения, бизнес-процесс сделки. Процесс работы со сделкой клиента похож на наш бизнес-процесс. </w:t>
      </w:r>
    </w:p>
    <w:p w:rsidR="00AE535E" w:rsidRDefault="00AE535E" w:rsidP="00AE535E">
      <w:r>
        <w:t xml:space="preserve">Но у нашего бизнес-процесса есть отличия: он более «подробный», содержит больше промежуточных шагов. </w:t>
      </w:r>
    </w:p>
    <w:p w:rsidR="00AE535E" w:rsidRDefault="00AE535E" w:rsidP="00AE535E">
      <w:r>
        <w:t xml:space="preserve">У нас перед формированием КП должны быть выполнены следующие шаги: Выявление потребности, Проведение обследования, Расчет стоимости и т. д. </w:t>
      </w:r>
    </w:p>
    <w:p w:rsidR="005277C5" w:rsidRDefault="005277C5" w:rsidP="005277C5">
      <w:pPr>
        <w:pStyle w:val="1"/>
      </w:pPr>
      <w:r>
        <w:t>Задание</w:t>
      </w:r>
    </w:p>
    <w:p w:rsidR="00AE535E" w:rsidRDefault="00AE535E" w:rsidP="00AE535E">
      <w:r>
        <w:t>После оформления документа «Сделка» следом должен быть сформирован документ «Заявка на обследование», сформировано задание и назначено Исполнителю со ссылкой на этот документ. Исполнителю автоматически отправляется уведомление по электронной почте. После выполнения обследования результат обследования оформляется Исполнителем документом «Акт обследования».</w:t>
      </w:r>
    </w:p>
    <w:p w:rsidR="006337CD" w:rsidRDefault="006337CD" w:rsidP="006337CD">
      <w:pPr>
        <w:pStyle w:val="2"/>
      </w:pPr>
      <w:r>
        <w:t>Заявка на обследование</w:t>
      </w:r>
    </w:p>
    <w:p w:rsidR="00AE535E" w:rsidRDefault="00AE535E" w:rsidP="00AE535E">
      <w:r>
        <w:t>Нужно реализовать первый пункт нашего бизнес-процесса – это заявка на обследование. Для этого понадобится доработать КА, чтобы этот самый первый шаг нашего бизнес-процесса заработал.</w:t>
      </w:r>
    </w:p>
    <w:p w:rsidR="00AE535E" w:rsidRDefault="00AE535E" w:rsidP="00AE535E">
      <w:r>
        <w:t>Реквизиты документа «Заявка на обследование»:</w:t>
      </w:r>
    </w:p>
    <w:p w:rsidR="00AE535E" w:rsidRDefault="00AE535E" w:rsidP="00AE535E">
      <w:r>
        <w:t>- Организация</w:t>
      </w:r>
    </w:p>
    <w:p w:rsidR="00AE535E" w:rsidRDefault="00AE535E" w:rsidP="00AE535E">
      <w:r>
        <w:t>- Сделка</w:t>
      </w:r>
    </w:p>
    <w:p w:rsidR="00AE535E" w:rsidRDefault="00AE535E" w:rsidP="00AE535E">
      <w:r>
        <w:t>- Клиент</w:t>
      </w:r>
    </w:p>
    <w:p w:rsidR="00AE535E" w:rsidRDefault="00AE535E" w:rsidP="00AE535E">
      <w:r>
        <w:t xml:space="preserve">- Объект и его адрес </w:t>
      </w:r>
    </w:p>
    <w:p w:rsidR="00AE535E" w:rsidRDefault="00AE535E" w:rsidP="00AE535E">
      <w:r>
        <w:t>(Надо подумать, как удобнее вводить объект, так как у клиента может быть несколько «точек» на которых выполняются работы. Чтобы каждый раз не вводить объект вручную, а выбирать из справочника. В «Комплексной автоматизации» есть какой-то стандартный механизм «объектов» для клиента?).</w:t>
      </w:r>
    </w:p>
    <w:p w:rsidR="006337CD" w:rsidRDefault="006337CD" w:rsidP="006337CD">
      <w:pPr>
        <w:pStyle w:val="2"/>
      </w:pPr>
      <w:r>
        <w:t>Акт обследования</w:t>
      </w:r>
    </w:p>
    <w:p w:rsidR="00AE535E" w:rsidRDefault="00AE535E" w:rsidP="00AE535E">
      <w:r>
        <w:t>Реквизиты документа «Акт обследования»:</w:t>
      </w:r>
    </w:p>
    <w:p w:rsidR="00AE535E" w:rsidRDefault="00AE535E" w:rsidP="00AE535E">
      <w:r>
        <w:t>- Организация</w:t>
      </w:r>
    </w:p>
    <w:p w:rsidR="00AE535E" w:rsidRDefault="00AE535E" w:rsidP="00AE535E">
      <w:r>
        <w:t>- Сделка</w:t>
      </w:r>
    </w:p>
    <w:p w:rsidR="00AE535E" w:rsidRDefault="00AE535E" w:rsidP="00AE535E">
      <w:r>
        <w:t>- Клиент</w:t>
      </w:r>
    </w:p>
    <w:p w:rsidR="00AE535E" w:rsidRDefault="00AE535E" w:rsidP="00AE535E">
      <w:r>
        <w:t>- Кто создал документ</w:t>
      </w:r>
    </w:p>
    <w:p w:rsidR="00AE535E" w:rsidRDefault="00AE535E" w:rsidP="00AE535E">
      <w:r>
        <w:t>- Перечень товаров (материалов) с количеством без цены</w:t>
      </w:r>
    </w:p>
    <w:p w:rsidR="00AE535E" w:rsidRDefault="00AE535E" w:rsidP="00AE535E">
      <w:r>
        <w:t>- Перечень работ с количеством без цены</w:t>
      </w:r>
    </w:p>
    <w:p w:rsidR="007F003D" w:rsidRPr="00135322" w:rsidRDefault="007F003D" w:rsidP="007F003D">
      <w:r>
        <w:lastRenderedPageBreak/>
        <w:t>К документу «Акт обследования»</w:t>
      </w:r>
      <w:r>
        <w:t xml:space="preserve"> нужно прикреплять графические файлы с разной информацией. В частности, для акта </w:t>
      </w:r>
      <w:r w:rsidR="00F76FF4">
        <w:t>обследования</w:t>
      </w:r>
      <w:r>
        <w:t xml:space="preserve"> на </w:t>
      </w:r>
      <w:r w:rsidR="00F76FF4">
        <w:t>магистрали электроснабжения надо прикладывать схемы монтажа.</w:t>
      </w:r>
    </w:p>
    <w:p w:rsidR="00135322" w:rsidRDefault="00AE535E" w:rsidP="00135322">
      <w:r>
        <w:t xml:space="preserve"> Документ «Акт обследования» должен быть сформирован на основании «Заявки на обследование».</w:t>
      </w:r>
    </w:p>
    <w:p w:rsidR="00D118E9" w:rsidRDefault="007F003D" w:rsidP="007F003D">
      <w:r>
        <w:t>Печатную форму акта обследования не обязательно делать точно такой как в примере.</w:t>
      </w:r>
      <w:r>
        <w:t xml:space="preserve"> </w:t>
      </w:r>
      <w:r>
        <w:t>На первое время достаточно, чтобы заполнялась шапка и табличная часть.</w:t>
      </w:r>
      <w:r>
        <w:t xml:space="preserve"> </w:t>
      </w:r>
      <w:r>
        <w:t>Остальное можно будет дописать руками.</w:t>
      </w:r>
      <w:r w:rsidR="00F76FF4">
        <w:t xml:space="preserve"> </w:t>
      </w:r>
      <w:r>
        <w:t>Но печать табличной части надо сделать обязательно, так как это самая трудоемкая часть при формировании печатной формы вручную.</w:t>
      </w:r>
      <w:r w:rsidR="00F76FF4">
        <w:t xml:space="preserve"> В печатной форме надо сделать раздел, в котором на печать будут выводиться приложенные к документу графические файлы.</w:t>
      </w:r>
    </w:p>
    <w:p w:rsidR="00F76FF4" w:rsidRDefault="00F76FF4" w:rsidP="007F003D">
      <w:bookmarkStart w:id="0" w:name="_GoBack"/>
      <w:bookmarkEnd w:id="0"/>
    </w:p>
    <w:sectPr w:rsidR="00F7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848"/>
    <w:multiLevelType w:val="hybridMultilevel"/>
    <w:tmpl w:val="02025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6A"/>
    <w:rsid w:val="000333B8"/>
    <w:rsid w:val="000765D7"/>
    <w:rsid w:val="000A48EE"/>
    <w:rsid w:val="0010218A"/>
    <w:rsid w:val="00110E82"/>
    <w:rsid w:val="00135322"/>
    <w:rsid w:val="001439DC"/>
    <w:rsid w:val="001A1C03"/>
    <w:rsid w:val="001D3486"/>
    <w:rsid w:val="00272105"/>
    <w:rsid w:val="002B6860"/>
    <w:rsid w:val="00526D5C"/>
    <w:rsid w:val="005277C5"/>
    <w:rsid w:val="0058742B"/>
    <w:rsid w:val="006337CD"/>
    <w:rsid w:val="00643546"/>
    <w:rsid w:val="00696B89"/>
    <w:rsid w:val="00707050"/>
    <w:rsid w:val="007C7DFC"/>
    <w:rsid w:val="007F003D"/>
    <w:rsid w:val="00810FCA"/>
    <w:rsid w:val="0082106A"/>
    <w:rsid w:val="00935129"/>
    <w:rsid w:val="009A3252"/>
    <w:rsid w:val="00A84108"/>
    <w:rsid w:val="00AE535E"/>
    <w:rsid w:val="00B32CF4"/>
    <w:rsid w:val="00BA0A07"/>
    <w:rsid w:val="00C07913"/>
    <w:rsid w:val="00C43AD0"/>
    <w:rsid w:val="00C459A4"/>
    <w:rsid w:val="00C73D49"/>
    <w:rsid w:val="00C876ED"/>
    <w:rsid w:val="00CA4349"/>
    <w:rsid w:val="00CE0B78"/>
    <w:rsid w:val="00D118E9"/>
    <w:rsid w:val="00D14498"/>
    <w:rsid w:val="00D36E1C"/>
    <w:rsid w:val="00D54077"/>
    <w:rsid w:val="00D5733B"/>
    <w:rsid w:val="00D86AE6"/>
    <w:rsid w:val="00DA4DDB"/>
    <w:rsid w:val="00E33358"/>
    <w:rsid w:val="00E87D3A"/>
    <w:rsid w:val="00F540C5"/>
    <w:rsid w:val="00F76FF4"/>
    <w:rsid w:val="00FC3B2B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31F8"/>
  <w15:chartTrackingRefBased/>
  <w15:docId w15:val="{841864CC-87C5-4ED2-9D0C-6AA2AA8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46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821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4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0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DA4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A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DA4D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40</cp:revision>
  <dcterms:created xsi:type="dcterms:W3CDTF">2019-05-30T08:52:00Z</dcterms:created>
  <dcterms:modified xsi:type="dcterms:W3CDTF">2019-06-07T14:52:00Z</dcterms:modified>
</cp:coreProperties>
</file>