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533407854"/>
        <w:docPartObj>
          <w:docPartGallery w:val="Cover Pages"/>
          <w:docPartUnique/>
        </w:docPartObj>
      </w:sdtPr>
      <w:sdtEndPr/>
      <w:sdtContent>
        <w:p w:rsidR="00041856" w:rsidRDefault="00041856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26D3D23B"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041856" w:rsidRDefault="00B25CF5">
          <w:r>
            <w:rPr>
              <w:noProof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>
                    <wp:simplePos x="0" y="0"/>
                    <wp:positionH relativeFrom="column">
                      <wp:posOffset>5172075</wp:posOffset>
                    </wp:positionH>
                    <wp:positionV relativeFrom="paragraph">
                      <wp:posOffset>4705350</wp:posOffset>
                    </wp:positionV>
                    <wp:extent cx="1057275" cy="323850"/>
                    <wp:effectExtent l="0" t="0" r="9525" b="0"/>
                    <wp:wrapSquare wrapText="bothSides"/>
                    <wp:docPr id="4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72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887" w:rsidRPr="00B25CF5" w:rsidRDefault="00332887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25CF5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407.25pt;margin-top:370.5pt;width:83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" stroked="f">
                    <v:textbox>
                      <w:txbxContent>
                        <w:p w:rsidR="00332887" w:rsidRPr="00B25CF5" w:rsidRDefault="00332887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B25CF5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Версия 1.0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3819525</wp:posOffset>
                    </wp:positionV>
                    <wp:extent cx="6276975" cy="1404620"/>
                    <wp:effectExtent l="0" t="0" r="9525" b="0"/>
                    <wp:wrapSquare wrapText="bothSides"/>
                    <wp:docPr id="21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69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2887" w:rsidRDefault="00FB0A73" w:rsidP="00B25CF5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5B9BD5" w:themeColor="accent1"/>
                                      <w:sz w:val="44"/>
                                      <w:szCs w:val="44"/>
                                    </w:rPr>
                                    <w:alias w:val="Название"/>
                                    <w:tag w:val=""/>
                                    <w:id w:val="-53218472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332887" w:rsidRPr="00C85EC3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 xml:space="preserve">Описание работы API </w:t>
                                    </w:r>
                                    <w:r w:rsidR="00332887" w:rsidRPr="00C85EC3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br/>
                                      <w:t>продукта «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>ФЗ МИКРОКРЕДИТ</w:t>
                                    </w:r>
                                    <w:r w:rsidR="00332887" w:rsidRPr="00C85EC3"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5B9BD5" w:themeColor="accent1"/>
                                        <w:sz w:val="44"/>
                                        <w:szCs w:val="44"/>
                                      </w:rPr>
                                      <w:t>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0;margin-top:300.75pt;width:494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" stroked="f">
                    <v:textbox style="mso-fit-shape-to-text:t">
                      <w:txbxContent>
                        <w:p w:rsidR="00332887" w:rsidRDefault="00FB0A73" w:rsidP="00B25CF5">
                          <w:pPr>
                            <w:jc w:val="center"/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5B9BD5" w:themeColor="accent1"/>
                                <w:sz w:val="44"/>
                                <w:szCs w:val="44"/>
                              </w:rPr>
                              <w:alias w:val="Название"/>
                              <w:tag w:val=""/>
                              <w:id w:val="-53218472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332887" w:rsidRPr="00C85EC3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 xml:space="preserve">Описание работы API </w:t>
                              </w:r>
                              <w:r w:rsidR="00332887" w:rsidRPr="00C85EC3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br/>
                                <w:t>продукта «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ФЗ МИКРОКРЕДИТ</w:t>
                              </w:r>
                              <w:r w:rsidR="00332887" w:rsidRPr="00C85EC3"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5B9BD5" w:themeColor="accent1"/>
                                  <w:sz w:val="44"/>
                                  <w:szCs w:val="44"/>
                                </w:rPr>
                                <w:t>»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41856"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8877300</wp:posOffset>
                </wp:positionV>
                <wp:extent cx="923925" cy="447675"/>
                <wp:effectExtent l="0" t="0" r="9525" b="9525"/>
                <wp:wrapSquare wrapText="bothSides"/>
                <wp:docPr id="2" name="Рисунок 2" descr="из подписи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 подписи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r:link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41856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01530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41856" w:rsidRPr="00151985" w:rsidRDefault="00041856" w:rsidP="004A0152">
          <w:pPr>
            <w:pStyle w:val="a9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151985">
            <w:rPr>
              <w:rFonts w:ascii="Times New Roman" w:hAnsi="Times New Roman" w:cs="Times New Roman"/>
              <w:b/>
              <w:sz w:val="36"/>
              <w:szCs w:val="36"/>
            </w:rPr>
            <w:t>Оглавление</w:t>
          </w:r>
        </w:p>
        <w:p w:rsidR="004F7680" w:rsidRDefault="00041856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941957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 xml:space="preserve">Порядок взаимодействия с </w:t>
            </w:r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  <w:lang w:val="en-US"/>
              </w:rPr>
              <w:t>API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_Toc11941957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3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58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Используемые обозначения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_Toc11941958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4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59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Методы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_Toc11941959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0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Аутентификация пользователя в системе Вирту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_Toc11941960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1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_Toc11941961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2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_Toc11941962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3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_Toc11941963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4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_Toc11941964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5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Получение справочных значений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_Toc11941965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6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_Toc11941966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7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_Toc11941967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8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_Toc11941968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69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_Toc11941969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7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0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Справочники продукта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_Toc11941970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7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1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Расчет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_Toc11941971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2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_Toc11941972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3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_Toc11941973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4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_Toc11941974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5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_Toc11941975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6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Пример запроса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_Toc11941976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7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Сохранение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_Toc11941977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10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8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_Toc11941978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10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79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_Toc11941979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10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0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_Toc11941980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10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1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_Toc11941981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11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2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Пример запроса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_Toc11941982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11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3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Обновление сохраненного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_Toc11941983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12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4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_Toc11941984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12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5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_Toc11941985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12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6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_Toc11941986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12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7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_Toc11941987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12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8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Пример запроса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_Toc11941988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12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89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Акцептация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_Toc11941989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14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0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_Toc11941990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14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1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_Toc11941991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2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_Toc11941992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15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3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_Toc11941993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4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Пример запроса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_Toc11941994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5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Аннулирование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_Toc11941995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6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_Toc11941996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7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_Toc11941997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8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_Toc11941998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1999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_Toc11941999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18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2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0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Печать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_Toc11942000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19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1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_Toc11942001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19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2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Запрос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_Toc11942002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19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3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Ответ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_Toc11942003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19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4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Ошибки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_Toc11942004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19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5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 модели 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_Toc11942005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20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6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 полей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_Toc11942006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20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7" w:history="1">
            <w:r w:rsidR="004F7680" w:rsidRPr="002638A1">
              <w:rPr>
                <w:rStyle w:val="a6"/>
                <w:b/>
                <w:noProof/>
              </w:rPr>
              <w:t>Объект</w:t>
            </w:r>
            <w:r w:rsidR="004F7680" w:rsidRPr="002638A1">
              <w:rPr>
                <w:rStyle w:val="a6"/>
                <w:b/>
                <w:noProof/>
                <w:lang w:val="en-US"/>
              </w:rPr>
              <w:t xml:space="preserve"> </w:t>
            </w:r>
            <w:r w:rsidR="004F7680" w:rsidRPr="002638A1">
              <w:rPr>
                <w:rStyle w:val="a6"/>
                <w:b/>
                <w:noProof/>
              </w:rPr>
              <w:t>полиса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_Toc11942007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23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1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8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 модели результата запроса значений справочников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_Toc11942008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36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4F7680" w:rsidRDefault="00FB0A73">
          <w:pPr>
            <w:pStyle w:val="31"/>
            <w:tabs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11942009" w:history="1">
            <w:r w:rsidR="004F7680" w:rsidRPr="002638A1">
              <w:rPr>
                <w:rStyle w:val="a6"/>
                <w:rFonts w:ascii="Times New Roman" w:hAnsi="Times New Roman" w:cs="Times New Roman"/>
                <w:b/>
                <w:noProof/>
              </w:rPr>
              <w:t>Описание полей</w:t>
            </w:r>
            <w:r w:rsidR="004F7680">
              <w:rPr>
                <w:noProof/>
                <w:webHidden/>
              </w:rPr>
              <w:tab/>
            </w:r>
            <w:r w:rsidR="004F7680">
              <w:rPr>
                <w:noProof/>
                <w:webHidden/>
              </w:rPr>
              <w:fldChar w:fldCharType="begin"/>
            </w:r>
            <w:r w:rsidR="004F7680">
              <w:rPr>
                <w:noProof/>
                <w:webHidden/>
              </w:rPr>
              <w:instrText xml:space="preserve"> PAGEREF _Toc11942009 \h </w:instrText>
            </w:r>
            <w:r w:rsidR="004F7680">
              <w:rPr>
                <w:noProof/>
                <w:webHidden/>
              </w:rPr>
            </w:r>
            <w:r w:rsidR="004F7680">
              <w:rPr>
                <w:noProof/>
                <w:webHidden/>
              </w:rPr>
              <w:fldChar w:fldCharType="separate"/>
            </w:r>
            <w:r w:rsidR="004F7680">
              <w:rPr>
                <w:noProof/>
                <w:webHidden/>
              </w:rPr>
              <w:t>36</w:t>
            </w:r>
            <w:r w:rsidR="004F7680">
              <w:rPr>
                <w:noProof/>
                <w:webHidden/>
              </w:rPr>
              <w:fldChar w:fldCharType="end"/>
            </w:r>
          </w:hyperlink>
        </w:p>
        <w:p w:rsidR="00041856" w:rsidRDefault="00041856">
          <w:r>
            <w:rPr>
              <w:b/>
              <w:bCs/>
            </w:rPr>
            <w:fldChar w:fldCharType="end"/>
          </w:r>
        </w:p>
      </w:sdtContent>
    </w:sdt>
    <w:p w:rsidR="004A0152" w:rsidRDefault="004A0152">
      <w:r>
        <w:br w:type="page"/>
      </w:r>
    </w:p>
    <w:p w:rsidR="00F82157" w:rsidRPr="00741E8D" w:rsidRDefault="00F82157" w:rsidP="00F82157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11941957"/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Порядок взаимодействия с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API</w:t>
      </w:r>
      <w:bookmarkEnd w:id="0"/>
    </w:p>
    <w:p w:rsidR="00A52C86" w:rsidRPr="00741E8D" w:rsidRDefault="00A52C86" w:rsidP="00A52C86"/>
    <w:p w:rsidR="00A52C86" w:rsidRDefault="00A52C86" w:rsidP="00A52C8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отправкой запросов необходимо </w:t>
      </w:r>
      <w:hyperlink w:anchor="_Аутентификация_пользователя_в" w:history="1">
        <w:r w:rsidRPr="00503073">
          <w:rPr>
            <w:rStyle w:val="a6"/>
            <w:rFonts w:ascii="Times New Roman" w:hAnsi="Times New Roman" w:cs="Times New Roman"/>
            <w:sz w:val="28"/>
            <w:szCs w:val="28"/>
          </w:rPr>
          <w:t>авторизоваться в системе</w:t>
        </w:r>
      </w:hyperlink>
      <w:r>
        <w:rPr>
          <w:rFonts w:ascii="Times New Roman" w:hAnsi="Times New Roman" w:cs="Times New Roman"/>
          <w:sz w:val="28"/>
          <w:szCs w:val="28"/>
        </w:rPr>
        <w:t>. Возможны следующие варианты порядка отправки запросов на сервер после авторизации с отправкой пред заполненного объекта полиса:</w:t>
      </w:r>
    </w:p>
    <w:p w:rsidR="00A52C86" w:rsidRDefault="00FB0A73" w:rsidP="00A52C8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w:anchor="_Расчет_полиса" w:history="1">
        <w:r w:rsidR="00A52C86" w:rsidRPr="00A52C86">
          <w:rPr>
            <w:rStyle w:val="a6"/>
            <w:rFonts w:ascii="Times New Roman" w:hAnsi="Times New Roman" w:cs="Times New Roman"/>
            <w:sz w:val="28"/>
            <w:szCs w:val="28"/>
          </w:rPr>
          <w:t>Расчет полиса</w:t>
        </w:r>
      </w:hyperlink>
      <w:r w:rsidR="00A52C86">
        <w:rPr>
          <w:rFonts w:ascii="Times New Roman" w:hAnsi="Times New Roman" w:cs="Times New Roman"/>
          <w:sz w:val="28"/>
          <w:szCs w:val="28"/>
        </w:rPr>
        <w:t xml:space="preserve"> - не является обязательным, используется для котировки</w:t>
      </w:r>
    </w:p>
    <w:p w:rsidR="00A52C86" w:rsidRDefault="00FB0A73" w:rsidP="00A52C8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w:anchor="_Сохранение_полиса" w:history="1">
        <w:r w:rsidR="00A52C86" w:rsidRPr="00A52C86">
          <w:rPr>
            <w:rStyle w:val="a6"/>
            <w:rFonts w:ascii="Times New Roman" w:hAnsi="Times New Roman" w:cs="Times New Roman"/>
            <w:sz w:val="28"/>
            <w:szCs w:val="28"/>
          </w:rPr>
          <w:t>Сохранение полиса</w:t>
        </w:r>
      </w:hyperlink>
    </w:p>
    <w:p w:rsidR="00A52C86" w:rsidRDefault="00FB0A73" w:rsidP="00A52C8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w:anchor="_Обновление_сохраненного_полиса" w:history="1">
        <w:r w:rsidR="00A52C86" w:rsidRPr="00A52C86">
          <w:rPr>
            <w:rStyle w:val="a6"/>
            <w:rFonts w:ascii="Times New Roman" w:hAnsi="Times New Roman" w:cs="Times New Roman"/>
            <w:sz w:val="28"/>
            <w:szCs w:val="28"/>
          </w:rPr>
          <w:t>Обновление сохраненного полиса</w:t>
        </w:r>
      </w:hyperlink>
      <w:r w:rsidR="00A52C86">
        <w:rPr>
          <w:rFonts w:ascii="Times New Roman" w:hAnsi="Times New Roman" w:cs="Times New Roman"/>
          <w:sz w:val="28"/>
          <w:szCs w:val="28"/>
        </w:rPr>
        <w:t xml:space="preserve"> - в случае необходимости корректировки данных</w:t>
      </w:r>
    </w:p>
    <w:p w:rsidR="00A52C86" w:rsidRDefault="00FB0A73" w:rsidP="00A52C8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w:anchor="_Печать_полиса" w:history="1">
        <w:r w:rsidR="00A52C86" w:rsidRPr="00A52C86">
          <w:rPr>
            <w:rStyle w:val="a6"/>
            <w:rFonts w:ascii="Times New Roman" w:hAnsi="Times New Roman" w:cs="Times New Roman"/>
            <w:sz w:val="28"/>
            <w:szCs w:val="28"/>
          </w:rPr>
          <w:t>Печать образца полиса</w:t>
        </w:r>
      </w:hyperlink>
    </w:p>
    <w:p w:rsidR="00A52C86" w:rsidRDefault="00FB0A73" w:rsidP="00A52C8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w:anchor="_Акцептация_полиса" w:history="1">
        <w:r w:rsidR="00503073" w:rsidRPr="00503073">
          <w:rPr>
            <w:rStyle w:val="a6"/>
            <w:rFonts w:ascii="Times New Roman" w:hAnsi="Times New Roman" w:cs="Times New Roman"/>
            <w:sz w:val="28"/>
            <w:szCs w:val="28"/>
          </w:rPr>
          <w:t>Акцептация полиса</w:t>
        </w:r>
      </w:hyperlink>
    </w:p>
    <w:p w:rsidR="00503073" w:rsidRDefault="00FB0A73" w:rsidP="00A52C8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w:anchor="_Печать_полиса" w:history="1">
        <w:r w:rsidR="00503073" w:rsidRPr="00503073">
          <w:rPr>
            <w:rStyle w:val="a6"/>
            <w:rFonts w:ascii="Times New Roman" w:hAnsi="Times New Roman" w:cs="Times New Roman"/>
            <w:sz w:val="28"/>
            <w:szCs w:val="28"/>
          </w:rPr>
          <w:t>Печать оригинала полиса</w:t>
        </w:r>
      </w:hyperlink>
    </w:p>
    <w:p w:rsidR="00503073" w:rsidRPr="00826B4D" w:rsidRDefault="00FB0A73" w:rsidP="00A52C86">
      <w:pPr>
        <w:pStyle w:val="a4"/>
        <w:numPr>
          <w:ilvl w:val="0"/>
          <w:numId w:val="5"/>
        </w:numP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hyperlink w:anchor="_Аннулирование_полиса" w:history="1">
        <w:r w:rsidR="00503073" w:rsidRPr="00503073">
          <w:rPr>
            <w:rStyle w:val="a6"/>
            <w:rFonts w:ascii="Times New Roman" w:hAnsi="Times New Roman" w:cs="Times New Roman"/>
            <w:sz w:val="28"/>
            <w:szCs w:val="28"/>
          </w:rPr>
          <w:t>Аннулирование полиса</w:t>
        </w:r>
      </w:hyperlink>
    </w:p>
    <w:p w:rsidR="00826B4D" w:rsidRDefault="00826B4D" w:rsidP="00826B4D">
      <w:pPr>
        <w:jc w:val="center"/>
      </w:pPr>
      <w:r>
        <w:object w:dxaOrig="14745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5.6pt;height:2in" o:ole="">
            <v:imagedata r:id="rId11" o:title=""/>
          </v:shape>
          <o:OLEObject Type="Embed" ProgID="Visio.Drawing.15" ShapeID="_x0000_i1025" DrawAspect="Content" ObjectID="_1625664540" r:id="rId12"/>
        </w:object>
      </w:r>
    </w:p>
    <w:p w:rsidR="00826B4D" w:rsidRPr="001323B0" w:rsidRDefault="00826B4D" w:rsidP="00826B4D">
      <w:pPr>
        <w:pStyle w:val="a"/>
      </w:pPr>
      <w:r>
        <w:t>Диаграмма состояний страхового полиса</w:t>
      </w:r>
    </w:p>
    <w:p w:rsidR="00A52C86" w:rsidRPr="00A52C86" w:rsidRDefault="00A52C86">
      <w:pPr>
        <w:rPr>
          <w:rFonts w:ascii="Times New Roman" w:eastAsiaTheme="majorEastAsia" w:hAnsi="Times New Roman" w:cs="Times New Roman"/>
          <w:color w:val="2E74B5" w:themeColor="accent1" w:themeShade="BF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A0A66" w:rsidRPr="00151985" w:rsidRDefault="00AA399E" w:rsidP="004A0152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Toc11941958"/>
      <w:r>
        <w:rPr>
          <w:rFonts w:ascii="Times New Roman" w:hAnsi="Times New Roman" w:cs="Times New Roman"/>
          <w:b/>
          <w:sz w:val="36"/>
          <w:szCs w:val="36"/>
        </w:rPr>
        <w:lastRenderedPageBreak/>
        <w:t>Используемые обозначения</w:t>
      </w:r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5"/>
        <w:gridCol w:w="7071"/>
      </w:tblGrid>
      <w:tr w:rsidR="00BA0A66" w:rsidRPr="00041856" w:rsidTr="00826B4D">
        <w:tc>
          <w:tcPr>
            <w:tcW w:w="3385" w:type="dxa"/>
          </w:tcPr>
          <w:p w:rsidR="00BA0A66" w:rsidRPr="00041856" w:rsidRDefault="00BA0A66" w:rsidP="00BA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85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7071" w:type="dxa"/>
          </w:tcPr>
          <w:p w:rsidR="00BA0A66" w:rsidRPr="00041856" w:rsidRDefault="00BA0A66" w:rsidP="00BA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85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A0A66" w:rsidRPr="00041856" w:rsidTr="00826B4D">
        <w:tc>
          <w:tcPr>
            <w:tcW w:w="3385" w:type="dxa"/>
          </w:tcPr>
          <w:p w:rsidR="00BA0A66" w:rsidRPr="00041856" w:rsidRDefault="00BA0A66" w:rsidP="00C85EC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[BASE_ADDRESS]</w:t>
            </w:r>
          </w:p>
        </w:tc>
        <w:tc>
          <w:tcPr>
            <w:tcW w:w="7071" w:type="dxa"/>
          </w:tcPr>
          <w:p w:rsidR="00BA0A66" w:rsidRPr="00041856" w:rsidRDefault="00BA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56">
              <w:rPr>
                <w:rFonts w:ascii="Times New Roman" w:hAnsi="Times New Roman" w:cs="Times New Roman"/>
                <w:sz w:val="28"/>
                <w:szCs w:val="28"/>
              </w:rPr>
              <w:t>Базовый адрес портала, который может меняться в зависимости от площадки:</w:t>
            </w:r>
          </w:p>
          <w:p w:rsidR="00BA0A66" w:rsidRPr="00041856" w:rsidRDefault="00FB0A73" w:rsidP="00A365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rgstest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virtusystems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3652E" w:rsidRPr="00041856">
              <w:rPr>
                <w:rFonts w:ascii="Times New Roman" w:hAnsi="Times New Roman" w:cs="Times New Roman"/>
                <w:sz w:val="28"/>
                <w:szCs w:val="28"/>
              </w:rPr>
              <w:t xml:space="preserve"> – тестовая площадка</w:t>
            </w:r>
          </w:p>
          <w:p w:rsidR="00A3652E" w:rsidRPr="00041856" w:rsidRDefault="00FB0A73" w:rsidP="00A365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preprodrgs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virtusystems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3652E" w:rsidRPr="00041856">
              <w:rPr>
                <w:rFonts w:ascii="Times New Roman" w:hAnsi="Times New Roman" w:cs="Times New Roman"/>
                <w:sz w:val="28"/>
                <w:szCs w:val="28"/>
              </w:rPr>
              <w:t xml:space="preserve"> – пред боевая площадка</w:t>
            </w:r>
          </w:p>
          <w:p w:rsidR="00A3652E" w:rsidRPr="00041856" w:rsidRDefault="00FB0A73" w:rsidP="00A3652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rgs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virtusystems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3652E" w:rsidRPr="0004185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3652E" w:rsidRPr="00041856">
              <w:rPr>
                <w:rFonts w:ascii="Times New Roman" w:hAnsi="Times New Roman" w:cs="Times New Roman"/>
                <w:sz w:val="28"/>
                <w:szCs w:val="28"/>
              </w:rPr>
              <w:t xml:space="preserve"> – боевая площадка</w:t>
            </w:r>
          </w:p>
        </w:tc>
      </w:tr>
      <w:tr w:rsidR="00A3652E" w:rsidRPr="00041856" w:rsidTr="00826B4D">
        <w:tc>
          <w:tcPr>
            <w:tcW w:w="3385" w:type="dxa"/>
          </w:tcPr>
          <w:p w:rsidR="00A3652E" w:rsidRPr="00041856" w:rsidRDefault="00A3652E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[LOGIN]</w:t>
            </w:r>
          </w:p>
        </w:tc>
        <w:tc>
          <w:tcPr>
            <w:tcW w:w="7071" w:type="dxa"/>
          </w:tcPr>
          <w:p w:rsidR="00A3652E" w:rsidRPr="00041856" w:rsidRDefault="00A3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56">
              <w:rPr>
                <w:rFonts w:ascii="Times New Roman" w:hAnsi="Times New Roman" w:cs="Times New Roman"/>
                <w:sz w:val="28"/>
                <w:szCs w:val="28"/>
              </w:rPr>
              <w:t>Логин для входа в систему Вирту</w:t>
            </w:r>
          </w:p>
        </w:tc>
      </w:tr>
      <w:tr w:rsidR="00A3652E" w:rsidRPr="00041856" w:rsidTr="00826B4D">
        <w:tc>
          <w:tcPr>
            <w:tcW w:w="3385" w:type="dxa"/>
          </w:tcPr>
          <w:p w:rsidR="00A3652E" w:rsidRPr="00041856" w:rsidRDefault="00A3652E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[PWD]</w:t>
            </w:r>
          </w:p>
        </w:tc>
        <w:tc>
          <w:tcPr>
            <w:tcW w:w="7071" w:type="dxa"/>
          </w:tcPr>
          <w:p w:rsidR="00A3652E" w:rsidRPr="00041856" w:rsidRDefault="00A3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856">
              <w:rPr>
                <w:rFonts w:ascii="Times New Roman" w:hAnsi="Times New Roman" w:cs="Times New Roman"/>
                <w:sz w:val="28"/>
                <w:szCs w:val="28"/>
              </w:rPr>
              <w:t>Пароль от учетной записи Вирту</w:t>
            </w:r>
          </w:p>
        </w:tc>
      </w:tr>
      <w:tr w:rsidR="00AA399E" w:rsidRPr="00041856" w:rsidTr="00826B4D">
        <w:tc>
          <w:tcPr>
            <w:tcW w:w="3385" w:type="dxa"/>
          </w:tcPr>
          <w:p w:rsidR="00AA399E" w:rsidRPr="00041856" w:rsidRDefault="00AA399E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96CD7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[SRV_ID]</w:t>
            </w:r>
          </w:p>
        </w:tc>
        <w:tc>
          <w:tcPr>
            <w:tcW w:w="7071" w:type="dxa"/>
          </w:tcPr>
          <w:p w:rsidR="00AA399E" w:rsidRPr="00041856" w:rsidRDefault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сервера</w:t>
            </w:r>
          </w:p>
        </w:tc>
      </w:tr>
      <w:tr w:rsidR="00AA399E" w:rsidRPr="00041856" w:rsidTr="00826B4D">
        <w:tc>
          <w:tcPr>
            <w:tcW w:w="3385" w:type="dxa"/>
          </w:tcPr>
          <w:p w:rsidR="00AA399E" w:rsidRPr="00E96CD7" w:rsidRDefault="00AA399E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E96CD7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[AUTH_KEY]</w:t>
            </w:r>
          </w:p>
        </w:tc>
        <w:tc>
          <w:tcPr>
            <w:tcW w:w="7071" w:type="dxa"/>
          </w:tcPr>
          <w:p w:rsidR="00AA399E" w:rsidRPr="00041856" w:rsidRDefault="00AA399E" w:rsidP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ХЭШ-ключ пользователя, выполнившего вход в систему</w:t>
            </w:r>
          </w:p>
        </w:tc>
      </w:tr>
      <w:tr w:rsidR="00DC58AD" w:rsidRPr="00041856" w:rsidTr="00826B4D">
        <w:tc>
          <w:tcPr>
            <w:tcW w:w="3385" w:type="dxa"/>
          </w:tcPr>
          <w:p w:rsidR="00DC58AD" w:rsidRPr="00E96CD7" w:rsidRDefault="00DC58AD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AA399E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[POLICY_OBJECT]</w:t>
            </w:r>
          </w:p>
        </w:tc>
        <w:tc>
          <w:tcPr>
            <w:tcW w:w="7071" w:type="dxa"/>
          </w:tcPr>
          <w:p w:rsidR="00DC58AD" w:rsidRPr="00DC58AD" w:rsidRDefault="00DC58AD" w:rsidP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JSON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 страхового полиса</w:t>
            </w:r>
          </w:p>
        </w:tc>
      </w:tr>
      <w:tr w:rsidR="00C85EC3" w:rsidRPr="00041856" w:rsidTr="00826B4D">
        <w:tc>
          <w:tcPr>
            <w:tcW w:w="3385" w:type="dxa"/>
          </w:tcPr>
          <w:p w:rsidR="00C85EC3" w:rsidRPr="00AA399E" w:rsidRDefault="00C85EC3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[CALCULATION_RESPONSE]</w:t>
            </w:r>
          </w:p>
        </w:tc>
        <w:tc>
          <w:tcPr>
            <w:tcW w:w="7071" w:type="dxa"/>
          </w:tcPr>
          <w:p w:rsidR="00C85EC3" w:rsidRPr="00C85EC3" w:rsidRDefault="00C85EC3" w:rsidP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JSON</w:t>
            </w:r>
            <w:r w:rsidRPr="00C85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 результата расчета страхового полиса</w:t>
            </w:r>
          </w:p>
        </w:tc>
      </w:tr>
      <w:tr w:rsidR="002C0AA8" w:rsidRPr="00041856" w:rsidTr="00826B4D">
        <w:tc>
          <w:tcPr>
            <w:tcW w:w="3385" w:type="dxa"/>
          </w:tcPr>
          <w:p w:rsidR="002C0AA8" w:rsidRPr="002C0AA8" w:rsidRDefault="002C0AA8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[CLASSIFIER_RESPONSE]</w:t>
            </w:r>
          </w:p>
        </w:tc>
        <w:tc>
          <w:tcPr>
            <w:tcW w:w="7071" w:type="dxa"/>
          </w:tcPr>
          <w:p w:rsidR="002C0AA8" w:rsidRPr="002C0AA8" w:rsidRDefault="002C0AA8" w:rsidP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JSON</w:t>
            </w:r>
            <w:r w:rsidRPr="002C0AA8">
              <w:rPr>
                <w:rFonts w:ascii="Times New Roman" w:hAnsi="Times New Roman" w:cs="Times New Roman"/>
                <w:sz w:val="28"/>
                <w:szCs w:val="28"/>
              </w:rPr>
              <w:t xml:space="preserve"> объект результата запроса значений справочников</w:t>
            </w:r>
          </w:p>
        </w:tc>
      </w:tr>
      <w:tr w:rsidR="004A1910" w:rsidRPr="00041856" w:rsidTr="00826B4D">
        <w:tc>
          <w:tcPr>
            <w:tcW w:w="3385" w:type="dxa"/>
          </w:tcPr>
          <w:p w:rsidR="004A1910" w:rsidRDefault="004A1910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[PRODUCT_ID]</w:t>
            </w:r>
          </w:p>
        </w:tc>
        <w:tc>
          <w:tcPr>
            <w:tcW w:w="7071" w:type="dxa"/>
          </w:tcPr>
          <w:p w:rsidR="004A1910" w:rsidRPr="004A1910" w:rsidRDefault="00C55E17" w:rsidP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продукта</w:t>
            </w:r>
          </w:p>
        </w:tc>
      </w:tr>
      <w:tr w:rsidR="000A5DD4" w:rsidRPr="00041856" w:rsidTr="00826B4D">
        <w:tc>
          <w:tcPr>
            <w:tcW w:w="3385" w:type="dxa"/>
          </w:tcPr>
          <w:p w:rsidR="000A5DD4" w:rsidRDefault="000A5DD4" w:rsidP="00C85EC3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[POLICY_ID]</w:t>
            </w:r>
          </w:p>
        </w:tc>
        <w:tc>
          <w:tcPr>
            <w:tcW w:w="7071" w:type="dxa"/>
          </w:tcPr>
          <w:p w:rsidR="000A5DD4" w:rsidRDefault="000A5DD4" w:rsidP="00AA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полиса</w:t>
            </w:r>
          </w:p>
        </w:tc>
      </w:tr>
    </w:tbl>
    <w:p w:rsidR="00043E58" w:rsidRDefault="00043E58">
      <w:pPr>
        <w:rPr>
          <w:rFonts w:ascii="Times New Roman" w:hAnsi="Times New Roman" w:cs="Times New Roman"/>
          <w:sz w:val="28"/>
          <w:szCs w:val="28"/>
        </w:rPr>
      </w:pPr>
    </w:p>
    <w:p w:rsidR="004A0152" w:rsidRPr="005E627F" w:rsidRDefault="00043E58" w:rsidP="00043E58">
      <w:pPr>
        <w:ind w:right="-4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Просмотр</w:t>
      </w:r>
      <w:r w:rsidRPr="0004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методов</w:t>
      </w:r>
      <w:r w:rsidRPr="0004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API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43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ссылке</w:t>
      </w:r>
      <w:r w:rsidR="00F63D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63DA4">
        <w:rPr>
          <w:rFonts w:ascii="Consolas" w:hAnsi="Consolas" w:cs="Consolas"/>
          <w:b/>
          <w:sz w:val="24"/>
          <w:szCs w:val="24"/>
          <w:lang w:val="en-US"/>
        </w:rPr>
        <w:t>[BASE_ADDRESS]</w:t>
      </w:r>
      <w:r w:rsidRPr="00F63DA4">
        <w:rPr>
          <w:rFonts w:ascii="Consolas" w:hAnsi="Consolas" w:cs="Consolas"/>
          <w:sz w:val="24"/>
          <w:szCs w:val="24"/>
          <w:lang w:val="en-US"/>
        </w:rPr>
        <w:t>/swagger/ui/index#/</w:t>
      </w:r>
      <w:r w:rsidR="005E627F" w:rsidRPr="005E627F">
        <w:rPr>
          <w:rFonts w:ascii="Consolas" w:hAnsi="Consolas" w:cs="Consolas"/>
          <w:sz w:val="24"/>
          <w:szCs w:val="24"/>
          <w:lang w:val="en-US"/>
        </w:rPr>
        <w:t>FinancialProtectionFixedSums</w:t>
      </w:r>
    </w:p>
    <w:p w:rsidR="00F63DA4" w:rsidRPr="00F63DA4" w:rsidRDefault="00F63DA4" w:rsidP="00043E58">
      <w:pPr>
        <w:ind w:right="-4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описания вложенности полей объектов используется точка. Обращение к свойству </w:t>
      </w:r>
      <w:r>
        <w:rPr>
          <w:rFonts w:ascii="Times New Roman" w:hAnsi="Times New Roman" w:cs="Times New Roman"/>
          <w:sz w:val="28"/>
          <w:szCs w:val="28"/>
          <w:lang w:val="en-US"/>
        </w:rPr>
        <w:t>message</w:t>
      </w:r>
      <w:r w:rsidRPr="00F6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hAnsi="Times New Roman" w:cs="Times New Roman"/>
          <w:sz w:val="28"/>
          <w:szCs w:val="28"/>
          <w:lang w:val="en-US"/>
        </w:rPr>
        <w:t>exception</w:t>
      </w:r>
      <w:r w:rsidRPr="00F63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записано как </w:t>
      </w:r>
      <w:r>
        <w:rPr>
          <w:rFonts w:ascii="Times New Roman" w:hAnsi="Times New Roman" w:cs="Times New Roman"/>
          <w:sz w:val="28"/>
          <w:szCs w:val="28"/>
          <w:lang w:val="en-US"/>
        </w:rPr>
        <w:t>exception</w:t>
      </w:r>
      <w:r w:rsidRPr="00F63D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message</w:t>
      </w:r>
    </w:p>
    <w:p w:rsidR="00F63DA4" w:rsidRPr="00FE4E8A" w:rsidRDefault="00F63DA4" w:rsidP="00F63DA4">
      <w:pPr>
        <w:rPr>
          <w:rFonts w:ascii="Consolas" w:hAnsi="Consolas" w:cs="Consolas"/>
          <w:sz w:val="24"/>
          <w:szCs w:val="24"/>
        </w:rPr>
      </w:pPr>
      <w:r w:rsidRPr="00FE4E8A">
        <w:rPr>
          <w:rFonts w:ascii="Consolas" w:hAnsi="Consolas" w:cs="Consolas"/>
          <w:sz w:val="24"/>
          <w:szCs w:val="24"/>
        </w:rPr>
        <w:t>{</w:t>
      </w:r>
    </w:p>
    <w:p w:rsidR="00F63DA4" w:rsidRPr="00FE4E8A" w:rsidRDefault="00F63DA4" w:rsidP="00F63DA4">
      <w:pPr>
        <w:rPr>
          <w:rFonts w:ascii="Consolas" w:hAnsi="Consolas" w:cs="Consolas"/>
          <w:sz w:val="24"/>
          <w:szCs w:val="24"/>
        </w:rPr>
      </w:pPr>
      <w:r w:rsidRPr="00FE4E8A">
        <w:rPr>
          <w:rFonts w:ascii="Consolas" w:hAnsi="Consolas" w:cs="Consolas"/>
          <w:sz w:val="24"/>
          <w:szCs w:val="24"/>
        </w:rPr>
        <w:t xml:space="preserve">  </w:t>
      </w:r>
      <w:r w:rsidRPr="00803D02">
        <w:rPr>
          <w:rFonts w:ascii="Consolas" w:hAnsi="Consolas" w:cs="Consolas"/>
          <w:sz w:val="24"/>
          <w:szCs w:val="24"/>
        </w:rPr>
        <w:t>"</w:t>
      </w:r>
      <w:r>
        <w:rPr>
          <w:rFonts w:ascii="Consolas" w:hAnsi="Consolas" w:cs="Consolas"/>
          <w:sz w:val="24"/>
          <w:szCs w:val="24"/>
          <w:lang w:val="en-US"/>
        </w:rPr>
        <w:t>exception</w:t>
      </w:r>
      <w:r w:rsidRPr="00803D02">
        <w:rPr>
          <w:rFonts w:ascii="Consolas" w:hAnsi="Consolas" w:cs="Consolas"/>
          <w:sz w:val="24"/>
          <w:szCs w:val="24"/>
        </w:rPr>
        <w:t>"</w:t>
      </w:r>
      <w:r w:rsidRPr="00FE4E8A">
        <w:rPr>
          <w:rFonts w:ascii="Consolas" w:hAnsi="Consolas" w:cs="Consolas"/>
          <w:sz w:val="24"/>
          <w:szCs w:val="24"/>
        </w:rPr>
        <w:t xml:space="preserve"> {</w:t>
      </w:r>
    </w:p>
    <w:p w:rsidR="00F63DA4" w:rsidRPr="00FE4E8A" w:rsidRDefault="00F63DA4" w:rsidP="00F63DA4">
      <w:pPr>
        <w:rPr>
          <w:rFonts w:ascii="Consolas" w:hAnsi="Consolas" w:cs="Consolas"/>
          <w:sz w:val="24"/>
          <w:szCs w:val="24"/>
        </w:rPr>
      </w:pPr>
      <w:r w:rsidRPr="00FE4E8A">
        <w:rPr>
          <w:rFonts w:ascii="Consolas" w:hAnsi="Consolas" w:cs="Consolas"/>
          <w:sz w:val="24"/>
          <w:szCs w:val="24"/>
        </w:rPr>
        <w:t xml:space="preserve">    </w:t>
      </w:r>
      <w:r w:rsidRPr="00803D02">
        <w:rPr>
          <w:rFonts w:ascii="Consolas" w:hAnsi="Consolas" w:cs="Consolas"/>
          <w:sz w:val="24"/>
          <w:szCs w:val="24"/>
        </w:rPr>
        <w:t>"</w:t>
      </w:r>
      <w:r>
        <w:rPr>
          <w:rFonts w:ascii="Consolas" w:hAnsi="Consolas" w:cs="Consolas"/>
          <w:sz w:val="24"/>
          <w:szCs w:val="24"/>
          <w:lang w:val="en-US"/>
        </w:rPr>
        <w:t>message</w:t>
      </w:r>
      <w:r w:rsidRPr="00803D02">
        <w:rPr>
          <w:rFonts w:ascii="Consolas" w:hAnsi="Consolas" w:cs="Consolas"/>
          <w:sz w:val="24"/>
          <w:szCs w:val="24"/>
        </w:rPr>
        <w:t>"</w:t>
      </w:r>
      <w:r w:rsidRPr="00FE4E8A">
        <w:rPr>
          <w:rFonts w:ascii="Consolas" w:hAnsi="Consolas" w:cs="Consolas"/>
          <w:sz w:val="24"/>
          <w:szCs w:val="24"/>
        </w:rPr>
        <w:t xml:space="preserve">: </w:t>
      </w:r>
      <w:r w:rsidRPr="00803D02">
        <w:rPr>
          <w:rFonts w:ascii="Consolas" w:hAnsi="Consolas" w:cs="Consolas"/>
          <w:sz w:val="24"/>
          <w:szCs w:val="24"/>
        </w:rPr>
        <w:t>""</w:t>
      </w:r>
    </w:p>
    <w:p w:rsidR="00F63DA4" w:rsidRPr="00FE4E8A" w:rsidRDefault="00F63DA4" w:rsidP="00F63DA4">
      <w:pPr>
        <w:rPr>
          <w:rFonts w:ascii="Consolas" w:hAnsi="Consolas" w:cs="Consolas"/>
          <w:sz w:val="24"/>
          <w:szCs w:val="24"/>
        </w:rPr>
      </w:pPr>
      <w:r w:rsidRPr="00FE4E8A">
        <w:rPr>
          <w:rFonts w:ascii="Consolas" w:hAnsi="Consolas" w:cs="Consolas"/>
          <w:sz w:val="24"/>
          <w:szCs w:val="24"/>
        </w:rPr>
        <w:t xml:space="preserve">  }</w:t>
      </w:r>
    </w:p>
    <w:p w:rsidR="00F63DA4" w:rsidRPr="00FE4E8A" w:rsidRDefault="00F63DA4" w:rsidP="00F63DA4">
      <w:pPr>
        <w:ind w:right="-449"/>
        <w:rPr>
          <w:rFonts w:ascii="Times New Roman" w:hAnsi="Times New Roman" w:cs="Times New Roman"/>
          <w:sz w:val="28"/>
          <w:szCs w:val="28"/>
        </w:rPr>
      </w:pPr>
      <w:r w:rsidRPr="00FE4E8A">
        <w:rPr>
          <w:rFonts w:ascii="Consolas" w:hAnsi="Consolas" w:cs="Consolas"/>
          <w:sz w:val="24"/>
          <w:szCs w:val="24"/>
        </w:rPr>
        <w:t>}</w:t>
      </w:r>
    </w:p>
    <w:p w:rsidR="00043E58" w:rsidRPr="00F63DA4" w:rsidRDefault="00043E58">
      <w:pPr>
        <w:rPr>
          <w:rFonts w:ascii="Times New Roman" w:hAnsi="Times New Roman" w:cs="Times New Roman"/>
          <w:sz w:val="28"/>
          <w:szCs w:val="28"/>
        </w:rPr>
      </w:pPr>
      <w:r w:rsidRPr="00F63DA4">
        <w:rPr>
          <w:rFonts w:ascii="Times New Roman" w:hAnsi="Times New Roman" w:cs="Times New Roman"/>
          <w:sz w:val="28"/>
          <w:szCs w:val="28"/>
        </w:rPr>
        <w:br w:type="page"/>
      </w:r>
    </w:p>
    <w:p w:rsidR="00043E58" w:rsidRPr="00F63DA4" w:rsidRDefault="00043E58">
      <w:pPr>
        <w:rPr>
          <w:rFonts w:ascii="Times New Roman" w:hAnsi="Times New Roman" w:cs="Times New Roman"/>
          <w:sz w:val="28"/>
          <w:szCs w:val="28"/>
        </w:rPr>
      </w:pPr>
    </w:p>
    <w:p w:rsidR="00AA07E4" w:rsidRDefault="00A3652E" w:rsidP="00151985">
      <w:pPr>
        <w:pStyle w:val="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Toc11941959"/>
      <w:r w:rsidRPr="00151985">
        <w:rPr>
          <w:rFonts w:ascii="Times New Roman" w:hAnsi="Times New Roman" w:cs="Times New Roman"/>
          <w:b/>
          <w:sz w:val="36"/>
          <w:szCs w:val="36"/>
        </w:rPr>
        <w:t>Методы</w:t>
      </w:r>
      <w:bookmarkEnd w:id="2"/>
    </w:p>
    <w:p w:rsidR="00AA399E" w:rsidRPr="00AA399E" w:rsidRDefault="00AA399E" w:rsidP="00AA399E"/>
    <w:p w:rsidR="00BA0A66" w:rsidRPr="00151985" w:rsidRDefault="00AA07E4" w:rsidP="00AA07E4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3" w:name="_Аутентификация_пользователя_в"/>
      <w:bookmarkStart w:id="4" w:name="_Toc11941960"/>
      <w:bookmarkEnd w:id="3"/>
      <w:r w:rsidRPr="00151985">
        <w:rPr>
          <w:rFonts w:ascii="Times New Roman" w:hAnsi="Times New Roman" w:cs="Times New Roman"/>
          <w:b/>
          <w:sz w:val="32"/>
          <w:szCs w:val="32"/>
        </w:rPr>
        <w:t>А</w:t>
      </w:r>
      <w:r w:rsidR="00BA0A66" w:rsidRPr="00151985">
        <w:rPr>
          <w:rFonts w:ascii="Times New Roman" w:hAnsi="Times New Roman" w:cs="Times New Roman"/>
          <w:b/>
          <w:sz w:val="32"/>
          <w:szCs w:val="32"/>
        </w:rPr>
        <w:t>утентификаци</w:t>
      </w:r>
      <w:r w:rsidR="00C55E17">
        <w:rPr>
          <w:rFonts w:ascii="Times New Roman" w:hAnsi="Times New Roman" w:cs="Times New Roman"/>
          <w:b/>
          <w:sz w:val="32"/>
          <w:szCs w:val="32"/>
        </w:rPr>
        <w:t>я</w:t>
      </w:r>
      <w:r w:rsidR="00BA0A66" w:rsidRPr="001519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985">
        <w:rPr>
          <w:rFonts w:ascii="Times New Roman" w:hAnsi="Times New Roman" w:cs="Times New Roman"/>
          <w:b/>
          <w:sz w:val="32"/>
          <w:szCs w:val="32"/>
        </w:rPr>
        <w:t>пользователя в системе Вирту</w:t>
      </w:r>
      <w:bookmarkEnd w:id="4"/>
    </w:p>
    <w:p w:rsidR="00151985" w:rsidRPr="00151985" w:rsidRDefault="00151985" w:rsidP="00151985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5" w:name="_Toc11941961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5"/>
    </w:p>
    <w:p w:rsidR="00222987" w:rsidRPr="009403D1" w:rsidRDefault="00222987" w:rsidP="00AF5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метод служит для аутентификации пользователя в системе Вирту, при передаче действующих логина и пароля. Ответ на запрос содержит в </w:t>
      </w:r>
      <w:r w:rsidRPr="00AF5EA1">
        <w:rPr>
          <w:rFonts w:ascii="Courier New" w:hAnsi="Courier New" w:cs="Courier New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 xml:space="preserve"> информацию, которую нужно сохранить, для последующей передачи в </w:t>
      </w:r>
      <w:r w:rsidRPr="00AF5EA1">
        <w:rPr>
          <w:rFonts w:ascii="Courier New" w:hAnsi="Courier New" w:cs="Courier New"/>
          <w:sz w:val="28"/>
          <w:szCs w:val="28"/>
          <w:lang w:val="en-US"/>
        </w:rPr>
        <w:t>cookie</w:t>
      </w:r>
      <w:r>
        <w:rPr>
          <w:rFonts w:ascii="Times New Roman" w:hAnsi="Times New Roman" w:cs="Times New Roman"/>
          <w:sz w:val="28"/>
          <w:szCs w:val="28"/>
        </w:rPr>
        <w:t xml:space="preserve"> других запросах к методам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6B4D">
        <w:rPr>
          <w:rFonts w:ascii="Times New Roman" w:hAnsi="Times New Roman" w:cs="Times New Roman"/>
          <w:sz w:val="28"/>
          <w:szCs w:val="28"/>
          <w:lang w:val="en-US"/>
        </w:rPr>
        <w:t>Cookie</w:t>
      </w:r>
      <w:r w:rsidR="00826B4D">
        <w:rPr>
          <w:rFonts w:ascii="Times New Roman" w:hAnsi="Times New Roman" w:cs="Times New Roman"/>
          <w:sz w:val="28"/>
          <w:szCs w:val="28"/>
        </w:rPr>
        <w:t xml:space="preserve"> с идентификатором сервера (</w:t>
      </w:r>
      <w:r w:rsidR="00826B4D" w:rsidRPr="00246F5C">
        <w:rPr>
          <w:rFonts w:ascii="Courier New" w:hAnsi="Courier New" w:cs="Courier New"/>
          <w:sz w:val="24"/>
          <w:szCs w:val="24"/>
          <w:lang w:val="en-US"/>
        </w:rPr>
        <w:t>srv</w:t>
      </w:r>
      <w:r w:rsidR="00826B4D" w:rsidRPr="00826B4D">
        <w:rPr>
          <w:rFonts w:ascii="Courier New" w:hAnsi="Courier New" w:cs="Courier New"/>
          <w:sz w:val="24"/>
          <w:szCs w:val="24"/>
        </w:rPr>
        <w:t>_</w:t>
      </w:r>
      <w:r w:rsidR="00826B4D" w:rsidRPr="00246F5C">
        <w:rPr>
          <w:rFonts w:ascii="Courier New" w:hAnsi="Courier New" w:cs="Courier New"/>
          <w:sz w:val="24"/>
          <w:szCs w:val="24"/>
          <w:lang w:val="en-US"/>
        </w:rPr>
        <w:t>id</w:t>
      </w:r>
      <w:r w:rsidR="00826B4D">
        <w:rPr>
          <w:rFonts w:ascii="Times New Roman" w:hAnsi="Times New Roman" w:cs="Times New Roman"/>
          <w:sz w:val="28"/>
          <w:szCs w:val="28"/>
        </w:rPr>
        <w:t>) присутствует только на боевой площадке.</w:t>
      </w:r>
    </w:p>
    <w:p w:rsidR="00151985" w:rsidRPr="00222987" w:rsidRDefault="00151985" w:rsidP="00151985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6" w:name="_Toc11941962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A0152" w:rsidRPr="00041856" w:rsidTr="00B35217">
        <w:tc>
          <w:tcPr>
            <w:tcW w:w="10456" w:type="dxa"/>
            <w:gridSpan w:val="2"/>
          </w:tcPr>
          <w:p w:rsidR="004A0152" w:rsidRPr="00DE35CC" w:rsidRDefault="00DE35CC" w:rsidP="004A0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BA0A66" w:rsidRPr="005E627F" w:rsidTr="00A3652E">
        <w:tc>
          <w:tcPr>
            <w:tcW w:w="1980" w:type="dxa"/>
          </w:tcPr>
          <w:p w:rsidR="00BA0A66" w:rsidRPr="00041856" w:rsidRDefault="00BA0A66" w:rsidP="00BA0A66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476" w:type="dxa"/>
          </w:tcPr>
          <w:p w:rsidR="00BA0A66" w:rsidRPr="00041856" w:rsidRDefault="00BA0A66" w:rsidP="00BA0A66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[BASE_ADDRESS]</w:t>
            </w: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/Authentication_JSON_AppService.axd/Login</w:t>
            </w:r>
          </w:p>
        </w:tc>
      </w:tr>
      <w:tr w:rsidR="00A3652E" w:rsidRPr="00041856" w:rsidTr="00B35217">
        <w:tc>
          <w:tcPr>
            <w:tcW w:w="10456" w:type="dxa"/>
            <w:gridSpan w:val="2"/>
          </w:tcPr>
          <w:p w:rsidR="00A3652E" w:rsidRPr="00DE35CC" w:rsidRDefault="00DE35CC" w:rsidP="00A36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BA0A66" w:rsidRPr="00041856" w:rsidTr="00A3652E">
        <w:tc>
          <w:tcPr>
            <w:tcW w:w="1980" w:type="dxa"/>
          </w:tcPr>
          <w:p w:rsidR="00BA0A66" w:rsidRPr="00041856" w:rsidRDefault="00A3652E" w:rsidP="00BA0A66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Content-Type</w:t>
            </w:r>
          </w:p>
        </w:tc>
        <w:tc>
          <w:tcPr>
            <w:tcW w:w="8476" w:type="dxa"/>
          </w:tcPr>
          <w:p w:rsidR="00BA0A66" w:rsidRPr="00041856" w:rsidRDefault="00A3652E" w:rsidP="00BA0A66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application/json</w:t>
            </w:r>
          </w:p>
        </w:tc>
      </w:tr>
      <w:tr w:rsidR="00A3652E" w:rsidRPr="00041856" w:rsidTr="00B35217">
        <w:tc>
          <w:tcPr>
            <w:tcW w:w="10456" w:type="dxa"/>
            <w:gridSpan w:val="2"/>
          </w:tcPr>
          <w:p w:rsidR="00A3652E" w:rsidRPr="00DE35CC" w:rsidRDefault="00DE35CC" w:rsidP="00A36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A3652E" w:rsidRPr="00041856" w:rsidTr="00B35217">
        <w:tc>
          <w:tcPr>
            <w:tcW w:w="10456" w:type="dxa"/>
            <w:gridSpan w:val="2"/>
          </w:tcPr>
          <w:p w:rsidR="00A3652E" w:rsidRPr="00041856" w:rsidRDefault="00A3652E" w:rsidP="00A3652E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{</w:t>
            </w:r>
          </w:p>
          <w:p w:rsidR="00A3652E" w:rsidRPr="00041856" w:rsidRDefault="00A3652E" w:rsidP="00A3652E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"userName": "</w:t>
            </w: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[LOGIN]</w:t>
            </w: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",</w:t>
            </w:r>
          </w:p>
          <w:p w:rsidR="00A3652E" w:rsidRPr="00041856" w:rsidRDefault="00A3652E" w:rsidP="00A3652E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"password": "</w:t>
            </w: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[PWD]</w:t>
            </w: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",</w:t>
            </w:r>
          </w:p>
          <w:p w:rsidR="00A3652E" w:rsidRPr="00041856" w:rsidRDefault="00A3652E" w:rsidP="00A3652E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"createPersistentCookie": true</w:t>
            </w:r>
          </w:p>
          <w:p w:rsidR="00A3652E" w:rsidRPr="00041856" w:rsidRDefault="00A3652E" w:rsidP="00A365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856">
              <w:rPr>
                <w:rFonts w:ascii="Courier New" w:hAnsi="Courier New" w:cs="Courier New"/>
                <w:sz w:val="24"/>
                <w:szCs w:val="24"/>
                <w:lang w:val="en-US"/>
              </w:rPr>
              <w:t>}</w:t>
            </w:r>
          </w:p>
        </w:tc>
      </w:tr>
    </w:tbl>
    <w:p w:rsidR="00BA0A66" w:rsidRDefault="00151985" w:rsidP="00151985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Toc11941963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5"/>
        <w:gridCol w:w="7791"/>
      </w:tblGrid>
      <w:tr w:rsidR="004A0152" w:rsidTr="00B35217">
        <w:tc>
          <w:tcPr>
            <w:tcW w:w="10456" w:type="dxa"/>
            <w:gridSpan w:val="2"/>
          </w:tcPr>
          <w:p w:rsidR="004A0152" w:rsidRPr="00DE35CC" w:rsidRDefault="00DE35CC" w:rsidP="004A01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DE35CC" w:rsidTr="00B35217">
        <w:tc>
          <w:tcPr>
            <w:tcW w:w="10456" w:type="dxa"/>
            <w:gridSpan w:val="2"/>
          </w:tcPr>
          <w:p w:rsidR="00DE35CC" w:rsidRPr="00DE35CC" w:rsidRDefault="00DE35CC" w:rsidP="00DE3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Cookie</w:t>
            </w:r>
          </w:p>
        </w:tc>
      </w:tr>
      <w:tr w:rsidR="004A0152" w:rsidTr="00DE35CC">
        <w:tc>
          <w:tcPr>
            <w:tcW w:w="2665" w:type="dxa"/>
          </w:tcPr>
          <w:p w:rsidR="004A0152" w:rsidRPr="00246F5C" w:rsidRDefault="00246F5C" w:rsidP="00BA0A66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46F5C">
              <w:rPr>
                <w:rFonts w:ascii="Courier New" w:hAnsi="Courier New" w:cs="Courier New"/>
                <w:sz w:val="24"/>
                <w:szCs w:val="24"/>
                <w:lang w:val="en-US"/>
              </w:rPr>
              <w:t>srv_id</w:t>
            </w:r>
          </w:p>
        </w:tc>
        <w:tc>
          <w:tcPr>
            <w:tcW w:w="7791" w:type="dxa"/>
          </w:tcPr>
          <w:p w:rsidR="004A0152" w:rsidRPr="00246F5C" w:rsidRDefault="00246F5C" w:rsidP="00BA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Идентификатор сервера</w:t>
            </w:r>
          </w:p>
        </w:tc>
      </w:tr>
      <w:tr w:rsidR="00246F5C" w:rsidTr="00DE35CC">
        <w:tc>
          <w:tcPr>
            <w:tcW w:w="2665" w:type="dxa"/>
          </w:tcPr>
          <w:p w:rsidR="00246F5C" w:rsidRPr="00246F5C" w:rsidRDefault="00246F5C" w:rsidP="00BA0A66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46F5C">
              <w:rPr>
                <w:rFonts w:ascii="Courier New" w:hAnsi="Courier New" w:cs="Courier New"/>
                <w:sz w:val="24"/>
                <w:szCs w:val="24"/>
                <w:lang w:val="en-US"/>
              </w:rPr>
              <w:t>.INSURANCE</w:t>
            </w:r>
          </w:p>
        </w:tc>
        <w:tc>
          <w:tcPr>
            <w:tcW w:w="7791" w:type="dxa"/>
          </w:tcPr>
          <w:p w:rsidR="00246F5C" w:rsidRPr="00DE35CC" w:rsidRDefault="00246F5C" w:rsidP="00BA0A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ХЭШ авторизации пользователя</w:t>
            </w:r>
          </w:p>
        </w:tc>
      </w:tr>
      <w:tr w:rsidR="00DE35CC" w:rsidTr="00B35217">
        <w:tc>
          <w:tcPr>
            <w:tcW w:w="10456" w:type="dxa"/>
            <w:gridSpan w:val="2"/>
          </w:tcPr>
          <w:p w:rsidR="00DE35CC" w:rsidRPr="00DE35CC" w:rsidRDefault="00DE35CC" w:rsidP="00DE35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222987" w:rsidTr="00B35217">
        <w:tc>
          <w:tcPr>
            <w:tcW w:w="10456" w:type="dxa"/>
            <w:gridSpan w:val="2"/>
          </w:tcPr>
          <w:p w:rsidR="00222987" w:rsidRPr="00222987" w:rsidRDefault="00222987" w:rsidP="0022298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2987">
              <w:rPr>
                <w:rFonts w:ascii="Courier New" w:hAnsi="Courier New" w:cs="Courier New"/>
                <w:sz w:val="24"/>
                <w:szCs w:val="24"/>
              </w:rPr>
              <w:t>{</w:t>
            </w:r>
          </w:p>
          <w:p w:rsidR="00222987" w:rsidRPr="00222987" w:rsidRDefault="00222987" w:rsidP="0022298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222987">
              <w:rPr>
                <w:rFonts w:ascii="Courier New" w:hAnsi="Courier New" w:cs="Courier New"/>
                <w:sz w:val="24"/>
                <w:szCs w:val="24"/>
              </w:rPr>
              <w:t xml:space="preserve">  "d": true</w:t>
            </w:r>
          </w:p>
          <w:p w:rsidR="00222987" w:rsidRDefault="00222987" w:rsidP="00222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987"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</w:tr>
    </w:tbl>
    <w:p w:rsidR="00151985" w:rsidRDefault="00151985" w:rsidP="00151985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8" w:name="_Toc11941964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8"/>
    </w:p>
    <w:p w:rsidR="00151985" w:rsidRPr="00A52C86" w:rsidRDefault="00151985" w:rsidP="00A52C8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Если в теле ответа пришло значение </w:t>
      </w:r>
      <w:r w:rsidRPr="00AF5EA1">
        <w:rPr>
          <w:rFonts w:ascii="Courier New" w:hAnsi="Courier New" w:cs="Courier New"/>
          <w:sz w:val="28"/>
          <w:szCs w:val="28"/>
          <w:lang w:val="en-US"/>
        </w:rPr>
        <w:t>false</w:t>
      </w:r>
      <w:r>
        <w:rPr>
          <w:rFonts w:ascii="Times New Roman" w:hAnsi="Times New Roman" w:cs="Times New Roman"/>
          <w:sz w:val="28"/>
          <w:szCs w:val="28"/>
        </w:rPr>
        <w:t xml:space="preserve"> – аутентификация не прошла. Логин или пароль не верные.</w:t>
      </w:r>
    </w:p>
    <w:p w:rsidR="00A52C86" w:rsidRDefault="00A52C86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73564" w:rsidRPr="00151985" w:rsidRDefault="00A73564" w:rsidP="00A73564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9" w:name="_Toc11941965"/>
      <w:r>
        <w:rPr>
          <w:rFonts w:ascii="Times New Roman" w:hAnsi="Times New Roman" w:cs="Times New Roman"/>
          <w:b/>
          <w:sz w:val="32"/>
          <w:szCs w:val="32"/>
        </w:rPr>
        <w:lastRenderedPageBreak/>
        <w:t>Получение</w:t>
      </w:r>
      <w:r w:rsidR="005C0FEE">
        <w:rPr>
          <w:rFonts w:ascii="Times New Roman" w:hAnsi="Times New Roman" w:cs="Times New Roman"/>
          <w:b/>
          <w:sz w:val="32"/>
          <w:szCs w:val="32"/>
        </w:rPr>
        <w:t xml:space="preserve"> справочных значений</w:t>
      </w:r>
      <w:bookmarkEnd w:id="9"/>
    </w:p>
    <w:p w:rsidR="00A73564" w:rsidRPr="00151985" w:rsidRDefault="00A73564" w:rsidP="00A73564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10" w:name="_Toc11941966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10"/>
    </w:p>
    <w:p w:rsidR="00A73564" w:rsidRDefault="00A73564" w:rsidP="00A735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метод</w:t>
      </w:r>
      <w:r w:rsidR="002C0AA8">
        <w:rPr>
          <w:rFonts w:ascii="Times New Roman" w:hAnsi="Times New Roman" w:cs="Times New Roman"/>
          <w:sz w:val="28"/>
          <w:szCs w:val="28"/>
        </w:rPr>
        <w:t xml:space="preserve"> служит для получения справочников и их значений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564" w:rsidRDefault="00A73564" w:rsidP="00A73564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11" w:name="_Toc11941967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1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5C0FEE" w:rsidRPr="00041856" w:rsidTr="00801F97">
        <w:tc>
          <w:tcPr>
            <w:tcW w:w="10456" w:type="dxa"/>
            <w:gridSpan w:val="2"/>
          </w:tcPr>
          <w:p w:rsidR="005C0FEE" w:rsidRPr="00DE35CC" w:rsidRDefault="005C0FEE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5C0FEE" w:rsidRPr="005E627F" w:rsidTr="00801F97">
        <w:tc>
          <w:tcPr>
            <w:tcW w:w="1980" w:type="dxa"/>
          </w:tcPr>
          <w:p w:rsidR="005C0FEE" w:rsidRPr="00E078C5" w:rsidRDefault="005C0FEE" w:rsidP="00801F97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476" w:type="dxa"/>
          </w:tcPr>
          <w:p w:rsidR="005C0FEE" w:rsidRPr="00E078C5" w:rsidRDefault="00826B4D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</w:t>
            </w:r>
            <w:r w:rsidR="005C0FEE"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BASE_ADDRESS]</w:t>
            </w:r>
            <w:r w:rsidR="00E078C5"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/WebApi/Product/Resources/GetClassifiers</w:t>
            </w:r>
          </w:p>
        </w:tc>
      </w:tr>
      <w:tr w:rsidR="005C0FEE" w:rsidRPr="00041856" w:rsidTr="00801F97">
        <w:tc>
          <w:tcPr>
            <w:tcW w:w="10456" w:type="dxa"/>
            <w:gridSpan w:val="2"/>
          </w:tcPr>
          <w:p w:rsidR="005C0FEE" w:rsidRPr="00DE35CC" w:rsidRDefault="005C0FEE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5C0FEE" w:rsidRPr="00041856" w:rsidTr="00801F97">
        <w:tc>
          <w:tcPr>
            <w:tcW w:w="1980" w:type="dxa"/>
          </w:tcPr>
          <w:p w:rsidR="005C0FEE" w:rsidRPr="00E078C5" w:rsidRDefault="005C0FEE" w:rsidP="00801F9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Content-Type</w:t>
            </w:r>
          </w:p>
        </w:tc>
        <w:tc>
          <w:tcPr>
            <w:tcW w:w="8476" w:type="dxa"/>
          </w:tcPr>
          <w:p w:rsidR="005C0FEE" w:rsidRPr="00041856" w:rsidRDefault="00E078C5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application/json</w:t>
            </w:r>
            <w:r w:rsidRPr="00B441A1">
              <w:rPr>
                <w:rFonts w:ascii="Consolas" w:hAnsi="Consolas" w:cs="Consolas"/>
                <w:sz w:val="24"/>
                <w:szCs w:val="24"/>
              </w:rPr>
              <w:t>; charset=utf-8</w:t>
            </w:r>
          </w:p>
        </w:tc>
      </w:tr>
      <w:tr w:rsidR="005C0FEE" w:rsidRPr="005E627F" w:rsidTr="00801F97">
        <w:tc>
          <w:tcPr>
            <w:tcW w:w="1980" w:type="dxa"/>
          </w:tcPr>
          <w:p w:rsidR="005C0FEE" w:rsidRPr="00E078C5" w:rsidRDefault="005C0FEE" w:rsidP="00801F9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8476" w:type="dxa"/>
          </w:tcPr>
          <w:p w:rsidR="005C0FEE" w:rsidRPr="00E078C5" w:rsidRDefault="005C0FEE" w:rsidP="00801F9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srv_id=</w:t>
            </w:r>
            <w:r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[SRV_ID]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:rsidR="005C0FEE" w:rsidRPr="00E96CD7" w:rsidRDefault="005C0FEE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.INSURANCE=</w:t>
            </w:r>
            <w:r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[AUTH_KEY]</w:t>
            </w:r>
            <w:r w:rsidR="001F0AEA"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</w:tc>
      </w:tr>
      <w:tr w:rsidR="005C0FEE" w:rsidRPr="00041856" w:rsidTr="00801F97">
        <w:tc>
          <w:tcPr>
            <w:tcW w:w="10456" w:type="dxa"/>
            <w:gridSpan w:val="2"/>
          </w:tcPr>
          <w:p w:rsidR="005C0FEE" w:rsidRPr="00DE35CC" w:rsidRDefault="005C0FEE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5C0FEE" w:rsidRPr="00E078C5" w:rsidTr="00801F97">
        <w:tc>
          <w:tcPr>
            <w:tcW w:w="10456" w:type="dxa"/>
            <w:gridSpan w:val="2"/>
          </w:tcPr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[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{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"ProductId": </w:t>
            </w:r>
            <w:r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[PRODUCT_ID]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"ClassifierId": "</w:t>
            </w:r>
            <w:r w:rsidRPr="00F51DFE">
              <w:rPr>
                <w:rFonts w:ascii="Consolas" w:hAnsi="Consolas" w:cs="Consolas"/>
                <w:sz w:val="24"/>
                <w:szCs w:val="24"/>
                <w:lang w:val="en-US"/>
              </w:rPr>
              <w:t>AF6379B3-46DF-4C81-8E8D-DAF9A3C1B4A4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"</w:t>
            </w:r>
          </w:p>
          <w:p w:rsid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{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"ProductId": </w:t>
            </w:r>
            <w:r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[PRODUCT_ID]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"ClassifierId": "</w:t>
            </w:r>
            <w:r w:rsidRPr="00F51DFE">
              <w:rPr>
                <w:rFonts w:ascii="Consolas" w:hAnsi="Consolas" w:cs="Consolas"/>
                <w:sz w:val="24"/>
                <w:szCs w:val="24"/>
                <w:lang w:val="en-US"/>
              </w:rPr>
              <w:t>0888A4B4-006A-46BB-A4D0-972F02A50BB6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"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5C0FEE" w:rsidRPr="00041856" w:rsidRDefault="00E078C5" w:rsidP="00E078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]</w:t>
            </w:r>
          </w:p>
        </w:tc>
      </w:tr>
    </w:tbl>
    <w:p w:rsidR="00A73564" w:rsidRDefault="00A73564" w:rsidP="00A73564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12" w:name="_Toc11941968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1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0FEE" w:rsidRPr="00DE35CC" w:rsidTr="00801F97">
        <w:tc>
          <w:tcPr>
            <w:tcW w:w="10456" w:type="dxa"/>
          </w:tcPr>
          <w:p w:rsidR="005C0FEE" w:rsidRPr="00DE35CC" w:rsidRDefault="005C0FEE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5C0FEE" w:rsidRPr="00DE35CC" w:rsidTr="00801F97">
        <w:tc>
          <w:tcPr>
            <w:tcW w:w="10456" w:type="dxa"/>
          </w:tcPr>
          <w:p w:rsidR="005C0FEE" w:rsidRPr="00DE35CC" w:rsidRDefault="005C0FEE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5C0FEE" w:rsidRPr="00E078C5" w:rsidTr="00801F97">
        <w:tc>
          <w:tcPr>
            <w:tcW w:w="10456" w:type="dxa"/>
          </w:tcPr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>[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{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"ClassifierItems": [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{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"ClassifierId": "00000000-0000-0000-0000-000000000000",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"Description": "string",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"ItemOrder": 0,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"Value1":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"Value2":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"Value3":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"Value4":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"Value5":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"Value6":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"Value7":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"Value8":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"Value9":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"Value10": 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null</w:t>
            </w: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"DisplayName": "string",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"Name": "string",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"Code": "string",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32887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"ParentItemId": "00000000-0000-0000-0000-000000000000",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  "Id": "00000000-0000-0000-0000-000000000000"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}</w:t>
            </w:r>
          </w:p>
          <w:p w:rsidR="00E078C5" w:rsidRPr="00332887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],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"ProductId": </w:t>
            </w:r>
            <w:r w:rsidRPr="00E078C5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[PRODUCT_ID]</w:t>
            </w: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"ClassifierId": "00000000-0000-0000-0000-000000000000"</w:t>
            </w:r>
          </w:p>
          <w:p w:rsidR="00E078C5" w:rsidRPr="00E078C5" w:rsidRDefault="00E078C5" w:rsidP="00E078C5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5C0FEE" w:rsidRPr="00AF5EA1" w:rsidRDefault="00E078C5" w:rsidP="00E078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78C5">
              <w:rPr>
                <w:rFonts w:ascii="Consolas" w:hAnsi="Consolas" w:cs="Consolas"/>
                <w:sz w:val="24"/>
                <w:szCs w:val="24"/>
                <w:lang w:val="en-US"/>
              </w:rPr>
              <w:lastRenderedPageBreak/>
              <w:t>]</w:t>
            </w:r>
          </w:p>
        </w:tc>
      </w:tr>
    </w:tbl>
    <w:p w:rsidR="00A73564" w:rsidRDefault="00A73564" w:rsidP="00A73564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13" w:name="_Toc11941969"/>
      <w:r w:rsidRPr="00151985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13"/>
    </w:p>
    <w:p w:rsidR="00C55E17" w:rsidRDefault="00C55E17" w:rsidP="00C55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ошибки в ответе, в свойстве </w:t>
      </w:r>
      <w:r w:rsidR="00E078C5">
        <w:rPr>
          <w:rFonts w:ascii="Courier New" w:hAnsi="Courier New" w:cs="Courier New"/>
          <w:sz w:val="28"/>
          <w:szCs w:val="28"/>
          <w:lang w:val="en-US"/>
        </w:rPr>
        <w:t>Message</w:t>
      </w:r>
      <w:r>
        <w:rPr>
          <w:rFonts w:ascii="Times New Roman" w:hAnsi="Times New Roman" w:cs="Times New Roman"/>
          <w:sz w:val="28"/>
          <w:szCs w:val="28"/>
        </w:rPr>
        <w:t>, будет записано ди</w:t>
      </w:r>
      <w:r w:rsidR="00E078C5">
        <w:rPr>
          <w:rFonts w:ascii="Times New Roman" w:hAnsi="Times New Roman" w:cs="Times New Roman"/>
          <w:sz w:val="28"/>
          <w:szCs w:val="28"/>
        </w:rPr>
        <w:t>агностическое сообщение ошибки</w:t>
      </w:r>
      <w:r w:rsidRPr="00AF5EA1">
        <w:rPr>
          <w:rFonts w:ascii="Times New Roman" w:hAnsi="Times New Roman" w:cs="Times New Roman"/>
          <w:sz w:val="28"/>
          <w:szCs w:val="28"/>
        </w:rPr>
        <w:t>.</w:t>
      </w:r>
    </w:p>
    <w:p w:rsidR="004A1910" w:rsidRDefault="004A1910" w:rsidP="004A1910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14" w:name="_Toc11941970"/>
      <w:r>
        <w:rPr>
          <w:rFonts w:ascii="Times New Roman" w:hAnsi="Times New Roman" w:cs="Times New Roman"/>
          <w:b/>
          <w:sz w:val="28"/>
          <w:szCs w:val="28"/>
        </w:rPr>
        <w:t>Справочники продукта</w:t>
      </w:r>
      <w:bookmarkEnd w:id="1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5"/>
        <w:gridCol w:w="4791"/>
      </w:tblGrid>
      <w:tr w:rsidR="004A1910" w:rsidTr="004A1910">
        <w:tc>
          <w:tcPr>
            <w:tcW w:w="5665" w:type="dxa"/>
          </w:tcPr>
          <w:p w:rsidR="004A1910" w:rsidRPr="004A1910" w:rsidRDefault="004A1910" w:rsidP="004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10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Идентификатор справочника</w:t>
            </w:r>
          </w:p>
        </w:tc>
        <w:tc>
          <w:tcPr>
            <w:tcW w:w="4791" w:type="dxa"/>
          </w:tcPr>
          <w:p w:rsidR="004A1910" w:rsidRPr="004A1910" w:rsidRDefault="004A1910" w:rsidP="004A1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справочника</w:t>
            </w:r>
          </w:p>
        </w:tc>
      </w:tr>
      <w:tr w:rsidR="00F51DFE" w:rsidRPr="004A1910" w:rsidTr="004A1910">
        <w:tc>
          <w:tcPr>
            <w:tcW w:w="5665" w:type="dxa"/>
          </w:tcPr>
          <w:p w:rsidR="00F51DFE" w:rsidRPr="00F51DFE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51DFE">
              <w:rPr>
                <w:rFonts w:ascii="Consolas" w:hAnsi="Consolas" w:cs="Consolas"/>
                <w:sz w:val="24"/>
                <w:szCs w:val="24"/>
                <w:lang w:val="en-US"/>
              </w:rPr>
              <w:t>AF6379B3-46DF-4C81-8E8D-DAF9A3C1B4A4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 оплаты</w:t>
            </w:r>
          </w:p>
        </w:tc>
      </w:tr>
      <w:tr w:rsidR="00F51DFE" w:rsidRPr="004A1910" w:rsidTr="004A1910">
        <w:tc>
          <w:tcPr>
            <w:tcW w:w="5665" w:type="dxa"/>
          </w:tcPr>
          <w:p w:rsidR="00F51DFE" w:rsidRPr="00F51DFE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51DFE">
              <w:rPr>
                <w:rFonts w:ascii="Consolas" w:hAnsi="Consolas" w:cs="Consolas"/>
                <w:sz w:val="24"/>
                <w:szCs w:val="24"/>
                <w:lang w:val="en-US"/>
              </w:rPr>
              <w:t>0888A4B4-006A-46BB-A4D0-972F02A50BB6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платежного документа</w:t>
            </w:r>
          </w:p>
        </w:tc>
      </w:tr>
      <w:tr w:rsidR="00F51DFE" w:rsidRPr="004A1910" w:rsidTr="004A1910">
        <w:tc>
          <w:tcPr>
            <w:tcW w:w="5665" w:type="dxa"/>
          </w:tcPr>
          <w:p w:rsidR="00F51DFE" w:rsidRPr="00F51DFE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51DFE">
              <w:rPr>
                <w:rFonts w:ascii="Consolas" w:hAnsi="Consolas" w:cs="Consolas"/>
                <w:sz w:val="24"/>
                <w:szCs w:val="24"/>
                <w:lang w:val="en-US"/>
              </w:rPr>
              <w:t>455CF013-6A1E-402D-BBA8-0600EF58EB3F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Тип документа, удостоверяющего личность</w:t>
            </w:r>
          </w:p>
        </w:tc>
      </w:tr>
      <w:tr w:rsidR="00F51DFE" w:rsidRPr="004A1910" w:rsidTr="004A1910">
        <w:tc>
          <w:tcPr>
            <w:tcW w:w="5665" w:type="dxa"/>
          </w:tcPr>
          <w:p w:rsidR="00F51DFE" w:rsidRPr="00F51DFE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F51DFE">
              <w:rPr>
                <w:rFonts w:ascii="Consolas" w:hAnsi="Consolas" w:cs="Consolas"/>
                <w:sz w:val="24"/>
                <w:szCs w:val="24"/>
              </w:rPr>
              <w:t>B2115423-6329-443C-B122-D2820DE6E22A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</w:tr>
      <w:tr w:rsidR="00F51DFE" w:rsidRPr="004A1910" w:rsidTr="004A1910">
        <w:tc>
          <w:tcPr>
            <w:tcW w:w="5665" w:type="dxa"/>
          </w:tcPr>
          <w:p w:rsidR="00F51DFE" w:rsidRPr="00F51DFE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F51DFE">
              <w:rPr>
                <w:rFonts w:ascii="Consolas" w:hAnsi="Consolas" w:cs="Consolas"/>
                <w:sz w:val="24"/>
                <w:szCs w:val="24"/>
              </w:rPr>
              <w:t>6BEE0EBE-179C-4CA5-8897-5F9F2ABED98A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Срок страхования</w:t>
            </w:r>
          </w:p>
        </w:tc>
      </w:tr>
      <w:tr w:rsidR="00F51DFE" w:rsidRPr="00F51DFE" w:rsidTr="004A1910">
        <w:tc>
          <w:tcPr>
            <w:tcW w:w="5665" w:type="dxa"/>
          </w:tcPr>
          <w:p w:rsidR="00F51DFE" w:rsidRPr="00043E58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043E58">
              <w:rPr>
                <w:rFonts w:ascii="Consolas" w:hAnsi="Consolas" w:cs="Consolas"/>
                <w:sz w:val="24"/>
                <w:szCs w:val="24"/>
                <w:lang w:val="en-US"/>
              </w:rPr>
              <w:t>10E11BFA-ABE6-4C0B-A0F6-EFFA5D48B646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Тип периода</w:t>
            </w:r>
          </w:p>
        </w:tc>
      </w:tr>
      <w:tr w:rsidR="00F51DFE" w:rsidRPr="00F51DFE" w:rsidTr="004A1910">
        <w:tc>
          <w:tcPr>
            <w:tcW w:w="5665" w:type="dxa"/>
          </w:tcPr>
          <w:p w:rsidR="00F51DFE" w:rsidRPr="00043E58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043E58">
              <w:rPr>
                <w:rFonts w:ascii="Consolas" w:hAnsi="Consolas" w:cs="Consolas"/>
                <w:sz w:val="24"/>
                <w:szCs w:val="24"/>
                <w:lang w:val="en-US"/>
              </w:rPr>
              <w:t>37D4543B-AA4E-4C84-A811-BA762E1B942B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Риски по вариантам страхования</w:t>
            </w:r>
          </w:p>
        </w:tc>
      </w:tr>
      <w:tr w:rsidR="00F51DFE" w:rsidRPr="00F51DFE" w:rsidTr="004A1910">
        <w:tc>
          <w:tcPr>
            <w:tcW w:w="5665" w:type="dxa"/>
          </w:tcPr>
          <w:p w:rsidR="00F51DFE" w:rsidRPr="00F51DFE" w:rsidRDefault="00F51DFE" w:rsidP="00F51DFE">
            <w:pPr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F51DFE">
              <w:rPr>
                <w:rFonts w:ascii="Consolas" w:hAnsi="Consolas" w:cs="Consolas"/>
                <w:sz w:val="24"/>
                <w:szCs w:val="24"/>
              </w:rPr>
              <w:t>98B61A74-4626-471B-9602-6166C8D869BC</w:t>
            </w:r>
          </w:p>
        </w:tc>
        <w:tc>
          <w:tcPr>
            <w:tcW w:w="4791" w:type="dxa"/>
          </w:tcPr>
          <w:p w:rsidR="00F51DFE" w:rsidRPr="00F51DFE" w:rsidRDefault="00F51DFE" w:rsidP="00F51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DFE">
              <w:rPr>
                <w:rFonts w:ascii="Times New Roman" w:hAnsi="Times New Roman" w:cs="Times New Roman"/>
                <w:sz w:val="24"/>
                <w:szCs w:val="24"/>
              </w:rPr>
              <w:t>Варианты страхования</w:t>
            </w:r>
          </w:p>
        </w:tc>
      </w:tr>
      <w:tr w:rsidR="00207499" w:rsidRPr="00207499" w:rsidTr="004A1910">
        <w:tc>
          <w:tcPr>
            <w:tcW w:w="5665" w:type="dxa"/>
          </w:tcPr>
          <w:p w:rsidR="00207499" w:rsidRPr="005E627F" w:rsidRDefault="00207499" w:rsidP="00207499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5F1A541E-7F09-4F06-A2E3-BA1382C58427</w:t>
            </w:r>
          </w:p>
        </w:tc>
        <w:tc>
          <w:tcPr>
            <w:tcW w:w="4791" w:type="dxa"/>
          </w:tcPr>
          <w:p w:rsidR="00207499" w:rsidRPr="00207499" w:rsidRDefault="00207499" w:rsidP="0020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499">
              <w:rPr>
                <w:rFonts w:ascii="Times New Roman" w:hAnsi="Times New Roman" w:cs="Times New Roman"/>
                <w:sz w:val="24"/>
                <w:szCs w:val="24"/>
              </w:rPr>
              <w:t>Страховая сумма</w:t>
            </w:r>
          </w:p>
        </w:tc>
      </w:tr>
    </w:tbl>
    <w:p w:rsidR="00C55E17" w:rsidRPr="004A1910" w:rsidRDefault="00C55E1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52C86" w:rsidRPr="00F51DFE" w:rsidRDefault="00A52C86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  <w:lang w:val="en-US"/>
        </w:rPr>
      </w:pPr>
      <w:r w:rsidRPr="00F51DFE">
        <w:rPr>
          <w:rFonts w:ascii="Times New Roman" w:hAnsi="Times New Roman" w:cs="Times New Roman"/>
          <w:b/>
          <w:sz w:val="32"/>
          <w:szCs w:val="32"/>
          <w:lang w:val="en-US"/>
        </w:rPr>
        <w:br w:type="page"/>
      </w:r>
    </w:p>
    <w:p w:rsidR="00ED7095" w:rsidRPr="00ED7095" w:rsidRDefault="00ED7095" w:rsidP="00ED7095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15" w:name="_Расчет_полиса"/>
      <w:bookmarkStart w:id="16" w:name="_Toc11941971"/>
      <w:bookmarkEnd w:id="15"/>
      <w:r>
        <w:rPr>
          <w:rFonts w:ascii="Times New Roman" w:hAnsi="Times New Roman" w:cs="Times New Roman"/>
          <w:b/>
          <w:sz w:val="32"/>
          <w:szCs w:val="32"/>
        </w:rPr>
        <w:lastRenderedPageBreak/>
        <w:t>Расчет полиса</w:t>
      </w:r>
      <w:bookmarkEnd w:id="16"/>
    </w:p>
    <w:p w:rsidR="00ED7095" w:rsidRPr="00151985" w:rsidRDefault="00ED7095" w:rsidP="00ED7095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17" w:name="_Toc11941972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17"/>
    </w:p>
    <w:p w:rsidR="00AF63F9" w:rsidRDefault="00ED7095" w:rsidP="00AF5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 передается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ED70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представление полиса для последующего расчета</w:t>
      </w:r>
      <w:r w:rsidR="00AF5E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095" w:rsidRDefault="00D33321" w:rsidP="00AF5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обязательные для котировки </w:t>
      </w:r>
      <w:r w:rsidR="009A5DDC">
        <w:rPr>
          <w:rFonts w:ascii="Times New Roman" w:hAnsi="Times New Roman" w:cs="Times New Roman"/>
          <w:sz w:val="28"/>
          <w:szCs w:val="28"/>
        </w:rPr>
        <w:t>полиса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413A" w:rsidRPr="00F359C5" w:rsidRDefault="0035413A" w:rsidP="0035413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</w:t>
      </w:r>
      <w:r w:rsidRPr="0035413A">
        <w:rPr>
          <w:rFonts w:ascii="Consolas" w:hAnsi="Consolas" w:cs="Consolas"/>
          <w:sz w:val="28"/>
          <w:szCs w:val="28"/>
        </w:rPr>
        <w:t>roductVersion.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определяется на момент интеграции.</w:t>
      </w:r>
    </w:p>
    <w:p w:rsidR="0035413A" w:rsidRPr="00F359C5" w:rsidRDefault="0035413A" w:rsidP="0035413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TermOfInsurance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из справочника «</w:t>
      </w:r>
      <w:r w:rsidRPr="00F359C5">
        <w:rPr>
          <w:rFonts w:ascii="Times New Roman" w:hAnsi="Times New Roman" w:cs="Times New Roman"/>
          <w:sz w:val="28"/>
          <w:szCs w:val="28"/>
        </w:rPr>
        <w:t>Срок страхования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5413A" w:rsidRDefault="0035413A" w:rsidP="0035413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InsuranceVariant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из справочника «</w:t>
      </w:r>
      <w:r w:rsidRPr="00F359C5">
        <w:rPr>
          <w:rFonts w:ascii="Times New Roman" w:hAnsi="Times New Roman" w:cs="Times New Roman"/>
          <w:sz w:val="28"/>
          <w:szCs w:val="28"/>
        </w:rPr>
        <w:t>Варианты страхования</w:t>
      </w:r>
      <w:r w:rsidR="005A0844">
        <w:rPr>
          <w:rFonts w:ascii="Times New Roman" w:hAnsi="Times New Roman" w:cs="Times New Roman"/>
          <w:sz w:val="28"/>
          <w:szCs w:val="28"/>
        </w:rPr>
        <w:t>»</w:t>
      </w:r>
    </w:p>
    <w:p w:rsidR="0035413A" w:rsidRPr="005A0844" w:rsidRDefault="005A0844" w:rsidP="0035413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nsolas" w:hAnsi="Consolas" w:cs="Consolas"/>
          <w:sz w:val="28"/>
          <w:szCs w:val="28"/>
          <w:lang w:val="en-US"/>
        </w:rPr>
        <w:t>InsuranceSumId</w:t>
      </w:r>
      <w:r w:rsidRPr="005A0844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Id</w:t>
      </w:r>
      <w:r w:rsidR="0035413A" w:rsidRPr="005A084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значение из справочника «Страховая сумма»</w:t>
      </w:r>
    </w:p>
    <w:p w:rsidR="00CE13FA" w:rsidRPr="005A0844" w:rsidRDefault="00CE13FA" w:rsidP="00CE13FA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18" w:name="_Toc11941973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18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9189"/>
      </w:tblGrid>
      <w:tr w:rsidR="00CE13FA" w:rsidRPr="005A0844" w:rsidTr="00B35217">
        <w:tc>
          <w:tcPr>
            <w:tcW w:w="10456" w:type="dxa"/>
            <w:gridSpan w:val="2"/>
          </w:tcPr>
          <w:p w:rsidR="00CE13FA" w:rsidRPr="00DE35CC" w:rsidRDefault="00CE13FA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CE13FA" w:rsidRPr="005E627F" w:rsidTr="00B35217">
        <w:tc>
          <w:tcPr>
            <w:tcW w:w="1980" w:type="dxa"/>
          </w:tcPr>
          <w:p w:rsidR="00CE13FA" w:rsidRPr="00803D02" w:rsidRDefault="00CE13FA" w:rsidP="00B35217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476" w:type="dxa"/>
          </w:tcPr>
          <w:p w:rsidR="00CE13FA" w:rsidRPr="00803D02" w:rsidRDefault="00D177FC" w:rsidP="00D177FC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</w:t>
            </w:r>
            <w:r w:rsidR="00CE13FA" w:rsidRPr="00803D02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BASE_ADDRESS]</w:t>
            </w: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/WebApi/Product/</w:t>
            </w:r>
            <w:r w:rsidR="005E627F"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FinancialProtectionFixedSums</w:t>
            </w: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/Calculate</w:t>
            </w:r>
          </w:p>
        </w:tc>
      </w:tr>
      <w:tr w:rsidR="00CE13FA" w:rsidRPr="005A0844" w:rsidTr="00B35217">
        <w:tc>
          <w:tcPr>
            <w:tcW w:w="10456" w:type="dxa"/>
            <w:gridSpan w:val="2"/>
          </w:tcPr>
          <w:p w:rsidR="00CE13FA" w:rsidRPr="00DE35CC" w:rsidRDefault="00CE13FA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CE13FA" w:rsidRPr="00041856" w:rsidTr="00B35217">
        <w:tc>
          <w:tcPr>
            <w:tcW w:w="1980" w:type="dxa"/>
          </w:tcPr>
          <w:p w:rsidR="00CE13FA" w:rsidRPr="00803D02" w:rsidRDefault="00CE13FA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Content-Type</w:t>
            </w:r>
          </w:p>
        </w:tc>
        <w:tc>
          <w:tcPr>
            <w:tcW w:w="8476" w:type="dxa"/>
          </w:tcPr>
          <w:p w:rsidR="00CE13FA" w:rsidRPr="00803D02" w:rsidRDefault="00CE13FA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application/json</w:t>
            </w:r>
            <w:r w:rsidR="00B441A1"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>; chars</w:t>
            </w:r>
            <w:r w:rsidR="00B441A1" w:rsidRPr="00B441A1">
              <w:rPr>
                <w:rFonts w:ascii="Consolas" w:hAnsi="Consolas" w:cs="Consolas"/>
                <w:sz w:val="24"/>
                <w:szCs w:val="24"/>
              </w:rPr>
              <w:t>et=utf-8</w:t>
            </w:r>
          </w:p>
        </w:tc>
      </w:tr>
      <w:tr w:rsidR="00CE13FA" w:rsidRPr="005E627F" w:rsidTr="00B35217">
        <w:tc>
          <w:tcPr>
            <w:tcW w:w="1980" w:type="dxa"/>
          </w:tcPr>
          <w:p w:rsidR="00CE13FA" w:rsidRPr="00D177FC" w:rsidRDefault="00CE13FA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8476" w:type="dxa"/>
          </w:tcPr>
          <w:p w:rsidR="00E96CD7" w:rsidRPr="00D177FC" w:rsidRDefault="00CE13FA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srv_id=</w:t>
            </w:r>
            <w:r w:rsidRPr="00D177FC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[SRV_ID]</w:t>
            </w: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:rsidR="00D177FC" w:rsidRPr="009403D1" w:rsidRDefault="00CE13FA" w:rsidP="00D177FC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.INSURANCE=</w:t>
            </w:r>
            <w:r w:rsidRPr="00D177FC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[AUTH_KEY]</w:t>
            </w: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</w:tc>
      </w:tr>
      <w:tr w:rsidR="00CE13FA" w:rsidRPr="00041856" w:rsidTr="00B35217">
        <w:tc>
          <w:tcPr>
            <w:tcW w:w="10456" w:type="dxa"/>
            <w:gridSpan w:val="2"/>
          </w:tcPr>
          <w:p w:rsidR="00CE13FA" w:rsidRPr="00DE35CC" w:rsidRDefault="00CE13FA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CE13FA" w:rsidRPr="00041856" w:rsidTr="00B35217">
        <w:tc>
          <w:tcPr>
            <w:tcW w:w="10456" w:type="dxa"/>
            <w:gridSpan w:val="2"/>
          </w:tcPr>
          <w:p w:rsidR="00D177FC" w:rsidRPr="00D177FC" w:rsidRDefault="00D177FC" w:rsidP="00D177FC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D177FC" w:rsidRPr="00D177FC" w:rsidRDefault="009403D1" w:rsidP="00D177FC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</w:t>
            </w:r>
            <w:r w:rsidR="00D177FC"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olicy": </w:t>
            </w:r>
            <w:r w:rsidR="00D177FC" w:rsidRPr="00D177FC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E96CD7" w:rsidRPr="00041856" w:rsidRDefault="00D177FC" w:rsidP="00D177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CE13FA" w:rsidRDefault="00CE13FA" w:rsidP="00CE13FA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19" w:name="_Toc11941974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1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13FA" w:rsidRPr="00DE35CC" w:rsidTr="00B35217">
        <w:tc>
          <w:tcPr>
            <w:tcW w:w="10456" w:type="dxa"/>
          </w:tcPr>
          <w:p w:rsidR="00CE13FA" w:rsidRPr="00DE35CC" w:rsidRDefault="00CE13FA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CE13FA" w:rsidRPr="00DE35CC" w:rsidTr="00B35217">
        <w:tc>
          <w:tcPr>
            <w:tcW w:w="10456" w:type="dxa"/>
          </w:tcPr>
          <w:p w:rsidR="00CE13FA" w:rsidRPr="00DE35CC" w:rsidRDefault="00CE13FA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CE13FA" w:rsidTr="00B35217">
        <w:tc>
          <w:tcPr>
            <w:tcW w:w="10456" w:type="dxa"/>
          </w:tcPr>
          <w:p w:rsidR="00803D02" w:rsidRPr="009403D1" w:rsidRDefault="00803D02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803D02" w:rsidRPr="009403D1" w:rsidRDefault="00803D02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"data": {</w:t>
            </w:r>
          </w:p>
          <w:p w:rsidR="00803D02" w:rsidRPr="009403D1" w:rsidRDefault="001F0AEA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"premium": 180</w:t>
            </w:r>
            <w:r w:rsidR="00803D02"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803D02" w:rsidRPr="009403D1" w:rsidRDefault="00803D02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"sum": 10000</w:t>
            </w:r>
          </w:p>
          <w:p w:rsidR="00803D02" w:rsidRPr="009403D1" w:rsidRDefault="00803D02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},</w:t>
            </w:r>
          </w:p>
          <w:p w:rsidR="00803D02" w:rsidRPr="009403D1" w:rsidRDefault="00803D02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"success": true</w:t>
            </w:r>
            <w:r w:rsidR="009403D1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9403D1" w:rsidRDefault="009403D1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exception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{</w:t>
            </w:r>
          </w:p>
          <w:p w:rsidR="009403D1" w:rsidRPr="009403D1" w:rsidRDefault="009403D1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message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""</w:t>
            </w:r>
          </w:p>
          <w:p w:rsidR="009403D1" w:rsidRPr="009403D1" w:rsidRDefault="009403D1" w:rsidP="00803D02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AF5EA1" w:rsidRPr="00AF5EA1" w:rsidRDefault="00803D02" w:rsidP="00803D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</w:rPr>
              <w:t>}</w:t>
            </w:r>
          </w:p>
        </w:tc>
      </w:tr>
    </w:tbl>
    <w:p w:rsidR="00CE13FA" w:rsidRDefault="00CE13FA" w:rsidP="00CE13FA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20" w:name="_Toc11941975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20"/>
    </w:p>
    <w:p w:rsidR="00B441A1" w:rsidRDefault="00AF5EA1" w:rsidP="00A52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ошибки в ответе, в свойстве</w:t>
      </w:r>
      <w:r w:rsidR="00B441A1" w:rsidRPr="00B441A1">
        <w:rPr>
          <w:rFonts w:ascii="Times New Roman" w:hAnsi="Times New Roman" w:cs="Times New Roman"/>
          <w:sz w:val="28"/>
          <w:szCs w:val="28"/>
        </w:rPr>
        <w:t xml:space="preserve"> </w:t>
      </w:r>
      <w:r w:rsidR="00B441A1" w:rsidRPr="00B441A1">
        <w:rPr>
          <w:rFonts w:ascii="Consolas" w:hAnsi="Consolas" w:cs="Consolas"/>
          <w:sz w:val="28"/>
          <w:szCs w:val="28"/>
          <w:lang w:val="en-US"/>
        </w:rPr>
        <w:t>message</w:t>
      </w:r>
      <w:r w:rsidR="00B441A1" w:rsidRPr="00B441A1">
        <w:rPr>
          <w:rFonts w:ascii="Times New Roman" w:hAnsi="Times New Roman" w:cs="Times New Roman"/>
          <w:sz w:val="28"/>
          <w:szCs w:val="28"/>
        </w:rPr>
        <w:t xml:space="preserve"> </w:t>
      </w:r>
      <w:r w:rsidR="00B441A1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8D">
        <w:rPr>
          <w:rFonts w:ascii="Consolas" w:hAnsi="Consolas" w:cs="Consolas"/>
          <w:sz w:val="28"/>
          <w:szCs w:val="28"/>
          <w:lang w:val="en-US"/>
        </w:rPr>
        <w:t>e</w:t>
      </w:r>
      <w:r w:rsidR="0034058D" w:rsidRPr="0034058D">
        <w:rPr>
          <w:rFonts w:ascii="Consolas" w:hAnsi="Consolas" w:cs="Consolas"/>
          <w:sz w:val="28"/>
          <w:szCs w:val="28"/>
          <w:lang w:val="en-US"/>
        </w:rPr>
        <w:t>xception</w:t>
      </w:r>
      <w:r>
        <w:rPr>
          <w:rFonts w:ascii="Times New Roman" w:hAnsi="Times New Roman" w:cs="Times New Roman"/>
          <w:sz w:val="28"/>
          <w:szCs w:val="28"/>
        </w:rPr>
        <w:t>, будет записано сообщение</w:t>
      </w:r>
      <w:r w:rsidR="0034058D" w:rsidRPr="0034058D">
        <w:rPr>
          <w:rFonts w:ascii="Times New Roman" w:hAnsi="Times New Roman" w:cs="Times New Roman"/>
          <w:sz w:val="28"/>
          <w:szCs w:val="28"/>
        </w:rPr>
        <w:t xml:space="preserve"> </w:t>
      </w:r>
      <w:r w:rsidR="0034058D">
        <w:rPr>
          <w:rFonts w:ascii="Times New Roman" w:hAnsi="Times New Roman" w:cs="Times New Roman"/>
          <w:sz w:val="28"/>
          <w:szCs w:val="28"/>
        </w:rPr>
        <w:t>об ошибке</w:t>
      </w:r>
      <w:r>
        <w:rPr>
          <w:rFonts w:ascii="Times New Roman" w:hAnsi="Times New Roman" w:cs="Times New Roman"/>
          <w:sz w:val="28"/>
          <w:szCs w:val="28"/>
        </w:rPr>
        <w:t xml:space="preserve">, а поле </w:t>
      </w:r>
      <w:r w:rsidRPr="0034058D">
        <w:rPr>
          <w:rFonts w:ascii="Consolas" w:hAnsi="Consolas" w:cs="Consolas"/>
          <w:sz w:val="28"/>
          <w:szCs w:val="28"/>
          <w:lang w:val="en-US"/>
        </w:rPr>
        <w:t>success</w:t>
      </w:r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содержать значение </w:t>
      </w:r>
      <w:r w:rsidRPr="0034058D">
        <w:rPr>
          <w:rFonts w:ascii="Consolas" w:hAnsi="Consolas" w:cs="Consolas"/>
          <w:sz w:val="28"/>
          <w:szCs w:val="28"/>
          <w:lang w:val="en-US"/>
        </w:rPr>
        <w:t>false</w:t>
      </w:r>
      <w:r w:rsidRPr="00AF5EA1">
        <w:rPr>
          <w:rFonts w:ascii="Times New Roman" w:hAnsi="Times New Roman" w:cs="Times New Roman"/>
          <w:sz w:val="28"/>
          <w:szCs w:val="28"/>
        </w:rPr>
        <w:t>.</w:t>
      </w:r>
    </w:p>
    <w:p w:rsidR="001F0AEA" w:rsidRPr="00613F8B" w:rsidRDefault="001F0AEA" w:rsidP="00613F8B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21" w:name="_Toc11941976"/>
      <w:r w:rsidRPr="00613F8B">
        <w:rPr>
          <w:rFonts w:ascii="Times New Roman" w:hAnsi="Times New Roman" w:cs="Times New Roman"/>
          <w:b/>
          <w:sz w:val="28"/>
          <w:szCs w:val="28"/>
        </w:rPr>
        <w:t>Пример запроса</w:t>
      </w:r>
      <w:bookmarkEnd w:id="2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0AEA" w:rsidRPr="00845DB0" w:rsidTr="001F0AEA">
        <w:tc>
          <w:tcPr>
            <w:tcW w:w="10456" w:type="dxa"/>
          </w:tcPr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"Policy": {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"InsuranceVariant": {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"6be3658a-14ce-45c9-bdfe-14a77111eb69"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"TermOfInsurance": {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"7e180ad0-29e3-4559-818e-656a8ce87840"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"ProductVersion": {</w:t>
            </w:r>
          </w:p>
          <w:p w:rsidR="001F0AEA" w:rsidRPr="00613F8B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"7290f8ea-bd09-47c3-b0cd-649adac67337"</w:t>
            </w:r>
          </w:p>
          <w:p w:rsidR="001F0AEA" w:rsidRPr="005E627F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13F8B">
              <w:rPr>
                <w:rFonts w:ascii="Consolas" w:hAnsi="Consolas" w:cs="Consolas"/>
                <w:sz w:val="24"/>
                <w:szCs w:val="24"/>
                <w:lang w:val="en-US"/>
              </w:rPr>
              <w:lastRenderedPageBreak/>
              <w:t xml:space="preserve">    </w:t>
            </w:r>
            <w:r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},</w:t>
            </w:r>
          </w:p>
          <w:p w:rsidR="00845DB0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</w:t>
            </w:r>
            <w:r w:rsidR="00845DB0"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InsuranceSumId</w:t>
            </w:r>
            <w:r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": </w:t>
            </w:r>
            <w:r w:rsidR="00845DB0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845DB0" w:rsidRPr="00845DB0" w:rsidRDefault="00845DB0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Pr="00845DB0">
              <w:rPr>
                <w:rFonts w:ascii="Consolas" w:hAnsi="Consolas" w:cs="Consolas"/>
                <w:sz w:val="24"/>
                <w:szCs w:val="24"/>
                <w:lang w:val="en-US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Id</w:t>
            </w:r>
            <w:r w:rsidRPr="00845DB0">
              <w:rPr>
                <w:rFonts w:ascii="Consolas" w:hAnsi="Consolas" w:cs="Consolas"/>
                <w:sz w:val="24"/>
                <w:szCs w:val="24"/>
                <w:lang w:val="en-US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Pr="00845DB0">
              <w:rPr>
                <w:rFonts w:ascii="Consolas" w:hAnsi="Consolas" w:cs="Consolas"/>
                <w:sz w:val="24"/>
                <w:szCs w:val="24"/>
                <w:lang w:val="en-US"/>
              </w:rPr>
              <w:t>"5f1a541e-7f09-4f06-a2e3-ba1382c58427"</w:t>
            </w:r>
          </w:p>
          <w:p w:rsidR="001F0AEA" w:rsidRPr="00845DB0" w:rsidRDefault="00845DB0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</w:t>
            </w:r>
          </w:p>
          <w:p w:rsidR="001F0AEA" w:rsidRPr="00845DB0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845DB0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1F0AEA" w:rsidRPr="00845DB0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845DB0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1F0AEA" w:rsidRPr="00845DB0" w:rsidRDefault="001F0AEA" w:rsidP="001F0AEA">
      <w:pPr>
        <w:rPr>
          <w:lang w:val="en-US"/>
        </w:rPr>
      </w:pPr>
    </w:p>
    <w:p w:rsidR="001F0AEA" w:rsidRPr="00845DB0" w:rsidRDefault="001F0AEA" w:rsidP="001F0AEA">
      <w:pPr>
        <w:rPr>
          <w:lang w:val="en-US"/>
        </w:rPr>
      </w:pPr>
    </w:p>
    <w:p w:rsidR="00B441A1" w:rsidRPr="00845DB0" w:rsidRDefault="00B44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45DB0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A5DD4" w:rsidRPr="00845DB0" w:rsidRDefault="000A5DD4" w:rsidP="00A52C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6C16" w:rsidRPr="00ED7095" w:rsidRDefault="000E6C16" w:rsidP="000E6C16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22" w:name="_Сохранение_полиса"/>
      <w:bookmarkStart w:id="23" w:name="_Toc11941977"/>
      <w:bookmarkEnd w:id="22"/>
      <w:r>
        <w:rPr>
          <w:rFonts w:ascii="Times New Roman" w:hAnsi="Times New Roman" w:cs="Times New Roman"/>
          <w:b/>
          <w:sz w:val="32"/>
          <w:szCs w:val="32"/>
        </w:rPr>
        <w:t>Сохранение полиса</w:t>
      </w:r>
      <w:bookmarkEnd w:id="23"/>
    </w:p>
    <w:p w:rsidR="000E6C16" w:rsidRPr="00151985" w:rsidRDefault="000E6C16" w:rsidP="000E6C16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24" w:name="_Toc11941978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24"/>
    </w:p>
    <w:p w:rsidR="00AF63F9" w:rsidRPr="009403D1" w:rsidRDefault="000E6C16" w:rsidP="000E6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сохраняет полис в базу данных и возвращает объект с заполненными системными полями, р</w:t>
      </w:r>
      <w:r w:rsidRPr="00B6180D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180D">
        <w:rPr>
          <w:rFonts w:ascii="Times New Roman" w:hAnsi="Times New Roman" w:cs="Times New Roman"/>
          <w:sz w:val="28"/>
          <w:szCs w:val="28"/>
        </w:rPr>
        <w:t xml:space="preserve"> расчета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16300">
        <w:rPr>
          <w:rFonts w:ascii="Times New Roman" w:hAnsi="Times New Roman" w:cs="Times New Roman"/>
          <w:sz w:val="28"/>
          <w:szCs w:val="28"/>
        </w:rPr>
        <w:t>рисками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14419">
        <w:rPr>
          <w:rFonts w:ascii="Times New Roman" w:hAnsi="Times New Roman" w:cs="Times New Roman"/>
          <w:sz w:val="28"/>
          <w:szCs w:val="28"/>
        </w:rPr>
        <w:t>варианту</w:t>
      </w:r>
      <w:r>
        <w:rPr>
          <w:rFonts w:ascii="Times New Roman" w:hAnsi="Times New Roman" w:cs="Times New Roman"/>
          <w:sz w:val="28"/>
          <w:szCs w:val="28"/>
        </w:rPr>
        <w:t xml:space="preserve"> страхования.</w:t>
      </w:r>
      <w:r w:rsidR="00AF63F9" w:rsidRPr="00AF63F9">
        <w:rPr>
          <w:rFonts w:ascii="Times New Roman" w:hAnsi="Times New Roman" w:cs="Times New Roman"/>
          <w:sz w:val="28"/>
          <w:szCs w:val="28"/>
        </w:rPr>
        <w:t xml:space="preserve"> </w:t>
      </w:r>
      <w:r w:rsidR="00AF63F9">
        <w:rPr>
          <w:rFonts w:ascii="Times New Roman" w:hAnsi="Times New Roman" w:cs="Times New Roman"/>
          <w:sz w:val="28"/>
          <w:szCs w:val="28"/>
        </w:rPr>
        <w:t>Наиболее</w:t>
      </w:r>
      <w:r w:rsidR="009A5DDC" w:rsidRPr="009A5DDC">
        <w:rPr>
          <w:rFonts w:ascii="Times New Roman" w:hAnsi="Times New Roman" w:cs="Times New Roman"/>
          <w:sz w:val="28"/>
          <w:szCs w:val="28"/>
        </w:rPr>
        <w:t xml:space="preserve"> </w:t>
      </w:r>
      <w:r w:rsidR="00AF63F9">
        <w:rPr>
          <w:rFonts w:ascii="Times New Roman" w:hAnsi="Times New Roman" w:cs="Times New Roman"/>
          <w:sz w:val="28"/>
          <w:szCs w:val="28"/>
        </w:rPr>
        <w:t xml:space="preserve">важным из возвращаемых параметров является </w:t>
      </w:r>
      <w:r w:rsidR="00AF63F9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13729">
        <w:rPr>
          <w:rFonts w:ascii="Times New Roman" w:hAnsi="Times New Roman" w:cs="Times New Roman"/>
          <w:sz w:val="28"/>
          <w:szCs w:val="28"/>
        </w:rPr>
        <w:t xml:space="preserve"> (</w:t>
      </w:r>
      <w:r w:rsidR="00F13729" w:rsidRPr="00F13729">
        <w:rPr>
          <w:rFonts w:ascii="Courier New" w:hAnsi="Courier New" w:cs="Courier New"/>
          <w:b/>
          <w:sz w:val="24"/>
          <w:szCs w:val="24"/>
        </w:rPr>
        <w:t>[</w:t>
      </w:r>
      <w:r w:rsidR="00F13729">
        <w:rPr>
          <w:rFonts w:ascii="Courier New" w:hAnsi="Courier New" w:cs="Courier New"/>
          <w:b/>
          <w:sz w:val="24"/>
          <w:szCs w:val="24"/>
          <w:lang w:val="en-US"/>
        </w:rPr>
        <w:t>POLICY</w:t>
      </w:r>
      <w:r w:rsidR="00F13729" w:rsidRPr="00F13729">
        <w:rPr>
          <w:rFonts w:ascii="Courier New" w:hAnsi="Courier New" w:cs="Courier New"/>
          <w:b/>
          <w:sz w:val="24"/>
          <w:szCs w:val="24"/>
        </w:rPr>
        <w:t>_</w:t>
      </w:r>
      <w:r w:rsidR="00F13729">
        <w:rPr>
          <w:rFonts w:ascii="Courier New" w:hAnsi="Courier New" w:cs="Courier New"/>
          <w:b/>
          <w:sz w:val="24"/>
          <w:szCs w:val="24"/>
          <w:lang w:val="en-US"/>
        </w:rPr>
        <w:t>ID</w:t>
      </w:r>
      <w:r w:rsidR="00F13729" w:rsidRPr="00F13729">
        <w:rPr>
          <w:rFonts w:ascii="Courier New" w:hAnsi="Courier New" w:cs="Courier New"/>
          <w:b/>
          <w:sz w:val="24"/>
          <w:szCs w:val="24"/>
        </w:rPr>
        <w:t>]</w:t>
      </w:r>
      <w:r w:rsidR="00F13729">
        <w:rPr>
          <w:rFonts w:ascii="Times New Roman" w:hAnsi="Times New Roman" w:cs="Times New Roman"/>
          <w:sz w:val="28"/>
          <w:szCs w:val="28"/>
        </w:rPr>
        <w:t>)</w:t>
      </w:r>
      <w:r w:rsidR="00AF63F9">
        <w:rPr>
          <w:rFonts w:ascii="Times New Roman" w:hAnsi="Times New Roman" w:cs="Times New Roman"/>
          <w:sz w:val="28"/>
          <w:szCs w:val="28"/>
        </w:rPr>
        <w:t>, по которому в дальнейшем договор идентифицируется в системе.</w:t>
      </w:r>
      <w:r w:rsidR="009403D1">
        <w:rPr>
          <w:rFonts w:ascii="Times New Roman" w:hAnsi="Times New Roman" w:cs="Times New Roman"/>
          <w:sz w:val="28"/>
          <w:szCs w:val="28"/>
        </w:rPr>
        <w:t xml:space="preserve"> При сохранении полису присваивается статус «Проект».</w:t>
      </w:r>
    </w:p>
    <w:p w:rsidR="000E6C16" w:rsidRDefault="009A5DDC" w:rsidP="000E6C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обязательные для сохранения полиса:</w:t>
      </w:r>
    </w:p>
    <w:p w:rsidR="009A5DDC" w:rsidRPr="00F359C5" w:rsidRDefault="0035413A" w:rsidP="009A5D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</w:t>
      </w:r>
      <w:r w:rsidR="009A5DDC" w:rsidRPr="0035413A">
        <w:rPr>
          <w:rFonts w:ascii="Consolas" w:hAnsi="Consolas" w:cs="Consolas"/>
          <w:sz w:val="28"/>
          <w:szCs w:val="28"/>
        </w:rPr>
        <w:t>roductVersion.</w:t>
      </w:r>
      <w:r w:rsidRPr="0035413A">
        <w:rPr>
          <w:rFonts w:ascii="Consolas" w:hAnsi="Consolas" w:cs="Consolas"/>
          <w:sz w:val="28"/>
          <w:szCs w:val="28"/>
          <w:lang w:val="en-US"/>
        </w:rPr>
        <w:t>I</w:t>
      </w:r>
      <w:r w:rsidR="009A5DDC" w:rsidRPr="0035413A">
        <w:rPr>
          <w:rFonts w:ascii="Consolas" w:hAnsi="Consolas" w:cs="Consolas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5DDC">
        <w:rPr>
          <w:rFonts w:ascii="Times New Roman" w:hAnsi="Times New Roman" w:cs="Times New Roman"/>
          <w:sz w:val="28"/>
          <w:szCs w:val="28"/>
        </w:rPr>
        <w:t>значение определяется на момент интеграции.</w:t>
      </w:r>
    </w:p>
    <w:p w:rsidR="0035413A" w:rsidRPr="00F359C5" w:rsidRDefault="0035413A" w:rsidP="0035413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TermOfInsurance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из справочника «</w:t>
      </w:r>
      <w:r w:rsidRPr="00F359C5">
        <w:rPr>
          <w:rFonts w:ascii="Times New Roman" w:hAnsi="Times New Roman" w:cs="Times New Roman"/>
          <w:sz w:val="28"/>
          <w:szCs w:val="28"/>
        </w:rPr>
        <w:t>Срок страхования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A5DDC" w:rsidRDefault="0035413A" w:rsidP="009A5D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</w:t>
      </w:r>
      <w:r w:rsidR="009A5DDC" w:rsidRPr="0035413A">
        <w:rPr>
          <w:rFonts w:ascii="Consolas" w:hAnsi="Consolas" w:cs="Consolas"/>
          <w:sz w:val="28"/>
          <w:szCs w:val="28"/>
          <w:lang w:val="en-US"/>
        </w:rPr>
        <w:t>nsuranceVariant</w:t>
      </w:r>
      <w:r w:rsidR="009A5DDC"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I</w:t>
      </w:r>
      <w:r w:rsidR="009A5DDC" w:rsidRPr="0035413A">
        <w:rPr>
          <w:rFonts w:ascii="Consolas" w:hAnsi="Consolas" w:cs="Consolas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5DDC">
        <w:rPr>
          <w:rFonts w:ascii="Times New Roman" w:hAnsi="Times New Roman" w:cs="Times New Roman"/>
          <w:sz w:val="28"/>
          <w:szCs w:val="28"/>
        </w:rPr>
        <w:t>значение из справочника «</w:t>
      </w:r>
      <w:r w:rsidR="009A5DDC" w:rsidRPr="00F359C5">
        <w:rPr>
          <w:rFonts w:ascii="Times New Roman" w:hAnsi="Times New Roman" w:cs="Times New Roman"/>
          <w:sz w:val="28"/>
          <w:szCs w:val="28"/>
        </w:rPr>
        <w:t>Варианты страхования</w:t>
      </w:r>
      <w:r w:rsidR="009A5DDC">
        <w:rPr>
          <w:rFonts w:ascii="Times New Roman" w:hAnsi="Times New Roman" w:cs="Times New Roman"/>
          <w:sz w:val="28"/>
          <w:szCs w:val="28"/>
        </w:rPr>
        <w:t>».</w:t>
      </w:r>
    </w:p>
    <w:p w:rsidR="005A0844" w:rsidRPr="005A0844" w:rsidRDefault="005A0844" w:rsidP="005A08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844">
        <w:rPr>
          <w:rFonts w:ascii="Consolas" w:hAnsi="Consolas" w:cs="Consolas"/>
          <w:sz w:val="28"/>
          <w:szCs w:val="28"/>
          <w:lang w:val="en-US"/>
        </w:rPr>
        <w:t>InsuranceSumId</w:t>
      </w:r>
      <w:r w:rsidRPr="005A0844">
        <w:rPr>
          <w:rFonts w:ascii="Consolas" w:hAnsi="Consolas" w:cs="Consolas"/>
          <w:sz w:val="28"/>
          <w:szCs w:val="28"/>
        </w:rPr>
        <w:t>.</w:t>
      </w:r>
      <w:r w:rsidRPr="005A0844">
        <w:rPr>
          <w:rFonts w:ascii="Consolas" w:hAnsi="Consolas" w:cs="Consolas"/>
          <w:sz w:val="28"/>
          <w:szCs w:val="28"/>
          <w:lang w:val="en-US"/>
        </w:rPr>
        <w:t>Id</w:t>
      </w:r>
      <w:r w:rsidRPr="005A0844">
        <w:rPr>
          <w:rFonts w:ascii="Consolas" w:hAnsi="Consolas" w:cs="Consolas"/>
          <w:sz w:val="28"/>
          <w:szCs w:val="28"/>
        </w:rPr>
        <w:t xml:space="preserve"> – </w:t>
      </w:r>
      <w:r w:rsidRPr="005A0844">
        <w:rPr>
          <w:rFonts w:ascii="Times New Roman" w:hAnsi="Times New Roman" w:cs="Times New Roman"/>
          <w:sz w:val="28"/>
          <w:szCs w:val="28"/>
        </w:rPr>
        <w:t>значение из справочника «Страховая сумма»</w:t>
      </w:r>
    </w:p>
    <w:p w:rsidR="00107142" w:rsidRPr="0035413A" w:rsidRDefault="00107142" w:rsidP="005A0844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Insurant.LastName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фамилия страхователя</w:t>
      </w:r>
    </w:p>
    <w:p w:rsidR="00107142" w:rsidRPr="0035413A" w:rsidRDefault="00107142" w:rsidP="00107142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Insurant.FirstName</w:t>
      </w:r>
      <w:r w:rsidRPr="00AF63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F63F9">
        <w:rPr>
          <w:rFonts w:ascii="Times New Roman" w:hAnsi="Times New Roman" w:cs="Times New Roman"/>
          <w:sz w:val="28"/>
          <w:szCs w:val="28"/>
        </w:rPr>
        <w:t>имя страхователя</w:t>
      </w:r>
    </w:p>
    <w:p w:rsidR="00107142" w:rsidRPr="00107142" w:rsidRDefault="00107142" w:rsidP="00107142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Insurant.BirthDate</w:t>
      </w:r>
      <w:r>
        <w:rPr>
          <w:rFonts w:ascii="Times New Roman" w:hAnsi="Times New Roman" w:cs="Times New Roman"/>
          <w:sz w:val="28"/>
          <w:szCs w:val="28"/>
        </w:rPr>
        <w:t xml:space="preserve"> – дата рождения страхователя</w:t>
      </w:r>
    </w:p>
    <w:p w:rsidR="0035413A" w:rsidRDefault="0035413A" w:rsidP="009A5D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EffectiveDate</w:t>
      </w:r>
      <w:r>
        <w:rPr>
          <w:rFonts w:ascii="Times New Roman" w:hAnsi="Times New Roman" w:cs="Times New Roman"/>
          <w:sz w:val="28"/>
          <w:szCs w:val="28"/>
        </w:rPr>
        <w:t xml:space="preserve"> – дата начала срока страхования</w:t>
      </w:r>
    </w:p>
    <w:p w:rsidR="00F42260" w:rsidRPr="00F42260" w:rsidRDefault="00F42260" w:rsidP="00F42260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E</w:t>
      </w:r>
      <w:r>
        <w:rPr>
          <w:rFonts w:ascii="Consolas" w:hAnsi="Consolas" w:cs="Consolas"/>
          <w:sz w:val="28"/>
          <w:szCs w:val="28"/>
          <w:lang w:val="en-US"/>
        </w:rPr>
        <w:t>xpiration</w:t>
      </w:r>
      <w:r w:rsidRPr="0035413A">
        <w:rPr>
          <w:rFonts w:ascii="Consolas" w:hAnsi="Consolas" w:cs="Consolas"/>
          <w:sz w:val="28"/>
          <w:szCs w:val="28"/>
          <w:lang w:val="en-US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 – дата окончания срока страхования</w:t>
      </w:r>
    </w:p>
    <w:p w:rsidR="0035413A" w:rsidRPr="009A5DDC" w:rsidRDefault="0035413A" w:rsidP="009A5DDC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Payment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Sum</w:t>
      </w:r>
      <w:r w:rsidRPr="003541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значение рассчитанной страховой премии</w:t>
      </w:r>
    </w:p>
    <w:p w:rsidR="000E6C16" w:rsidRPr="00222987" w:rsidRDefault="000E6C16" w:rsidP="000E6C16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25" w:name="_Toc11941979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25"/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8793"/>
      </w:tblGrid>
      <w:tr w:rsidR="000E6C16" w:rsidRPr="00041856" w:rsidTr="007A196B">
        <w:tc>
          <w:tcPr>
            <w:tcW w:w="10456" w:type="dxa"/>
            <w:gridSpan w:val="2"/>
          </w:tcPr>
          <w:p w:rsidR="000E6C16" w:rsidRPr="00DE35CC" w:rsidRDefault="000E6C16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0E6C16" w:rsidRPr="005E627F" w:rsidTr="007A196B">
        <w:tc>
          <w:tcPr>
            <w:tcW w:w="1980" w:type="dxa"/>
          </w:tcPr>
          <w:p w:rsidR="000E6C16" w:rsidRPr="009121F6" w:rsidRDefault="000E6C16" w:rsidP="007A196B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476" w:type="dxa"/>
          </w:tcPr>
          <w:p w:rsidR="000E6C16" w:rsidRPr="009121F6" w:rsidRDefault="000E6C16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121F6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[BASE_ADDRESS]</w:t>
            </w:r>
            <w:r w:rsidR="009121F6"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/WebApi/Product/</w:t>
            </w:r>
            <w:r w:rsidR="005E627F"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FinancialProtectionFixedSums</w:t>
            </w:r>
            <w:r w:rsidR="009121F6"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/Create</w:t>
            </w:r>
          </w:p>
        </w:tc>
      </w:tr>
      <w:tr w:rsidR="000E6C16" w:rsidRPr="00041856" w:rsidTr="007A196B">
        <w:tc>
          <w:tcPr>
            <w:tcW w:w="10456" w:type="dxa"/>
            <w:gridSpan w:val="2"/>
          </w:tcPr>
          <w:p w:rsidR="000E6C16" w:rsidRPr="00DE35CC" w:rsidRDefault="000E6C16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0E6C16" w:rsidRPr="00041856" w:rsidTr="007A196B">
        <w:tc>
          <w:tcPr>
            <w:tcW w:w="1980" w:type="dxa"/>
          </w:tcPr>
          <w:p w:rsidR="000E6C16" w:rsidRPr="009121F6" w:rsidRDefault="000E6C16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Content-Type</w:t>
            </w:r>
          </w:p>
        </w:tc>
        <w:tc>
          <w:tcPr>
            <w:tcW w:w="8476" w:type="dxa"/>
          </w:tcPr>
          <w:p w:rsidR="000E6C16" w:rsidRPr="00041856" w:rsidRDefault="009121F6" w:rsidP="007A196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application/json</w:t>
            </w:r>
            <w:r w:rsidRPr="00B441A1">
              <w:rPr>
                <w:rFonts w:ascii="Consolas" w:hAnsi="Consolas" w:cs="Consolas"/>
                <w:sz w:val="24"/>
                <w:szCs w:val="24"/>
              </w:rPr>
              <w:t>; charset=utf-8</w:t>
            </w:r>
          </w:p>
        </w:tc>
      </w:tr>
      <w:tr w:rsidR="000E6C16" w:rsidRPr="005E627F" w:rsidTr="007A196B">
        <w:tc>
          <w:tcPr>
            <w:tcW w:w="1980" w:type="dxa"/>
          </w:tcPr>
          <w:p w:rsidR="000E6C16" w:rsidRPr="009121F6" w:rsidRDefault="000E6C16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8476" w:type="dxa"/>
          </w:tcPr>
          <w:p w:rsidR="000E6C16" w:rsidRPr="009121F6" w:rsidRDefault="000E6C16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srv_id=</w:t>
            </w:r>
            <w:r w:rsidRPr="009121F6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[SRV_ID]</w:t>
            </w: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:rsidR="000E6C16" w:rsidRPr="00E96CD7" w:rsidRDefault="000E6C16" w:rsidP="009121F6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.INSURANCE=</w:t>
            </w:r>
            <w:r w:rsidRPr="009121F6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[AUTH_KEY]</w:t>
            </w:r>
            <w:r w:rsidRPr="009121F6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</w:tc>
      </w:tr>
      <w:tr w:rsidR="000E6C16" w:rsidRPr="00041856" w:rsidTr="007A196B">
        <w:tc>
          <w:tcPr>
            <w:tcW w:w="10456" w:type="dxa"/>
            <w:gridSpan w:val="2"/>
          </w:tcPr>
          <w:p w:rsidR="000E6C16" w:rsidRPr="00DE35CC" w:rsidRDefault="000E6C16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0E6C16" w:rsidRPr="00041856" w:rsidTr="007A196B">
        <w:tc>
          <w:tcPr>
            <w:tcW w:w="10456" w:type="dxa"/>
            <w:gridSpan w:val="2"/>
          </w:tcPr>
          <w:p w:rsidR="00A16300" w:rsidRPr="00D177FC" w:rsidRDefault="00A16300" w:rsidP="00A16300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A16300" w:rsidRPr="00D177FC" w:rsidRDefault="009403D1" w:rsidP="00A16300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</w:t>
            </w:r>
            <w:r w:rsidR="00A16300"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olicy": </w:t>
            </w:r>
            <w:r w:rsidR="00A16300" w:rsidRPr="00D177FC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0E6C16" w:rsidRPr="00041856" w:rsidRDefault="00A16300" w:rsidP="00A163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0E6C16" w:rsidRDefault="000E6C16" w:rsidP="000E6C16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26" w:name="_Toc11941980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2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6C16" w:rsidRPr="00DE35CC" w:rsidTr="007A196B">
        <w:tc>
          <w:tcPr>
            <w:tcW w:w="10456" w:type="dxa"/>
          </w:tcPr>
          <w:p w:rsidR="000E6C16" w:rsidRPr="00DE35CC" w:rsidRDefault="000E6C16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0E6C16" w:rsidRPr="00DE35CC" w:rsidTr="007A196B">
        <w:tc>
          <w:tcPr>
            <w:tcW w:w="10456" w:type="dxa"/>
          </w:tcPr>
          <w:p w:rsidR="000E6C16" w:rsidRPr="00DE35CC" w:rsidRDefault="000E6C16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0E6C16" w:rsidRPr="00114419" w:rsidTr="007A196B">
        <w:tc>
          <w:tcPr>
            <w:tcW w:w="10456" w:type="dxa"/>
          </w:tcPr>
          <w:p w:rsidR="00114419" w:rsidRPr="00114419" w:rsidRDefault="00114419" w:rsidP="0011441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114419" w:rsidRPr="00114419" w:rsidRDefault="00114419" w:rsidP="0011441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"data": {</w:t>
            </w:r>
          </w:p>
          <w:p w:rsidR="00114419" w:rsidRPr="00114419" w:rsidRDefault="00114419" w:rsidP="0011441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"policy": </w:t>
            </w:r>
            <w:r w:rsidRPr="00114419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114419" w:rsidRPr="00114419" w:rsidRDefault="00114419" w:rsidP="0011441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114419" w:rsidRDefault="00114419" w:rsidP="0011441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"success": true</w:t>
            </w:r>
            <w:r w:rsidR="009403D1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9403D1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exception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{</w:t>
            </w:r>
          </w:p>
          <w:p w:rsidR="009403D1" w:rsidRPr="009403D1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message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""</w:t>
            </w:r>
          </w:p>
          <w:p w:rsidR="009403D1" w:rsidRPr="009403D1" w:rsidRDefault="009403D1" w:rsidP="0011441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0E6C16" w:rsidRPr="00AF5EA1" w:rsidRDefault="00114419" w:rsidP="001144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0E6C16" w:rsidRDefault="000E6C16" w:rsidP="000E6C16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27" w:name="_Toc11941981"/>
      <w:r w:rsidRPr="00151985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27"/>
    </w:p>
    <w:p w:rsidR="00F13729" w:rsidRDefault="00F13729" w:rsidP="00F13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Обновление_сохраненного_полиса"/>
      <w:bookmarkEnd w:id="28"/>
      <w:r>
        <w:rPr>
          <w:rFonts w:ascii="Times New Roman" w:hAnsi="Times New Roman" w:cs="Times New Roman"/>
          <w:sz w:val="28"/>
          <w:szCs w:val="28"/>
        </w:rPr>
        <w:t>При возникновении ошибки в ответе, в свойстве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 w:rsidRPr="00B441A1">
        <w:rPr>
          <w:rFonts w:ascii="Consolas" w:hAnsi="Consolas" w:cs="Consolas"/>
          <w:sz w:val="28"/>
          <w:szCs w:val="28"/>
          <w:lang w:val="en-US"/>
        </w:rPr>
        <w:t>message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Consolas" w:hAnsi="Consolas" w:cs="Consolas"/>
          <w:sz w:val="28"/>
          <w:szCs w:val="28"/>
          <w:lang w:val="en-US"/>
        </w:rPr>
        <w:t>e</w:t>
      </w:r>
      <w:r w:rsidRPr="0034058D">
        <w:rPr>
          <w:rFonts w:ascii="Consolas" w:hAnsi="Consolas" w:cs="Consolas"/>
          <w:sz w:val="28"/>
          <w:szCs w:val="28"/>
          <w:lang w:val="en-US"/>
        </w:rPr>
        <w:t>xception</w:t>
      </w:r>
      <w:r>
        <w:rPr>
          <w:rFonts w:ascii="Times New Roman" w:hAnsi="Times New Roman" w:cs="Times New Roman"/>
          <w:sz w:val="28"/>
          <w:szCs w:val="28"/>
        </w:rPr>
        <w:t>, будет записано сообщение</w:t>
      </w:r>
      <w:r w:rsidRPr="0034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ошибке, а поле </w:t>
      </w:r>
      <w:r w:rsidRPr="0034058D">
        <w:rPr>
          <w:rFonts w:ascii="Consolas" w:hAnsi="Consolas" w:cs="Consolas"/>
          <w:sz w:val="28"/>
          <w:szCs w:val="28"/>
          <w:lang w:val="en-US"/>
        </w:rPr>
        <w:t>success</w:t>
      </w:r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содержать значение </w:t>
      </w:r>
      <w:r w:rsidRPr="0034058D">
        <w:rPr>
          <w:rFonts w:ascii="Consolas" w:hAnsi="Consolas" w:cs="Consolas"/>
          <w:sz w:val="28"/>
          <w:szCs w:val="28"/>
          <w:lang w:val="en-US"/>
        </w:rPr>
        <w:t>false</w:t>
      </w:r>
      <w:r w:rsidRPr="00AF5EA1">
        <w:rPr>
          <w:rFonts w:ascii="Times New Roman" w:hAnsi="Times New Roman" w:cs="Times New Roman"/>
          <w:sz w:val="28"/>
          <w:szCs w:val="28"/>
        </w:rPr>
        <w:t>.</w:t>
      </w:r>
    </w:p>
    <w:p w:rsidR="001F0AEA" w:rsidRDefault="001F0AEA" w:rsidP="001F0AEA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29" w:name="_Toc11941982"/>
      <w:r w:rsidRPr="001F0AEA">
        <w:rPr>
          <w:rFonts w:ascii="Times New Roman" w:hAnsi="Times New Roman" w:cs="Times New Roman"/>
          <w:b/>
          <w:sz w:val="28"/>
          <w:szCs w:val="28"/>
        </w:rPr>
        <w:t>Пример запроса</w:t>
      </w:r>
      <w:bookmarkEnd w:id="2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0AEA" w:rsidTr="00FE4E8A">
        <w:tc>
          <w:tcPr>
            <w:tcW w:w="10456" w:type="dxa"/>
          </w:tcPr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"Policy": 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"InsuranceVariant": 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"6be3658a-14ce-45c9-bdfe-14a77111eb69"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"TermOfInsurance": 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"7e180ad0-29e3-4559-818e-656a8ce87840"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"ProductVersion": 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"7290f8ea-bd09-47c3-b0cd-649adac67337"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"Insurant": 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"LastName": "</w:t>
            </w:r>
            <w:r w:rsidRPr="001F0AEA">
              <w:rPr>
                <w:rFonts w:ascii="Consolas" w:hAnsi="Consolas" w:cs="Consolas"/>
                <w:sz w:val="24"/>
                <w:szCs w:val="24"/>
              </w:rPr>
              <w:t>ТЕСТ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",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"FirstName": "</w:t>
            </w:r>
            <w:r w:rsidRPr="001F0AEA">
              <w:rPr>
                <w:rFonts w:ascii="Consolas" w:hAnsi="Consolas" w:cs="Consolas"/>
                <w:sz w:val="24"/>
                <w:szCs w:val="24"/>
              </w:rPr>
              <w:t>ТЕСТ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",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"BirthDate": "1990-01-01"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},</w:t>
            </w:r>
          </w:p>
          <w:p w:rsidR="005A0844" w:rsidRPr="005A0844" w:rsidRDefault="005A0844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"InsuranceSumId": {</w:t>
            </w:r>
          </w:p>
          <w:p w:rsidR="005A0844" w:rsidRPr="005A0844" w:rsidRDefault="005A0844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"5f1a541e-7f09-4f06-a2e3-ba1382c58427"</w:t>
            </w:r>
          </w:p>
          <w:p w:rsidR="005A0844" w:rsidRDefault="005A0844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1F0AEA" w:rsidRPr="001F0AEA" w:rsidRDefault="001F0AEA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"EffectiveDate": "2019-06-14",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"Payment": {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"Sum": 18000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1F0AEA">
              <w:rPr>
                <w:rFonts w:ascii="Consolas" w:hAnsi="Consolas" w:cs="Consolas"/>
                <w:sz w:val="24"/>
                <w:szCs w:val="24"/>
              </w:rPr>
              <w:t>}</w:t>
            </w:r>
          </w:p>
          <w:p w:rsidR="001F0AEA" w:rsidRPr="001F0AEA" w:rsidRDefault="001F0AEA" w:rsidP="00FE4E8A">
            <w:pPr>
              <w:rPr>
                <w:rFonts w:ascii="Consolas" w:hAnsi="Consolas" w:cs="Consolas"/>
                <w:sz w:val="24"/>
                <w:szCs w:val="24"/>
              </w:rPr>
            </w:pPr>
            <w:r w:rsidRPr="001F0AEA">
              <w:rPr>
                <w:rFonts w:ascii="Consolas" w:hAnsi="Consolas" w:cs="Consolas"/>
                <w:sz w:val="24"/>
                <w:szCs w:val="24"/>
              </w:rPr>
              <w:t xml:space="preserve">  }</w:t>
            </w:r>
          </w:p>
          <w:p w:rsidR="001F0AEA" w:rsidRDefault="001F0AEA" w:rsidP="00FE4E8A">
            <w:r w:rsidRPr="001F0AEA">
              <w:rPr>
                <w:rFonts w:ascii="Consolas" w:hAnsi="Consolas" w:cs="Consolas"/>
                <w:sz w:val="24"/>
                <w:szCs w:val="24"/>
              </w:rPr>
              <w:t>}</w:t>
            </w:r>
          </w:p>
        </w:tc>
      </w:tr>
    </w:tbl>
    <w:p w:rsidR="00114419" w:rsidRDefault="00114419" w:rsidP="009403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96B" w:rsidRPr="00ED7095" w:rsidRDefault="007A196B" w:rsidP="007A196B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30" w:name="_Toc11941983"/>
      <w:r>
        <w:rPr>
          <w:rFonts w:ascii="Times New Roman" w:hAnsi="Times New Roman" w:cs="Times New Roman"/>
          <w:b/>
          <w:sz w:val="32"/>
          <w:szCs w:val="32"/>
        </w:rPr>
        <w:lastRenderedPageBreak/>
        <w:t>Обновление сохраненного полиса</w:t>
      </w:r>
      <w:bookmarkEnd w:id="30"/>
    </w:p>
    <w:p w:rsidR="007A196B" w:rsidRPr="00151985" w:rsidRDefault="007A196B" w:rsidP="007A196B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31" w:name="_Toc11941984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31"/>
    </w:p>
    <w:p w:rsidR="007A196B" w:rsidRDefault="007A196B" w:rsidP="007A1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обновляет полис в базе данных, доступно только для полисов в статусе «Проект». Для обновления возможна передача не полного объекта полиса с сохранением структуры объекта</w:t>
      </w:r>
      <w:r w:rsidRPr="007A1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partial</w:t>
      </w:r>
      <w:r w:rsidRPr="007A1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update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A196B">
        <w:rPr>
          <w:rFonts w:ascii="Times New Roman" w:hAnsi="Times New Roman" w:cs="Times New Roman"/>
          <w:sz w:val="28"/>
          <w:szCs w:val="28"/>
        </w:rPr>
        <w:t>.</w:t>
      </w:r>
      <w:r w:rsidR="007361AC">
        <w:rPr>
          <w:rFonts w:ascii="Times New Roman" w:hAnsi="Times New Roman" w:cs="Times New Roman"/>
          <w:sz w:val="28"/>
          <w:szCs w:val="28"/>
        </w:rPr>
        <w:t xml:space="preserve"> Измененный объект полиса возвращается в ответе.</w:t>
      </w:r>
    </w:p>
    <w:p w:rsidR="009403D1" w:rsidRPr="009403D1" w:rsidRDefault="009403D1" w:rsidP="007A19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параметр для обновления: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403D1">
        <w:rPr>
          <w:rFonts w:ascii="Times New Roman" w:hAnsi="Times New Roman" w:cs="Times New Roman"/>
          <w:sz w:val="28"/>
          <w:szCs w:val="28"/>
        </w:rPr>
        <w:t>.</w:t>
      </w:r>
    </w:p>
    <w:p w:rsidR="007A196B" w:rsidRPr="00222987" w:rsidRDefault="007A196B" w:rsidP="007A196B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2" w:name="_Toc11941985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32"/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8793"/>
      </w:tblGrid>
      <w:tr w:rsidR="007A196B" w:rsidRPr="00041856" w:rsidTr="007A196B">
        <w:tc>
          <w:tcPr>
            <w:tcW w:w="10456" w:type="dxa"/>
            <w:gridSpan w:val="2"/>
          </w:tcPr>
          <w:p w:rsidR="007A196B" w:rsidRPr="00DE35CC" w:rsidRDefault="007A196B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7A196B" w:rsidRPr="005E627F" w:rsidTr="007A196B">
        <w:tc>
          <w:tcPr>
            <w:tcW w:w="1980" w:type="dxa"/>
          </w:tcPr>
          <w:p w:rsidR="007A196B" w:rsidRPr="009403D1" w:rsidRDefault="007A196B" w:rsidP="007A196B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476" w:type="dxa"/>
          </w:tcPr>
          <w:p w:rsidR="007A196B" w:rsidRPr="009403D1" w:rsidRDefault="007A196B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[BASE_ADDRESS]</w:t>
            </w:r>
            <w:r w:rsidR="009403D1"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/WebApi/Product/</w:t>
            </w:r>
            <w:r w:rsidR="005E627F"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FinancialProtectionFixedSums</w:t>
            </w:r>
            <w:r w:rsidR="009403D1"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/Update</w:t>
            </w:r>
          </w:p>
        </w:tc>
      </w:tr>
      <w:tr w:rsidR="007A196B" w:rsidRPr="00041856" w:rsidTr="007A196B">
        <w:tc>
          <w:tcPr>
            <w:tcW w:w="10456" w:type="dxa"/>
            <w:gridSpan w:val="2"/>
          </w:tcPr>
          <w:p w:rsidR="007A196B" w:rsidRPr="00DE35CC" w:rsidRDefault="007A196B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7A196B" w:rsidRPr="00041856" w:rsidTr="007A196B">
        <w:tc>
          <w:tcPr>
            <w:tcW w:w="1980" w:type="dxa"/>
          </w:tcPr>
          <w:p w:rsidR="007A196B" w:rsidRPr="009403D1" w:rsidRDefault="007A196B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Content-Type</w:t>
            </w:r>
          </w:p>
        </w:tc>
        <w:tc>
          <w:tcPr>
            <w:tcW w:w="8476" w:type="dxa"/>
          </w:tcPr>
          <w:p w:rsidR="007A196B" w:rsidRPr="009403D1" w:rsidRDefault="009403D1" w:rsidP="007A196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application/json</w:t>
            </w:r>
            <w:r w:rsidRPr="00B441A1">
              <w:rPr>
                <w:rFonts w:ascii="Consolas" w:hAnsi="Consolas" w:cs="Consolas"/>
                <w:sz w:val="24"/>
                <w:szCs w:val="24"/>
              </w:rPr>
              <w:t>; charset=utf-8</w:t>
            </w:r>
          </w:p>
        </w:tc>
      </w:tr>
      <w:tr w:rsidR="007A196B" w:rsidRPr="005E627F" w:rsidTr="007A196B">
        <w:tc>
          <w:tcPr>
            <w:tcW w:w="1980" w:type="dxa"/>
          </w:tcPr>
          <w:p w:rsidR="007A196B" w:rsidRPr="009403D1" w:rsidRDefault="007A196B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8476" w:type="dxa"/>
          </w:tcPr>
          <w:p w:rsidR="007A196B" w:rsidRPr="009403D1" w:rsidRDefault="007A196B" w:rsidP="007A196B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srv_id=</w:t>
            </w:r>
            <w:r w:rsidRPr="009403D1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[SRV_ID]</w:t>
            </w: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:rsidR="007A196B" w:rsidRPr="00E96CD7" w:rsidRDefault="007A196B" w:rsidP="009403D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.INSURANCE=</w:t>
            </w:r>
            <w:r w:rsidRPr="009403D1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[AUTH_KEY]</w:t>
            </w:r>
            <w:r w:rsidRPr="009403D1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</w:tc>
      </w:tr>
      <w:tr w:rsidR="007A196B" w:rsidRPr="00041856" w:rsidTr="007A196B">
        <w:tc>
          <w:tcPr>
            <w:tcW w:w="10456" w:type="dxa"/>
            <w:gridSpan w:val="2"/>
          </w:tcPr>
          <w:p w:rsidR="007A196B" w:rsidRPr="00DE35CC" w:rsidRDefault="007A196B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7A196B" w:rsidRPr="00041856" w:rsidTr="007A196B">
        <w:tc>
          <w:tcPr>
            <w:tcW w:w="10456" w:type="dxa"/>
            <w:gridSpan w:val="2"/>
          </w:tcPr>
          <w:p w:rsidR="009403D1" w:rsidRPr="00D177FC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9403D1" w:rsidRPr="00D177FC" w:rsidRDefault="009403D1" w:rsidP="009403D1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</w:t>
            </w: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olicy": </w:t>
            </w:r>
            <w:r w:rsidRPr="00D177FC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7A196B" w:rsidRPr="00041856" w:rsidRDefault="009403D1" w:rsidP="009403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7A196B" w:rsidRDefault="007A196B" w:rsidP="007A196B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3" w:name="_Toc11941986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33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196B" w:rsidRPr="00DE35CC" w:rsidTr="007A196B">
        <w:tc>
          <w:tcPr>
            <w:tcW w:w="10456" w:type="dxa"/>
          </w:tcPr>
          <w:p w:rsidR="007A196B" w:rsidRPr="00DE35CC" w:rsidRDefault="007A196B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7A196B" w:rsidRPr="00DE35CC" w:rsidTr="007A196B">
        <w:tc>
          <w:tcPr>
            <w:tcW w:w="10456" w:type="dxa"/>
          </w:tcPr>
          <w:p w:rsidR="007A196B" w:rsidRPr="00DE35CC" w:rsidRDefault="007A196B" w:rsidP="007A19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7A196B" w:rsidRPr="00E966C6" w:rsidTr="007A196B">
        <w:tc>
          <w:tcPr>
            <w:tcW w:w="10456" w:type="dxa"/>
          </w:tcPr>
          <w:p w:rsidR="009403D1" w:rsidRPr="00114419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9403D1" w:rsidRPr="00114419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"data": {</w:t>
            </w:r>
          </w:p>
          <w:p w:rsidR="009403D1" w:rsidRPr="00114419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"policy": </w:t>
            </w:r>
            <w:r w:rsidRPr="00114419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9403D1" w:rsidRPr="00114419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9403D1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"success": true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9403D1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exception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{</w:t>
            </w:r>
          </w:p>
          <w:p w:rsidR="009403D1" w:rsidRPr="009403D1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message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""</w:t>
            </w:r>
          </w:p>
          <w:p w:rsidR="009403D1" w:rsidRPr="009403D1" w:rsidRDefault="009403D1" w:rsidP="009403D1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7A196B" w:rsidRPr="00AF5EA1" w:rsidRDefault="009403D1" w:rsidP="009403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7A196B" w:rsidRDefault="007A196B" w:rsidP="007A196B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34" w:name="_Toc11941987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34"/>
    </w:p>
    <w:p w:rsidR="00F13729" w:rsidRDefault="00F13729" w:rsidP="00F13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ошибки в ответе, в свойстве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 w:rsidRPr="00B441A1">
        <w:rPr>
          <w:rFonts w:ascii="Consolas" w:hAnsi="Consolas" w:cs="Consolas"/>
          <w:sz w:val="28"/>
          <w:szCs w:val="28"/>
          <w:lang w:val="en-US"/>
        </w:rPr>
        <w:t>message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Consolas" w:hAnsi="Consolas" w:cs="Consolas"/>
          <w:sz w:val="28"/>
          <w:szCs w:val="28"/>
          <w:lang w:val="en-US"/>
        </w:rPr>
        <w:t>e</w:t>
      </w:r>
      <w:r w:rsidRPr="0034058D">
        <w:rPr>
          <w:rFonts w:ascii="Consolas" w:hAnsi="Consolas" w:cs="Consolas"/>
          <w:sz w:val="28"/>
          <w:szCs w:val="28"/>
          <w:lang w:val="en-US"/>
        </w:rPr>
        <w:t>xception</w:t>
      </w:r>
      <w:r>
        <w:rPr>
          <w:rFonts w:ascii="Times New Roman" w:hAnsi="Times New Roman" w:cs="Times New Roman"/>
          <w:sz w:val="28"/>
          <w:szCs w:val="28"/>
        </w:rPr>
        <w:t>, будет записано сообщение</w:t>
      </w:r>
      <w:r w:rsidRPr="0034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ошибке, а поле </w:t>
      </w:r>
      <w:r w:rsidRPr="0034058D">
        <w:rPr>
          <w:rFonts w:ascii="Consolas" w:hAnsi="Consolas" w:cs="Consolas"/>
          <w:sz w:val="28"/>
          <w:szCs w:val="28"/>
          <w:lang w:val="en-US"/>
        </w:rPr>
        <w:t>success</w:t>
      </w:r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содержать значение </w:t>
      </w:r>
      <w:r w:rsidRPr="0034058D">
        <w:rPr>
          <w:rFonts w:ascii="Consolas" w:hAnsi="Consolas" w:cs="Consolas"/>
          <w:sz w:val="28"/>
          <w:szCs w:val="28"/>
          <w:lang w:val="en-US"/>
        </w:rPr>
        <w:t>false</w:t>
      </w:r>
      <w:r w:rsidRPr="00AF5EA1">
        <w:rPr>
          <w:rFonts w:ascii="Times New Roman" w:hAnsi="Times New Roman" w:cs="Times New Roman"/>
          <w:sz w:val="28"/>
          <w:szCs w:val="28"/>
        </w:rPr>
        <w:t>.</w:t>
      </w:r>
    </w:p>
    <w:p w:rsidR="00F0658F" w:rsidRDefault="00F0658F" w:rsidP="00F0658F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35" w:name="_Toc11941988"/>
      <w:r w:rsidRPr="001F0AEA">
        <w:rPr>
          <w:rFonts w:ascii="Times New Roman" w:hAnsi="Times New Roman" w:cs="Times New Roman"/>
          <w:b/>
          <w:sz w:val="28"/>
          <w:szCs w:val="28"/>
        </w:rPr>
        <w:t>Пример запроса</w:t>
      </w:r>
      <w:bookmarkEnd w:id="3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0658F" w:rsidTr="00FE4E8A">
        <w:tc>
          <w:tcPr>
            <w:tcW w:w="10456" w:type="dxa"/>
          </w:tcPr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"Policy": {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Id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="00F13729" w:rsidRPr="00F13729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[POLICY_ID]</w:t>
            </w:r>
            <w:r w:rsidRPr="00F13729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F0658F" w:rsidRP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0658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"InsuranceVariant": {</w:t>
            </w:r>
          </w:p>
          <w:p w:rsidR="00F0658F" w:rsidRP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0658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"6af3368e-e3a3-4c2d-8687-22ba52e71bec"</w:t>
            </w:r>
          </w:p>
          <w:p w:rsidR="00F0658F" w:rsidRP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0658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F0658F" w:rsidRP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0658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"TermOfInsurance": {</w:t>
            </w:r>
          </w:p>
          <w:p w:rsidR="00F0658F" w:rsidRP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F0658F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"d2ad5250-81d9-400b-89bc-ee8653ee57c1"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"ProductVersion": {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"7290f8ea-bd09-47c3-b0cd-649adac67337"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"Insurant": {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"LastName": "</w:t>
            </w:r>
            <w:r w:rsidRPr="001F0AEA">
              <w:rPr>
                <w:rFonts w:ascii="Consolas" w:hAnsi="Consolas" w:cs="Consolas"/>
                <w:sz w:val="24"/>
                <w:szCs w:val="24"/>
              </w:rPr>
              <w:t>ТЕСТ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",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lastRenderedPageBreak/>
              <w:t xml:space="preserve">      "FirstName": "</w:t>
            </w:r>
            <w:r w:rsidRPr="001F0AEA">
              <w:rPr>
                <w:rFonts w:ascii="Consolas" w:hAnsi="Consolas" w:cs="Consolas"/>
                <w:sz w:val="24"/>
                <w:szCs w:val="24"/>
              </w:rPr>
              <w:t>ТЕСТ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",</w:t>
            </w:r>
          </w:p>
          <w:p w:rsidR="00F0658F" w:rsidRPr="001F0AEA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"BirthDate": "1990-01-01"</w:t>
            </w:r>
          </w:p>
          <w:p w:rsid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</w:t>
            </w:r>
          </w:p>
          <w:p w:rsidR="00F0658F" w:rsidRPr="00F0658F" w:rsidRDefault="00F0658F" w:rsidP="00FE4E8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</w:rPr>
              <w:t xml:space="preserve">  }</w:t>
            </w:r>
          </w:p>
          <w:p w:rsidR="00F0658F" w:rsidRDefault="00F0658F" w:rsidP="00FE4E8A">
            <w:r w:rsidRPr="001F0AEA">
              <w:rPr>
                <w:rFonts w:ascii="Consolas" w:hAnsi="Consolas" w:cs="Consolas"/>
                <w:sz w:val="24"/>
                <w:szCs w:val="24"/>
              </w:rPr>
              <w:t>}</w:t>
            </w:r>
          </w:p>
        </w:tc>
      </w:tr>
    </w:tbl>
    <w:p w:rsidR="00F0658F" w:rsidRDefault="00F0658F" w:rsidP="001D6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3D1" w:rsidRDefault="00940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96B" w:rsidRDefault="007A196B" w:rsidP="001D60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46" w:rsidRPr="00ED7095" w:rsidRDefault="000B6546" w:rsidP="000B6546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36" w:name="_Акцептация_полиса"/>
      <w:bookmarkStart w:id="37" w:name="_Toc11941989"/>
      <w:bookmarkEnd w:id="36"/>
      <w:r>
        <w:rPr>
          <w:rFonts w:ascii="Times New Roman" w:hAnsi="Times New Roman" w:cs="Times New Roman"/>
          <w:b/>
          <w:sz w:val="32"/>
          <w:szCs w:val="32"/>
        </w:rPr>
        <w:t>Акцептация полиса</w:t>
      </w:r>
      <w:bookmarkEnd w:id="37"/>
    </w:p>
    <w:p w:rsidR="000B6546" w:rsidRPr="00151985" w:rsidRDefault="000B6546" w:rsidP="000B6546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38" w:name="_Toc11941990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38"/>
    </w:p>
    <w:p w:rsidR="000B6546" w:rsidRPr="00FE4E8A" w:rsidRDefault="000B6546" w:rsidP="000B65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переводит полис в статус «Акцептован</w:t>
      </w:r>
      <w:r w:rsidR="006D4734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обновл</w:t>
      </w:r>
      <w:r w:rsidR="006D4734">
        <w:rPr>
          <w:rFonts w:ascii="Times New Roman" w:hAnsi="Times New Roman" w:cs="Times New Roman"/>
          <w:sz w:val="28"/>
          <w:szCs w:val="28"/>
        </w:rPr>
        <w:t>ением</w:t>
      </w:r>
      <w:r w:rsidRPr="006D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D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базе</w:t>
      </w:r>
      <w:r w:rsidRPr="006D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6D47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Измененный объект полиса возвращается в ответе.</w:t>
      </w:r>
      <w:r w:rsidR="006D4734">
        <w:rPr>
          <w:rFonts w:ascii="Times New Roman" w:hAnsi="Times New Roman" w:cs="Times New Roman"/>
          <w:sz w:val="28"/>
          <w:szCs w:val="28"/>
        </w:rPr>
        <w:t xml:space="preserve"> Полису присваивается серия и номер.</w:t>
      </w:r>
      <w:r w:rsidR="006D4734" w:rsidRPr="006D4734">
        <w:rPr>
          <w:rFonts w:ascii="Times New Roman" w:hAnsi="Times New Roman" w:cs="Times New Roman"/>
          <w:sz w:val="28"/>
          <w:szCs w:val="28"/>
        </w:rPr>
        <w:t xml:space="preserve"> </w:t>
      </w:r>
      <w:r w:rsidR="006D4734">
        <w:rPr>
          <w:rFonts w:ascii="Times New Roman" w:hAnsi="Times New Roman" w:cs="Times New Roman"/>
          <w:sz w:val="28"/>
          <w:szCs w:val="28"/>
        </w:rPr>
        <w:t>После акцептации договор невозможно изменить.</w:t>
      </w:r>
    </w:p>
    <w:p w:rsidR="006D4734" w:rsidRDefault="006D4734" w:rsidP="006D47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обязательные для </w:t>
      </w:r>
      <w:r w:rsidR="00F13729">
        <w:rPr>
          <w:rFonts w:ascii="Times New Roman" w:hAnsi="Times New Roman" w:cs="Times New Roman"/>
          <w:sz w:val="28"/>
          <w:szCs w:val="28"/>
        </w:rPr>
        <w:t>акцептации</w:t>
      </w:r>
      <w:r>
        <w:rPr>
          <w:rFonts w:ascii="Times New Roman" w:hAnsi="Times New Roman" w:cs="Times New Roman"/>
          <w:sz w:val="28"/>
          <w:szCs w:val="28"/>
        </w:rPr>
        <w:t xml:space="preserve"> полиса:</w:t>
      </w:r>
    </w:p>
    <w:p w:rsidR="006D4734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</w:t>
      </w:r>
      <w:r w:rsidRPr="0035413A">
        <w:rPr>
          <w:rFonts w:ascii="Consolas" w:hAnsi="Consolas" w:cs="Consolas"/>
          <w:sz w:val="28"/>
          <w:szCs w:val="28"/>
        </w:rPr>
        <w:t>roductVersion.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определяется на момент интеграции.</w:t>
      </w:r>
    </w:p>
    <w:p w:rsidR="00F13729" w:rsidRPr="00F359C5" w:rsidRDefault="00F13729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729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идентификатор полиса</w:t>
      </w:r>
    </w:p>
    <w:p w:rsidR="006D4734" w:rsidRPr="00F359C5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TermOfInsurance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из справочника «</w:t>
      </w:r>
      <w:r w:rsidRPr="00F359C5">
        <w:rPr>
          <w:rFonts w:ascii="Times New Roman" w:hAnsi="Times New Roman" w:cs="Times New Roman"/>
          <w:sz w:val="28"/>
          <w:szCs w:val="28"/>
        </w:rPr>
        <w:t>Срок страхования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4734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InsuranceVariant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– значение из справочника «</w:t>
      </w:r>
      <w:r w:rsidRPr="00F359C5">
        <w:rPr>
          <w:rFonts w:ascii="Times New Roman" w:hAnsi="Times New Roman" w:cs="Times New Roman"/>
          <w:sz w:val="28"/>
          <w:szCs w:val="28"/>
        </w:rPr>
        <w:t>Варианты страхования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A0844" w:rsidRPr="005A0844" w:rsidRDefault="005A0844" w:rsidP="005A0844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5A0844">
        <w:rPr>
          <w:rFonts w:ascii="Consolas" w:hAnsi="Consolas" w:cs="Consolas"/>
          <w:sz w:val="28"/>
          <w:szCs w:val="28"/>
          <w:lang w:val="en-US"/>
        </w:rPr>
        <w:t>InsuranceSumId</w:t>
      </w:r>
      <w:r w:rsidRPr="005A0844">
        <w:rPr>
          <w:rFonts w:ascii="Consolas" w:hAnsi="Consolas" w:cs="Consolas"/>
          <w:sz w:val="28"/>
          <w:szCs w:val="28"/>
        </w:rPr>
        <w:t>.</w:t>
      </w:r>
      <w:r w:rsidRPr="005A0844">
        <w:rPr>
          <w:rFonts w:ascii="Consolas" w:hAnsi="Consolas" w:cs="Consolas"/>
          <w:sz w:val="28"/>
          <w:szCs w:val="28"/>
          <w:lang w:val="en-US"/>
        </w:rPr>
        <w:t>Id</w:t>
      </w:r>
      <w:r w:rsidRPr="005A0844">
        <w:rPr>
          <w:rFonts w:ascii="Consolas" w:hAnsi="Consolas" w:cs="Consolas"/>
          <w:sz w:val="28"/>
          <w:szCs w:val="28"/>
        </w:rPr>
        <w:t xml:space="preserve"> </w:t>
      </w:r>
      <w:r w:rsidRPr="005A0844">
        <w:rPr>
          <w:rFonts w:ascii="Times New Roman" w:hAnsi="Times New Roman" w:cs="Times New Roman"/>
          <w:sz w:val="28"/>
          <w:szCs w:val="28"/>
        </w:rPr>
        <w:t>– значение из справочника «Страховая сумма»</w:t>
      </w:r>
    </w:p>
    <w:p w:rsidR="006D4734" w:rsidRPr="0035413A" w:rsidRDefault="006D4734" w:rsidP="005A0844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Insurant.LastName</w:t>
      </w:r>
      <w:r w:rsidR="0010714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107142">
        <w:rPr>
          <w:rFonts w:ascii="Times New Roman" w:hAnsi="Times New Roman" w:cs="Times New Roman"/>
          <w:sz w:val="28"/>
          <w:szCs w:val="28"/>
        </w:rPr>
        <w:t>фамилия страхователя</w:t>
      </w:r>
    </w:p>
    <w:p w:rsidR="006D4734" w:rsidRPr="0035413A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Insurant.FirstName</w:t>
      </w:r>
      <w:r w:rsidRPr="00AF63F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AF63F9">
        <w:rPr>
          <w:rFonts w:ascii="Times New Roman" w:hAnsi="Times New Roman" w:cs="Times New Roman"/>
          <w:sz w:val="28"/>
          <w:szCs w:val="28"/>
        </w:rPr>
        <w:t>имя страхователя</w:t>
      </w:r>
    </w:p>
    <w:p w:rsidR="006D4734" w:rsidRPr="00107142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Insurant.BirthDate</w:t>
      </w:r>
      <w:r w:rsidR="00107142">
        <w:rPr>
          <w:rFonts w:ascii="Times New Roman" w:hAnsi="Times New Roman" w:cs="Times New Roman"/>
          <w:sz w:val="28"/>
          <w:szCs w:val="28"/>
        </w:rPr>
        <w:t xml:space="preserve"> – дата рождения страхователя</w:t>
      </w:r>
    </w:p>
    <w:p w:rsidR="00107142" w:rsidRPr="00107142" w:rsidRDefault="00107142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  <w:lang w:val="en-US"/>
        </w:rPr>
        <w:t>Insurant.Gender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пол страхователя</w:t>
      </w:r>
    </w:p>
    <w:p w:rsidR="00107142" w:rsidRPr="00107142" w:rsidRDefault="00107142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  <w:lang w:val="en-US"/>
        </w:rPr>
        <w:t>Insurant.Phone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телефон страхователя</w:t>
      </w:r>
    </w:p>
    <w:p w:rsidR="006D4734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EffectiveDate</w:t>
      </w:r>
      <w:r>
        <w:rPr>
          <w:rFonts w:ascii="Times New Roman" w:hAnsi="Times New Roman" w:cs="Times New Roman"/>
          <w:sz w:val="28"/>
          <w:szCs w:val="28"/>
        </w:rPr>
        <w:t xml:space="preserve"> – дата начала срока страхования</w:t>
      </w:r>
    </w:p>
    <w:p w:rsidR="00F42260" w:rsidRPr="00F42260" w:rsidRDefault="00F42260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E</w:t>
      </w:r>
      <w:r>
        <w:rPr>
          <w:rFonts w:ascii="Consolas" w:hAnsi="Consolas" w:cs="Consolas"/>
          <w:sz w:val="28"/>
          <w:szCs w:val="28"/>
          <w:lang w:val="en-US"/>
        </w:rPr>
        <w:t>xpiration</w:t>
      </w:r>
      <w:r w:rsidRPr="0035413A">
        <w:rPr>
          <w:rFonts w:ascii="Consolas" w:hAnsi="Consolas" w:cs="Consolas"/>
          <w:sz w:val="28"/>
          <w:szCs w:val="28"/>
          <w:lang w:val="en-US"/>
        </w:rPr>
        <w:t>Date</w:t>
      </w:r>
      <w:r>
        <w:rPr>
          <w:rFonts w:ascii="Times New Roman" w:hAnsi="Times New Roman" w:cs="Times New Roman"/>
          <w:sz w:val="28"/>
          <w:szCs w:val="28"/>
        </w:rPr>
        <w:t xml:space="preserve"> – дата окончания срока страхования</w:t>
      </w:r>
    </w:p>
    <w:p w:rsidR="006D4734" w:rsidRDefault="006D4734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Payment</w:t>
      </w:r>
      <w:r w:rsidRPr="0035413A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Sum</w:t>
      </w:r>
      <w:r w:rsidRPr="003541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значение рассчитанной страховой премии</w:t>
      </w:r>
    </w:p>
    <w:p w:rsidR="003F2F2D" w:rsidRDefault="003F2F2D" w:rsidP="003F2F2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Payment</w:t>
      </w:r>
      <w:r w:rsidRPr="0035413A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Series</w:t>
      </w:r>
      <w:r w:rsidRPr="003541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серия платежного документа, значение обязательно для заполнения если тип платежного документа «Квитанция А-7»</w:t>
      </w:r>
    </w:p>
    <w:p w:rsidR="003F2F2D" w:rsidRPr="003F2F2D" w:rsidRDefault="003F2F2D" w:rsidP="003F2F2D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13A">
        <w:rPr>
          <w:rFonts w:ascii="Consolas" w:hAnsi="Consolas" w:cs="Consolas"/>
          <w:sz w:val="28"/>
          <w:szCs w:val="28"/>
          <w:lang w:val="en-US"/>
        </w:rPr>
        <w:t>Payment</w:t>
      </w:r>
      <w:r w:rsidRPr="0035413A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Number</w:t>
      </w:r>
      <w:r w:rsidRPr="0035413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номер платежного документа, значение обязательно для заполнения если тип платежного документа «Квитанция А-7»</w:t>
      </w:r>
    </w:p>
    <w:p w:rsidR="00D80666" w:rsidRDefault="00D80666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666">
        <w:rPr>
          <w:rFonts w:ascii="Consolas" w:hAnsi="Consolas" w:cs="Consolas"/>
          <w:sz w:val="28"/>
          <w:szCs w:val="28"/>
        </w:rPr>
        <w:t>Payment.PaymentDocumentType.Id</w:t>
      </w:r>
      <w:r w:rsidRPr="00D8066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значение из справочника «</w:t>
      </w:r>
      <w:r w:rsidRPr="00D80666">
        <w:rPr>
          <w:rFonts w:ascii="Times New Roman" w:hAnsi="Times New Roman" w:cs="Times New Roman"/>
          <w:sz w:val="28"/>
          <w:szCs w:val="28"/>
        </w:rPr>
        <w:t>Тип платежного документа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0666" w:rsidRDefault="00F63DA4" w:rsidP="009E1E61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DA4">
        <w:rPr>
          <w:rFonts w:ascii="Consolas" w:hAnsi="Consolas" w:cs="Consolas"/>
          <w:sz w:val="28"/>
          <w:szCs w:val="28"/>
        </w:rPr>
        <w:t>Payment.PaymentDate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дата оплаты</w:t>
      </w:r>
    </w:p>
    <w:p w:rsidR="009E1E61" w:rsidRPr="009E1E61" w:rsidRDefault="009E1E61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9E1E61">
        <w:rPr>
          <w:rFonts w:ascii="Consolas" w:hAnsi="Consolas" w:cs="Consolas"/>
          <w:sz w:val="28"/>
          <w:szCs w:val="28"/>
          <w:lang w:val="en-US"/>
        </w:rPr>
        <w:t>Insurant</w:t>
      </w:r>
      <w:r w:rsidRPr="009E1E61">
        <w:rPr>
          <w:rFonts w:ascii="Consolas" w:hAnsi="Consolas" w:cs="Consolas"/>
          <w:sz w:val="28"/>
          <w:szCs w:val="28"/>
        </w:rPr>
        <w:t>.</w:t>
      </w:r>
      <w:r w:rsidRPr="009E1E61">
        <w:rPr>
          <w:rFonts w:ascii="Consolas" w:hAnsi="Consolas" w:cs="Consolas"/>
          <w:sz w:val="28"/>
          <w:szCs w:val="28"/>
          <w:lang w:val="en-US"/>
        </w:rPr>
        <w:t>IdentityDocument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Type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Id</w:t>
      </w:r>
      <w:r w:rsidRPr="009E1E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значение</w:t>
      </w:r>
      <w:r w:rsidRPr="009E1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справочника «</w:t>
      </w:r>
      <w:r w:rsidRPr="009E1E61">
        <w:rPr>
          <w:rFonts w:ascii="Times New Roman" w:hAnsi="Times New Roman" w:cs="Times New Roman"/>
          <w:sz w:val="28"/>
          <w:szCs w:val="28"/>
        </w:rPr>
        <w:t>Тип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1E61" w:rsidRPr="009E1E61" w:rsidRDefault="009E1E61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9E1E61">
        <w:rPr>
          <w:rFonts w:ascii="Consolas" w:hAnsi="Consolas" w:cs="Consolas"/>
          <w:sz w:val="28"/>
          <w:szCs w:val="28"/>
          <w:lang w:val="en-US"/>
        </w:rPr>
        <w:t>Insurant</w:t>
      </w:r>
      <w:r w:rsidRPr="009E1E61">
        <w:rPr>
          <w:rFonts w:ascii="Consolas" w:hAnsi="Consolas" w:cs="Consolas"/>
          <w:sz w:val="28"/>
          <w:szCs w:val="28"/>
        </w:rPr>
        <w:t>.</w:t>
      </w:r>
      <w:r w:rsidRPr="009E1E61">
        <w:rPr>
          <w:rFonts w:ascii="Consolas" w:hAnsi="Consolas" w:cs="Consolas"/>
          <w:sz w:val="28"/>
          <w:szCs w:val="28"/>
          <w:lang w:val="en-US"/>
        </w:rPr>
        <w:t>IdentityDocument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Series</w:t>
      </w:r>
      <w:r w:rsidRPr="009E1E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E1E61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</w:p>
    <w:p w:rsidR="009E1E61" w:rsidRPr="009E1E61" w:rsidRDefault="009E1E61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9E1E61">
        <w:rPr>
          <w:rFonts w:ascii="Consolas" w:hAnsi="Consolas" w:cs="Consolas"/>
          <w:sz w:val="28"/>
          <w:szCs w:val="28"/>
          <w:lang w:val="en-US"/>
        </w:rPr>
        <w:t>Insurant</w:t>
      </w:r>
      <w:r w:rsidRPr="009E1E61">
        <w:rPr>
          <w:rFonts w:ascii="Consolas" w:hAnsi="Consolas" w:cs="Consolas"/>
          <w:sz w:val="28"/>
          <w:szCs w:val="28"/>
        </w:rPr>
        <w:t>.</w:t>
      </w:r>
      <w:r w:rsidRPr="009E1E61">
        <w:rPr>
          <w:rFonts w:ascii="Consolas" w:hAnsi="Consolas" w:cs="Consolas"/>
          <w:sz w:val="28"/>
          <w:szCs w:val="28"/>
          <w:lang w:val="en-US"/>
        </w:rPr>
        <w:t>IdentityDocument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Number</w:t>
      </w:r>
      <w:r w:rsidRPr="009E1E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9E1E61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</w:p>
    <w:p w:rsidR="009E1E61" w:rsidRPr="009E1E61" w:rsidRDefault="009E1E61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9E1E61">
        <w:rPr>
          <w:rFonts w:ascii="Consolas" w:hAnsi="Consolas" w:cs="Consolas"/>
          <w:sz w:val="28"/>
          <w:szCs w:val="28"/>
          <w:lang w:val="en-US"/>
        </w:rPr>
        <w:t>Insurant</w:t>
      </w:r>
      <w:r w:rsidRPr="009E1E61">
        <w:rPr>
          <w:rFonts w:ascii="Consolas" w:hAnsi="Consolas" w:cs="Consolas"/>
          <w:sz w:val="28"/>
          <w:szCs w:val="28"/>
        </w:rPr>
        <w:t>.</w:t>
      </w:r>
      <w:r w:rsidRPr="009E1E61">
        <w:rPr>
          <w:rFonts w:ascii="Consolas" w:hAnsi="Consolas" w:cs="Consolas"/>
          <w:sz w:val="28"/>
          <w:szCs w:val="28"/>
          <w:lang w:val="en-US"/>
        </w:rPr>
        <w:t>IdentityDocument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IssuedBy</w:t>
      </w:r>
      <w:r w:rsidRPr="009E1E61">
        <w:rPr>
          <w:rFonts w:ascii="Times New Roman" w:hAnsi="Times New Roman" w:cs="Times New Roman"/>
          <w:sz w:val="28"/>
          <w:szCs w:val="28"/>
        </w:rPr>
        <w:t xml:space="preserve"> – </w:t>
      </w:r>
      <w:r w:rsidR="00C33767">
        <w:rPr>
          <w:rFonts w:ascii="Times New Roman" w:hAnsi="Times New Roman" w:cs="Times New Roman"/>
          <w:sz w:val="28"/>
          <w:szCs w:val="28"/>
        </w:rPr>
        <w:t>кем выдан</w:t>
      </w:r>
      <w:r w:rsidRPr="009E1E6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33767">
        <w:rPr>
          <w:rFonts w:ascii="Times New Roman" w:hAnsi="Times New Roman" w:cs="Times New Roman"/>
          <w:sz w:val="28"/>
          <w:szCs w:val="28"/>
        </w:rPr>
        <w:t>, удостоверяющий</w:t>
      </w:r>
      <w:r w:rsidRPr="009E1E61">
        <w:rPr>
          <w:rFonts w:ascii="Times New Roman" w:hAnsi="Times New Roman" w:cs="Times New Roman"/>
          <w:sz w:val="28"/>
          <w:szCs w:val="28"/>
        </w:rPr>
        <w:t xml:space="preserve"> личность</w:t>
      </w:r>
    </w:p>
    <w:p w:rsidR="009E1E61" w:rsidRPr="003F2F2D" w:rsidRDefault="009E1E61" w:rsidP="009E1E61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9E1E61">
        <w:rPr>
          <w:rFonts w:ascii="Consolas" w:hAnsi="Consolas" w:cs="Consolas"/>
          <w:sz w:val="28"/>
          <w:szCs w:val="28"/>
          <w:lang w:val="en-US"/>
        </w:rPr>
        <w:t>Insurant</w:t>
      </w:r>
      <w:r w:rsidRPr="009E1E61">
        <w:rPr>
          <w:rFonts w:ascii="Consolas" w:hAnsi="Consolas" w:cs="Consolas"/>
          <w:sz w:val="28"/>
          <w:szCs w:val="28"/>
        </w:rPr>
        <w:t>.</w:t>
      </w:r>
      <w:r w:rsidRPr="009E1E61">
        <w:rPr>
          <w:rFonts w:ascii="Consolas" w:hAnsi="Consolas" w:cs="Consolas"/>
          <w:sz w:val="28"/>
          <w:szCs w:val="28"/>
          <w:lang w:val="en-US"/>
        </w:rPr>
        <w:t>IdentityDocument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OrganizationCode</w:t>
      </w:r>
      <w:r w:rsidRPr="009E1E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 подразделения выдавшего</w:t>
      </w:r>
      <w:r w:rsidRPr="009E1E6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33767">
        <w:rPr>
          <w:rFonts w:ascii="Times New Roman" w:hAnsi="Times New Roman" w:cs="Times New Roman"/>
          <w:sz w:val="28"/>
          <w:szCs w:val="28"/>
        </w:rPr>
        <w:t>, удостоверяющий</w:t>
      </w:r>
      <w:r w:rsidRPr="009E1E61">
        <w:rPr>
          <w:rFonts w:ascii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. Параметр обязателен если документ удостоверяющий личность: «Паспорт гражданина РФ»</w:t>
      </w:r>
    </w:p>
    <w:p w:rsidR="003F2F2D" w:rsidRPr="00332887" w:rsidRDefault="003F2F2D" w:rsidP="003F2F2D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r w:rsidRPr="009E1E61">
        <w:rPr>
          <w:rFonts w:ascii="Consolas" w:hAnsi="Consolas" w:cs="Consolas"/>
          <w:sz w:val="28"/>
          <w:szCs w:val="28"/>
          <w:lang w:val="en-US"/>
        </w:rPr>
        <w:t>Insurant</w:t>
      </w:r>
      <w:r w:rsidRPr="009E1E61">
        <w:rPr>
          <w:rFonts w:ascii="Consolas" w:hAnsi="Consolas" w:cs="Consolas"/>
          <w:sz w:val="28"/>
          <w:szCs w:val="28"/>
        </w:rPr>
        <w:t>.</w:t>
      </w:r>
      <w:r w:rsidRPr="009E1E61">
        <w:rPr>
          <w:rFonts w:ascii="Consolas" w:hAnsi="Consolas" w:cs="Consolas"/>
          <w:sz w:val="28"/>
          <w:szCs w:val="28"/>
          <w:lang w:val="en-US"/>
        </w:rPr>
        <w:t>IdentityDocument</w:t>
      </w:r>
      <w:r w:rsidRPr="009E1E61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IssuedDate</w:t>
      </w:r>
      <w:r w:rsidRPr="009E1E6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дата выдачи</w:t>
      </w:r>
      <w:r w:rsidRPr="009E1E6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а, удостоверяющего</w:t>
      </w:r>
      <w:r w:rsidRPr="009E1E61">
        <w:rPr>
          <w:rFonts w:ascii="Times New Roman" w:hAnsi="Times New Roman" w:cs="Times New Roman"/>
          <w:sz w:val="28"/>
          <w:szCs w:val="28"/>
        </w:rPr>
        <w:t xml:space="preserve"> личность</w:t>
      </w:r>
    </w:p>
    <w:p w:rsidR="00332887" w:rsidRPr="00332887" w:rsidRDefault="00332887" w:rsidP="00332887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  <w:lang w:val="en-US"/>
        </w:rPr>
      </w:pPr>
      <w:r>
        <w:rPr>
          <w:rFonts w:ascii="Consolas" w:hAnsi="Consolas" w:cs="Consolas"/>
          <w:sz w:val="28"/>
          <w:szCs w:val="28"/>
          <w:lang w:val="en-US"/>
        </w:rPr>
        <w:t>Insurant.</w:t>
      </w:r>
      <w:r w:rsidRPr="00332887">
        <w:rPr>
          <w:rFonts w:ascii="Consolas" w:hAnsi="Consolas" w:cs="Consolas"/>
          <w:sz w:val="28"/>
          <w:szCs w:val="28"/>
          <w:lang w:val="en-US"/>
        </w:rPr>
        <w:t>RegistrationAddressKladr</w:t>
      </w:r>
      <w:r>
        <w:rPr>
          <w:rFonts w:ascii="Consolas" w:hAnsi="Consolas" w:cs="Consolas"/>
          <w:sz w:val="28"/>
          <w:szCs w:val="28"/>
          <w:lang w:val="en-US"/>
        </w:rPr>
        <w:t>.</w:t>
      </w:r>
      <w:r w:rsidRPr="00332887">
        <w:rPr>
          <w:rFonts w:ascii="Consolas" w:hAnsi="Consolas" w:cs="Consolas"/>
          <w:sz w:val="28"/>
          <w:szCs w:val="28"/>
          <w:lang w:val="en-US"/>
        </w:rPr>
        <w:t>Address</w:t>
      </w:r>
      <w:r>
        <w:rPr>
          <w:rFonts w:ascii="Consolas" w:hAnsi="Consolas" w:cs="Consolas"/>
          <w:sz w:val="28"/>
          <w:szCs w:val="28"/>
          <w:lang w:val="en-US"/>
        </w:rPr>
        <w:t>.Region.Key</w:t>
      </w:r>
      <w:r w:rsidRPr="003328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2887">
        <w:rPr>
          <w:rFonts w:ascii="Times New Roman" w:hAnsi="Times New Roman" w:cs="Times New Roman"/>
          <w:sz w:val="28"/>
          <w:szCs w:val="28"/>
        </w:rPr>
        <w:t>субъект</w:t>
      </w:r>
      <w:r w:rsidRPr="003328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2887">
        <w:rPr>
          <w:rFonts w:ascii="Times New Roman" w:hAnsi="Times New Roman" w:cs="Times New Roman"/>
          <w:sz w:val="28"/>
          <w:szCs w:val="28"/>
        </w:rPr>
        <w:t>РФ</w:t>
      </w:r>
    </w:p>
    <w:p w:rsidR="00332887" w:rsidRPr="00332887" w:rsidRDefault="00332887" w:rsidP="00332887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  <w:lang w:val="en-US"/>
        </w:rPr>
      </w:pPr>
      <w:r>
        <w:rPr>
          <w:rFonts w:ascii="Consolas" w:hAnsi="Consolas" w:cs="Consolas"/>
          <w:sz w:val="28"/>
          <w:szCs w:val="28"/>
          <w:lang w:val="en-US"/>
        </w:rPr>
        <w:lastRenderedPageBreak/>
        <w:t>Insurant.</w:t>
      </w:r>
      <w:r w:rsidRPr="00332887">
        <w:rPr>
          <w:rFonts w:ascii="Consolas" w:hAnsi="Consolas" w:cs="Consolas"/>
          <w:sz w:val="28"/>
          <w:szCs w:val="28"/>
          <w:lang w:val="en-US"/>
        </w:rPr>
        <w:t>RegistrationAddressKladr</w:t>
      </w:r>
      <w:r>
        <w:rPr>
          <w:rFonts w:ascii="Consolas" w:hAnsi="Consolas" w:cs="Consolas"/>
          <w:sz w:val="28"/>
          <w:szCs w:val="28"/>
          <w:lang w:val="en-US"/>
        </w:rPr>
        <w:t>.</w:t>
      </w:r>
      <w:r w:rsidRPr="00332887">
        <w:rPr>
          <w:rFonts w:ascii="Consolas" w:hAnsi="Consolas" w:cs="Consolas"/>
          <w:sz w:val="28"/>
          <w:szCs w:val="28"/>
          <w:lang w:val="en-US"/>
        </w:rPr>
        <w:t>Address</w:t>
      </w:r>
      <w:r>
        <w:rPr>
          <w:rFonts w:ascii="Consolas" w:hAnsi="Consolas" w:cs="Consolas"/>
          <w:sz w:val="28"/>
          <w:szCs w:val="28"/>
          <w:lang w:val="en-US"/>
        </w:rPr>
        <w:t>.</w:t>
      </w:r>
      <w:r w:rsidRPr="00332887">
        <w:rPr>
          <w:rFonts w:ascii="Consolas" w:hAnsi="Consolas" w:cs="Consolas"/>
          <w:sz w:val="28"/>
          <w:szCs w:val="28"/>
          <w:lang w:val="en-US"/>
        </w:rPr>
        <w:t>City</w:t>
      </w:r>
      <w:r w:rsidR="00080662">
        <w:rPr>
          <w:rFonts w:ascii="Consolas" w:hAnsi="Consolas" w:cs="Consolas"/>
          <w:sz w:val="28"/>
          <w:szCs w:val="28"/>
          <w:lang w:val="en-US"/>
        </w:rPr>
        <w:t>.Key</w:t>
      </w:r>
      <w:r w:rsidRPr="0033288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332887">
        <w:rPr>
          <w:rFonts w:ascii="Times New Roman" w:hAnsi="Times New Roman" w:cs="Times New Roman"/>
          <w:sz w:val="28"/>
          <w:szCs w:val="28"/>
        </w:rPr>
        <w:t>город</w:t>
      </w:r>
    </w:p>
    <w:p w:rsidR="00332887" w:rsidRPr="00080662" w:rsidRDefault="00332887" w:rsidP="00332887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  <w:lang w:val="en-US"/>
        </w:rPr>
      </w:pPr>
      <w:r w:rsidRPr="00080662">
        <w:rPr>
          <w:rFonts w:ascii="Consolas" w:hAnsi="Consolas" w:cs="Consolas"/>
          <w:sz w:val="28"/>
          <w:szCs w:val="28"/>
          <w:lang w:val="en-US"/>
        </w:rPr>
        <w:t>Insurant.RegistrationAddressKladr.Address.Settlement</w:t>
      </w:r>
      <w:r w:rsidR="00080662">
        <w:rPr>
          <w:rFonts w:ascii="Consolas" w:hAnsi="Consolas" w:cs="Consolas"/>
          <w:sz w:val="28"/>
          <w:szCs w:val="28"/>
          <w:lang w:val="en-US"/>
        </w:rPr>
        <w:t>.Key</w:t>
      </w:r>
      <w:r w:rsidRPr="0008066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80662">
        <w:rPr>
          <w:rFonts w:ascii="Times New Roman" w:hAnsi="Times New Roman" w:cs="Times New Roman"/>
          <w:sz w:val="28"/>
          <w:szCs w:val="28"/>
        </w:rPr>
        <w:t>населенный</w:t>
      </w:r>
      <w:r w:rsidRPr="000806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0662">
        <w:rPr>
          <w:rFonts w:ascii="Times New Roman" w:hAnsi="Times New Roman" w:cs="Times New Roman"/>
          <w:sz w:val="28"/>
          <w:szCs w:val="28"/>
        </w:rPr>
        <w:t>пункт</w:t>
      </w:r>
    </w:p>
    <w:p w:rsidR="00332887" w:rsidRPr="00080662" w:rsidRDefault="00080662" w:rsidP="00D75460">
      <w:pPr>
        <w:spacing w:after="0"/>
        <w:ind w:firstLine="360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Обязательным</w:t>
      </w:r>
      <w:r w:rsidRPr="00080662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является</w:t>
      </w:r>
      <w:r w:rsidRPr="00080662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одно</w:t>
      </w:r>
      <w:r w:rsidRPr="00080662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из</w:t>
      </w:r>
      <w:r w:rsidRPr="00080662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>значений</w:t>
      </w:r>
      <w:r w:rsidRPr="00080662">
        <w:rPr>
          <w:rFonts w:ascii="Consolas" w:hAnsi="Consolas" w:cs="Consolas"/>
          <w:sz w:val="28"/>
          <w:szCs w:val="28"/>
        </w:rPr>
        <w:t xml:space="preserve">, </w:t>
      </w:r>
      <w:r>
        <w:rPr>
          <w:rFonts w:ascii="Consolas" w:hAnsi="Consolas" w:cs="Consolas"/>
          <w:sz w:val="28"/>
          <w:szCs w:val="28"/>
        </w:rPr>
        <w:t>необходимо</w:t>
      </w:r>
      <w:r w:rsidRPr="00080662">
        <w:rPr>
          <w:rFonts w:ascii="Consolas" w:hAnsi="Consolas" w:cs="Consolas"/>
          <w:sz w:val="28"/>
          <w:szCs w:val="28"/>
        </w:rPr>
        <w:t xml:space="preserve"> </w:t>
      </w:r>
      <w:r>
        <w:rPr>
          <w:rFonts w:ascii="Consolas" w:hAnsi="Consolas" w:cs="Consolas"/>
          <w:sz w:val="28"/>
          <w:szCs w:val="28"/>
        </w:rPr>
        <w:t xml:space="preserve">передавать или </w:t>
      </w:r>
      <w:r w:rsidRPr="00332887">
        <w:rPr>
          <w:rFonts w:ascii="Consolas" w:hAnsi="Consolas" w:cs="Consolas"/>
          <w:sz w:val="28"/>
          <w:szCs w:val="28"/>
          <w:lang w:val="en-US"/>
        </w:rPr>
        <w:t>City</w:t>
      </w:r>
      <w:r w:rsidRPr="00D75460">
        <w:rPr>
          <w:rFonts w:ascii="Consolas" w:hAnsi="Consolas" w:cs="Consolas"/>
          <w:sz w:val="28"/>
          <w:szCs w:val="28"/>
        </w:rPr>
        <w:t>,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08066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Consolas" w:hAnsi="Consolas" w:cs="Consolas"/>
          <w:sz w:val="28"/>
          <w:szCs w:val="28"/>
        </w:rPr>
        <w:t xml:space="preserve"> </w:t>
      </w:r>
      <w:r w:rsidRPr="00332887">
        <w:rPr>
          <w:rFonts w:ascii="Consolas" w:hAnsi="Consolas" w:cs="Consolas"/>
          <w:sz w:val="28"/>
          <w:szCs w:val="28"/>
          <w:lang w:val="en-US"/>
        </w:rPr>
        <w:t>Settlement</w:t>
      </w:r>
      <w:r w:rsidRPr="0008066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080662">
        <w:rPr>
          <w:rFonts w:ascii="Times New Roman" w:hAnsi="Times New Roman" w:cs="Times New Roman"/>
          <w:sz w:val="28"/>
          <w:szCs w:val="28"/>
        </w:rPr>
        <w:t>г. Байконур, г. Москва или г.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662" w:rsidRPr="00080662" w:rsidRDefault="00080662" w:rsidP="00080662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  <w:lang w:val="en-US"/>
        </w:rPr>
      </w:pPr>
      <w:r>
        <w:rPr>
          <w:rFonts w:ascii="Consolas" w:hAnsi="Consolas" w:cs="Consolas"/>
          <w:sz w:val="28"/>
          <w:szCs w:val="28"/>
          <w:lang w:val="en-US"/>
        </w:rPr>
        <w:t>Insurant.</w:t>
      </w:r>
      <w:r w:rsidRPr="00332887">
        <w:rPr>
          <w:rFonts w:ascii="Consolas" w:hAnsi="Consolas" w:cs="Consolas"/>
          <w:sz w:val="28"/>
          <w:szCs w:val="28"/>
          <w:lang w:val="en-US"/>
        </w:rPr>
        <w:t>RegistrationAddressKladr</w:t>
      </w:r>
      <w:r>
        <w:rPr>
          <w:rFonts w:ascii="Consolas" w:hAnsi="Consolas" w:cs="Consolas"/>
          <w:sz w:val="28"/>
          <w:szCs w:val="28"/>
          <w:lang w:val="en-US"/>
        </w:rPr>
        <w:t>.</w:t>
      </w:r>
      <w:r w:rsidRPr="00332887">
        <w:rPr>
          <w:rFonts w:ascii="Consolas" w:hAnsi="Consolas" w:cs="Consolas"/>
          <w:sz w:val="28"/>
          <w:szCs w:val="28"/>
          <w:lang w:val="en-US"/>
        </w:rPr>
        <w:t>Address</w:t>
      </w:r>
      <w:r>
        <w:rPr>
          <w:rFonts w:ascii="Consolas" w:hAnsi="Consolas" w:cs="Consolas"/>
          <w:sz w:val="28"/>
          <w:szCs w:val="28"/>
          <w:lang w:val="en-US"/>
        </w:rPr>
        <w:t>.</w:t>
      </w:r>
      <w:r w:rsidRPr="00080662">
        <w:rPr>
          <w:rFonts w:ascii="Consolas" w:hAnsi="Consolas" w:cs="Consolas"/>
          <w:sz w:val="28"/>
          <w:szCs w:val="28"/>
          <w:lang w:val="en-US"/>
        </w:rPr>
        <w:t xml:space="preserve">House </w:t>
      </w:r>
      <w:r w:rsidRPr="00332887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080662">
        <w:rPr>
          <w:rFonts w:ascii="Times New Roman" w:hAnsi="Times New Roman" w:cs="Times New Roman"/>
          <w:sz w:val="28"/>
          <w:szCs w:val="28"/>
          <w:lang w:val="en-US"/>
        </w:rPr>
        <w:t xml:space="preserve"> №</w:t>
      </w:r>
    </w:p>
    <w:p w:rsidR="00080662" w:rsidRPr="00080662" w:rsidRDefault="00080662" w:rsidP="00D75460">
      <w:pPr>
        <w:spacing w:after="0"/>
        <w:ind w:firstLine="360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Так же обязателен к заполнению адрес места жительства, валидация полей идентична адресу регистрации. Наименование поля: </w:t>
      </w:r>
      <w:r w:rsidRPr="00080662">
        <w:rPr>
          <w:rFonts w:ascii="Consolas" w:hAnsi="Consolas" w:cs="Consolas"/>
          <w:sz w:val="28"/>
          <w:szCs w:val="28"/>
        </w:rPr>
        <w:t>ResidenceAddressKladr</w:t>
      </w:r>
      <w:r>
        <w:rPr>
          <w:rFonts w:ascii="Consolas" w:hAnsi="Consolas" w:cs="Consolas"/>
          <w:sz w:val="28"/>
          <w:szCs w:val="28"/>
        </w:rPr>
        <w:t xml:space="preserve">. Если адрес места жительства совпадает с адресом регистрации, то заполнение </w:t>
      </w:r>
      <w:r w:rsidRPr="00080662">
        <w:rPr>
          <w:rFonts w:ascii="Consolas" w:hAnsi="Consolas" w:cs="Consolas"/>
          <w:sz w:val="28"/>
          <w:szCs w:val="28"/>
        </w:rPr>
        <w:t>ResidenceAddressKladr</w:t>
      </w:r>
      <w:r>
        <w:rPr>
          <w:rFonts w:ascii="Consolas" w:hAnsi="Consolas" w:cs="Consolas"/>
          <w:sz w:val="28"/>
          <w:szCs w:val="28"/>
        </w:rPr>
        <w:t xml:space="preserve"> не обязательно, необходимо передать в </w:t>
      </w:r>
      <w:r w:rsidRPr="0035413A">
        <w:rPr>
          <w:rFonts w:ascii="Consolas" w:hAnsi="Consolas" w:cs="Consolas"/>
          <w:sz w:val="28"/>
          <w:szCs w:val="28"/>
          <w:lang w:val="en-US"/>
        </w:rPr>
        <w:t>Insurant</w:t>
      </w:r>
      <w:r>
        <w:rPr>
          <w:rFonts w:ascii="Consolas" w:hAnsi="Consolas" w:cs="Consolas"/>
          <w:sz w:val="28"/>
          <w:szCs w:val="28"/>
        </w:rPr>
        <w:t>.</w:t>
      </w:r>
      <w:r w:rsidRPr="00080662">
        <w:rPr>
          <w:rFonts w:ascii="Consolas" w:hAnsi="Consolas" w:cs="Consolas"/>
          <w:sz w:val="28"/>
          <w:szCs w:val="28"/>
        </w:rPr>
        <w:t>ResAddrIsRegAddr</w:t>
      </w:r>
      <w:r>
        <w:rPr>
          <w:rFonts w:ascii="Consolas" w:hAnsi="Consolas" w:cs="Consolas"/>
          <w:sz w:val="28"/>
          <w:szCs w:val="28"/>
        </w:rPr>
        <w:t xml:space="preserve"> значение </w:t>
      </w:r>
      <w:r>
        <w:rPr>
          <w:rFonts w:ascii="Consolas" w:hAnsi="Consolas" w:cs="Consolas"/>
          <w:sz w:val="28"/>
          <w:szCs w:val="28"/>
          <w:lang w:val="en-US"/>
        </w:rPr>
        <w:t>true</w:t>
      </w:r>
      <w:r w:rsidRPr="00080662">
        <w:rPr>
          <w:rFonts w:ascii="Consolas" w:hAnsi="Consolas" w:cs="Consolas"/>
          <w:sz w:val="28"/>
          <w:szCs w:val="28"/>
        </w:rPr>
        <w:t>.</w:t>
      </w:r>
    </w:p>
    <w:p w:rsidR="00080662" w:rsidRDefault="00D75460" w:rsidP="00332887">
      <w:pPr>
        <w:spacing w:after="0"/>
        <w:jc w:val="both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  <w:t>Если имеются выгодоприобретатели, то следующие поля обязательны для заполнения:</w:t>
      </w:r>
    </w:p>
    <w:p w:rsidR="00D75460" w:rsidRPr="000A0A8F" w:rsidRDefault="00D75460" w:rsidP="00D75460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E4201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E4201F">
        <w:rPr>
          <w:rFonts w:ascii="Consolas" w:hAnsi="Consolas" w:cs="Consolas"/>
          <w:sz w:val="28"/>
          <w:szCs w:val="28"/>
        </w:rPr>
        <w:t>].</w:t>
      </w:r>
      <w:r w:rsidRPr="00E4201F">
        <w:t xml:space="preserve"> </w:t>
      </w:r>
      <w:r w:rsidRPr="00D75460">
        <w:rPr>
          <w:rFonts w:ascii="Consolas" w:hAnsi="Consolas" w:cs="Consolas"/>
          <w:sz w:val="28"/>
          <w:szCs w:val="28"/>
          <w:lang w:val="en-US"/>
        </w:rPr>
        <w:t>Type</w:t>
      </w:r>
      <w:r w:rsidRPr="00D75460">
        <w:rPr>
          <w:rFonts w:ascii="Consolas" w:hAnsi="Consolas" w:cs="Consolas"/>
          <w:sz w:val="28"/>
          <w:szCs w:val="28"/>
        </w:rPr>
        <w:t xml:space="preserve"> </w:t>
      </w:r>
      <w:r w:rsidRPr="00D7546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тип</w:t>
      </w:r>
      <w:r w:rsidRPr="00D75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выгодоприобретателя</w:t>
      </w:r>
      <w:r w:rsidRPr="00D75460">
        <w:rPr>
          <w:rFonts w:ascii="Times New Roman" w:hAnsi="Times New Roman" w:cs="Times New Roman"/>
          <w:sz w:val="28"/>
          <w:szCs w:val="28"/>
        </w:rPr>
        <w:t xml:space="preserve"> (0 –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Pr="00D754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D754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– юр. лицо</w:t>
      </w:r>
      <w:r w:rsidRPr="00D75460">
        <w:rPr>
          <w:rFonts w:ascii="Times New Roman" w:hAnsi="Times New Roman" w:cs="Times New Roman"/>
          <w:sz w:val="28"/>
          <w:szCs w:val="28"/>
        </w:rPr>
        <w:t>)</w:t>
      </w:r>
    </w:p>
    <w:p w:rsidR="000A0A8F" w:rsidRPr="000A0A8F" w:rsidRDefault="000A0A8F" w:rsidP="000A0A8F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0A0A8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0A0A8F">
        <w:rPr>
          <w:rFonts w:ascii="Consolas" w:hAnsi="Consolas" w:cs="Consolas"/>
          <w:sz w:val="28"/>
          <w:szCs w:val="28"/>
        </w:rPr>
        <w:t>].</w:t>
      </w:r>
      <w:r w:rsidRPr="000A0A8F">
        <w:rPr>
          <w:rFonts w:ascii="Consolas" w:hAnsi="Consolas" w:cs="Consolas"/>
          <w:sz w:val="28"/>
          <w:szCs w:val="28"/>
          <w:lang w:val="en-US"/>
        </w:rPr>
        <w:t>Individual</w:t>
      </w:r>
      <w:r w:rsidRPr="000A0A8F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LastName</w:t>
      </w:r>
      <w:r w:rsidRPr="000A0A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фамилия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выгодоприобретателя</w:t>
      </w:r>
      <w:r w:rsidRPr="000A0A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выгодоприобретатель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Pr="000A0A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</w:t>
      </w:r>
    </w:p>
    <w:p w:rsidR="000A0A8F" w:rsidRPr="00E4201F" w:rsidRDefault="000A0A8F" w:rsidP="000A0A8F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E4201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E4201F">
        <w:rPr>
          <w:rFonts w:ascii="Consolas" w:hAnsi="Consolas" w:cs="Consolas"/>
          <w:sz w:val="28"/>
          <w:szCs w:val="28"/>
        </w:rPr>
        <w:t>].</w:t>
      </w:r>
      <w:r w:rsidRPr="000A0A8F">
        <w:rPr>
          <w:rFonts w:ascii="Consolas" w:hAnsi="Consolas" w:cs="Consolas"/>
          <w:sz w:val="28"/>
          <w:szCs w:val="28"/>
          <w:lang w:val="en-US"/>
        </w:rPr>
        <w:t>Individual</w:t>
      </w:r>
      <w:r w:rsidRPr="00E4201F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FirstName</w:t>
      </w:r>
      <w:r w:rsidRPr="00E4201F">
        <w:rPr>
          <w:rFonts w:ascii="Times New Roman" w:hAnsi="Times New Roman" w:cs="Times New Roman"/>
          <w:sz w:val="28"/>
          <w:szCs w:val="28"/>
        </w:rPr>
        <w:t xml:space="preserve"> – </w:t>
      </w:r>
      <w:r w:rsidRPr="00AF63F9">
        <w:rPr>
          <w:rFonts w:ascii="Times New Roman" w:hAnsi="Times New Roman" w:cs="Times New Roman"/>
          <w:sz w:val="28"/>
          <w:szCs w:val="28"/>
        </w:rPr>
        <w:t>имя</w:t>
      </w:r>
      <w:r w:rsidRPr="00E4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выгодоприобретателя</w:t>
      </w:r>
      <w:r w:rsidRPr="00E420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E4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выгодоприобретатель</w:t>
      </w:r>
      <w:r w:rsidRPr="00E4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Pr="00E420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</w:t>
      </w:r>
    </w:p>
    <w:p w:rsidR="000A0A8F" w:rsidRPr="000A0A8F" w:rsidRDefault="000A0A8F" w:rsidP="000A0A8F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0A0A8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0A0A8F">
        <w:rPr>
          <w:rFonts w:ascii="Consolas" w:hAnsi="Consolas" w:cs="Consolas"/>
          <w:sz w:val="28"/>
          <w:szCs w:val="28"/>
        </w:rPr>
        <w:t>].</w:t>
      </w:r>
      <w:r w:rsidRPr="000A0A8F">
        <w:rPr>
          <w:rFonts w:ascii="Consolas" w:hAnsi="Consolas" w:cs="Consolas"/>
          <w:sz w:val="28"/>
          <w:szCs w:val="28"/>
          <w:lang w:val="en-US"/>
        </w:rPr>
        <w:t>Individual</w:t>
      </w:r>
      <w:r w:rsidRPr="000A0A8F">
        <w:rPr>
          <w:rFonts w:ascii="Consolas" w:hAnsi="Consolas" w:cs="Consolas"/>
          <w:sz w:val="28"/>
          <w:szCs w:val="28"/>
        </w:rPr>
        <w:t>.</w:t>
      </w:r>
      <w:r w:rsidRPr="0035413A">
        <w:rPr>
          <w:rFonts w:ascii="Consolas" w:hAnsi="Consolas" w:cs="Consolas"/>
          <w:sz w:val="28"/>
          <w:szCs w:val="28"/>
          <w:lang w:val="en-US"/>
        </w:rPr>
        <w:t>BirthDate</w:t>
      </w:r>
      <w:r w:rsidRPr="000A0A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выгодоприобретателя</w:t>
      </w:r>
      <w:r w:rsidRPr="000A0A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выгодоприобретатель</w:t>
      </w:r>
      <w:r w:rsidRPr="000A0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Pr="000A0A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лицо</w:t>
      </w:r>
    </w:p>
    <w:p w:rsidR="000A0A8F" w:rsidRPr="000A0A8F" w:rsidRDefault="000A0A8F" w:rsidP="000A0A8F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0A0A8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0A0A8F">
        <w:rPr>
          <w:rFonts w:ascii="Consolas" w:hAnsi="Consolas" w:cs="Consolas"/>
          <w:sz w:val="28"/>
          <w:szCs w:val="28"/>
        </w:rPr>
        <w:t>].</w:t>
      </w:r>
      <w:r w:rsidRPr="000A0A8F">
        <w:rPr>
          <w:rFonts w:ascii="Consolas" w:hAnsi="Consolas" w:cs="Consolas"/>
          <w:sz w:val="28"/>
          <w:szCs w:val="28"/>
          <w:lang w:val="en-US"/>
        </w:rPr>
        <w:t>LegalEntity</w:t>
      </w:r>
      <w:r w:rsidRPr="000A0A8F">
        <w:rPr>
          <w:rFonts w:ascii="Consolas" w:hAnsi="Consolas" w:cs="Consolas"/>
          <w:sz w:val="28"/>
          <w:szCs w:val="28"/>
        </w:rPr>
        <w:t>.</w:t>
      </w:r>
      <w:r w:rsidRPr="000A0A8F">
        <w:rPr>
          <w:rFonts w:ascii="Consolas" w:hAnsi="Consolas" w:cs="Consolas"/>
          <w:sz w:val="28"/>
          <w:szCs w:val="28"/>
          <w:lang w:val="en-US"/>
        </w:rPr>
        <w:t>BusinessForm</w:t>
      </w:r>
      <w:r w:rsidRPr="000A0A8F">
        <w:rPr>
          <w:rFonts w:ascii="Consolas" w:hAnsi="Consolas" w:cs="Consolas"/>
          <w:sz w:val="28"/>
          <w:szCs w:val="28"/>
        </w:rPr>
        <w:t>.</w:t>
      </w:r>
      <w:r>
        <w:rPr>
          <w:rFonts w:ascii="Consolas" w:hAnsi="Consolas" w:cs="Consolas"/>
          <w:sz w:val="28"/>
          <w:szCs w:val="28"/>
          <w:lang w:val="en-US"/>
        </w:rPr>
        <w:t>Id</w:t>
      </w:r>
      <w:r w:rsidRPr="000A0A8F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идентификатор организационно-правовой формы, если выгодоприобретатель юр. Лицо</w:t>
      </w:r>
    </w:p>
    <w:p w:rsidR="000A0A8F" w:rsidRPr="000A0A8F" w:rsidRDefault="000A0A8F" w:rsidP="000A0A8F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0A0A8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0A0A8F">
        <w:rPr>
          <w:rFonts w:ascii="Consolas" w:hAnsi="Consolas" w:cs="Consolas"/>
          <w:sz w:val="28"/>
          <w:szCs w:val="28"/>
        </w:rPr>
        <w:t>].</w:t>
      </w:r>
      <w:r w:rsidRPr="000A0A8F">
        <w:rPr>
          <w:rFonts w:ascii="Consolas" w:hAnsi="Consolas" w:cs="Consolas"/>
          <w:sz w:val="28"/>
          <w:szCs w:val="28"/>
          <w:lang w:val="en-US"/>
        </w:rPr>
        <w:t>LegalEntity</w:t>
      </w:r>
      <w:r w:rsidRPr="000A0A8F">
        <w:rPr>
          <w:rFonts w:ascii="Consolas" w:hAnsi="Consolas" w:cs="Consolas"/>
          <w:sz w:val="28"/>
          <w:szCs w:val="28"/>
        </w:rPr>
        <w:t>.</w:t>
      </w:r>
      <w:r w:rsidRPr="000A0A8F">
        <w:rPr>
          <w:rFonts w:ascii="Consolas" w:hAnsi="Consolas" w:cs="Consolas"/>
          <w:sz w:val="28"/>
          <w:szCs w:val="28"/>
          <w:lang w:val="en-US"/>
        </w:rPr>
        <w:t>LegalName</w:t>
      </w:r>
      <w:r w:rsidRPr="000A0A8F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наименование юридического лица, если выгодоприобретатель юр. лицо</w:t>
      </w:r>
    </w:p>
    <w:p w:rsidR="003F2F2D" w:rsidRPr="000A0A8F" w:rsidRDefault="000A0A8F" w:rsidP="003F2F2D">
      <w:pPr>
        <w:pStyle w:val="a4"/>
        <w:numPr>
          <w:ilvl w:val="0"/>
          <w:numId w:val="9"/>
        </w:numPr>
        <w:spacing w:after="0"/>
        <w:jc w:val="both"/>
        <w:rPr>
          <w:rFonts w:ascii="Consolas" w:hAnsi="Consolas" w:cs="Consolas"/>
          <w:sz w:val="28"/>
          <w:szCs w:val="28"/>
        </w:rPr>
      </w:pPr>
      <w:proofErr w:type="gramStart"/>
      <w:r>
        <w:rPr>
          <w:rFonts w:ascii="Consolas" w:hAnsi="Consolas" w:cs="Consolas"/>
          <w:sz w:val="28"/>
          <w:szCs w:val="28"/>
          <w:lang w:val="en-US"/>
        </w:rPr>
        <w:t>Beneficiaries</w:t>
      </w:r>
      <w:r w:rsidRPr="000A0A8F">
        <w:rPr>
          <w:rFonts w:ascii="Consolas" w:hAnsi="Consolas" w:cs="Consolas"/>
          <w:sz w:val="28"/>
          <w:szCs w:val="28"/>
        </w:rPr>
        <w:t>[</w:t>
      </w:r>
      <w:proofErr w:type="gramEnd"/>
      <w:r>
        <w:rPr>
          <w:rFonts w:ascii="Consolas" w:hAnsi="Consolas" w:cs="Consolas"/>
          <w:sz w:val="28"/>
          <w:szCs w:val="28"/>
          <w:lang w:val="en-US"/>
        </w:rPr>
        <w:t>index</w:t>
      </w:r>
      <w:r w:rsidRPr="000A0A8F">
        <w:rPr>
          <w:rFonts w:ascii="Consolas" w:hAnsi="Consolas" w:cs="Consolas"/>
          <w:sz w:val="28"/>
          <w:szCs w:val="28"/>
        </w:rPr>
        <w:t>].</w:t>
      </w:r>
      <w:r w:rsidRPr="000A0A8F">
        <w:rPr>
          <w:rFonts w:ascii="Consolas" w:hAnsi="Consolas" w:cs="Consolas"/>
          <w:sz w:val="28"/>
          <w:szCs w:val="28"/>
          <w:lang w:val="en-US"/>
        </w:rPr>
        <w:t>LegalEntity</w:t>
      </w:r>
      <w:r w:rsidRPr="000A0A8F">
        <w:rPr>
          <w:rFonts w:ascii="Consolas" w:hAnsi="Consolas" w:cs="Consolas"/>
          <w:sz w:val="28"/>
          <w:szCs w:val="28"/>
        </w:rPr>
        <w:t>.</w:t>
      </w:r>
      <w:r w:rsidRPr="000A0A8F">
        <w:rPr>
          <w:rFonts w:ascii="Consolas" w:hAnsi="Consolas" w:cs="Consolas"/>
          <w:sz w:val="28"/>
          <w:szCs w:val="28"/>
          <w:lang w:val="en-US"/>
        </w:rPr>
        <w:t>IndividualTaxpayerNumber</w:t>
      </w:r>
      <w:r w:rsidRPr="000A0A8F">
        <w:rPr>
          <w:rFonts w:ascii="Consolas" w:hAnsi="Consolas" w:cs="Consolas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ИНН, если выгодоприобретатель юр. лицо</w:t>
      </w:r>
    </w:p>
    <w:p w:rsidR="006D4734" w:rsidRPr="000A0A8F" w:rsidRDefault="006D4734" w:rsidP="000B65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46" w:rsidRPr="00D75460" w:rsidRDefault="000B6546" w:rsidP="000B6546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39" w:name="_Toc11941991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39"/>
      <w:r w:rsidRPr="00D754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6"/>
        <w:gridCol w:w="9466"/>
      </w:tblGrid>
      <w:tr w:rsidR="000B6546" w:rsidRPr="009E1E61" w:rsidTr="00DF0159">
        <w:tc>
          <w:tcPr>
            <w:tcW w:w="10456" w:type="dxa"/>
            <w:gridSpan w:val="2"/>
          </w:tcPr>
          <w:p w:rsidR="000B6546" w:rsidRPr="009E1E61" w:rsidRDefault="000B6546" w:rsidP="00DF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0B6546" w:rsidRPr="005E627F" w:rsidTr="006D4734">
        <w:tc>
          <w:tcPr>
            <w:tcW w:w="1663" w:type="dxa"/>
          </w:tcPr>
          <w:p w:rsidR="000B6546" w:rsidRPr="009E1E61" w:rsidRDefault="000B6546" w:rsidP="00DF0159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793" w:type="dxa"/>
          </w:tcPr>
          <w:p w:rsidR="000B6546" w:rsidRPr="006D4734" w:rsidRDefault="000B6546" w:rsidP="006D473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D4734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[BASE_ADDRESS]</w:t>
            </w:r>
            <w:r w:rsidR="006D4734"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/WebApi/Product/</w:t>
            </w:r>
            <w:r w:rsidR="005E627F" w:rsidRPr="005E627F">
              <w:rPr>
                <w:rFonts w:ascii="Consolas" w:hAnsi="Consolas" w:cs="Consolas"/>
                <w:sz w:val="24"/>
                <w:szCs w:val="24"/>
                <w:lang w:val="en-US"/>
              </w:rPr>
              <w:t>FinancialProtectionFixedSums</w:t>
            </w:r>
            <w:r w:rsidR="006D4734"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/UpdateAndAccept</w:t>
            </w:r>
          </w:p>
        </w:tc>
      </w:tr>
      <w:tr w:rsidR="000B6546" w:rsidRPr="009E1E61" w:rsidTr="00DF0159">
        <w:tc>
          <w:tcPr>
            <w:tcW w:w="10456" w:type="dxa"/>
            <w:gridSpan w:val="2"/>
          </w:tcPr>
          <w:p w:rsidR="000B6546" w:rsidRPr="009E1E61" w:rsidRDefault="000B6546" w:rsidP="00DF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0B6546" w:rsidRPr="00041856" w:rsidTr="006D4734">
        <w:tc>
          <w:tcPr>
            <w:tcW w:w="1663" w:type="dxa"/>
          </w:tcPr>
          <w:p w:rsidR="000B6546" w:rsidRPr="009E1E61" w:rsidRDefault="000B6546" w:rsidP="00DF015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Content</w:t>
            </w:r>
            <w:r w:rsidRPr="009E1E61">
              <w:rPr>
                <w:rFonts w:ascii="Consolas" w:hAnsi="Consolas" w:cs="Consolas"/>
                <w:sz w:val="24"/>
                <w:szCs w:val="24"/>
                <w:lang w:val="en-US"/>
              </w:rPr>
              <w:t>-</w:t>
            </w: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Type</w:t>
            </w:r>
          </w:p>
        </w:tc>
        <w:tc>
          <w:tcPr>
            <w:tcW w:w="8793" w:type="dxa"/>
          </w:tcPr>
          <w:p w:rsidR="000B6546" w:rsidRPr="00041856" w:rsidRDefault="006D4734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03D02">
              <w:rPr>
                <w:rFonts w:ascii="Consolas" w:hAnsi="Consolas" w:cs="Consolas"/>
                <w:sz w:val="24"/>
                <w:szCs w:val="24"/>
                <w:lang w:val="en-US"/>
              </w:rPr>
              <w:t>application/json</w:t>
            </w:r>
            <w:r w:rsidRPr="00B441A1">
              <w:rPr>
                <w:rFonts w:ascii="Consolas" w:hAnsi="Consolas" w:cs="Consolas"/>
                <w:sz w:val="24"/>
                <w:szCs w:val="24"/>
              </w:rPr>
              <w:t>; charset=utf-8</w:t>
            </w:r>
          </w:p>
        </w:tc>
      </w:tr>
      <w:tr w:rsidR="000B6546" w:rsidRPr="005E627F" w:rsidTr="006D4734">
        <w:tc>
          <w:tcPr>
            <w:tcW w:w="1663" w:type="dxa"/>
          </w:tcPr>
          <w:p w:rsidR="000B6546" w:rsidRPr="006D4734" w:rsidRDefault="000B6546" w:rsidP="00DF015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8793" w:type="dxa"/>
          </w:tcPr>
          <w:p w:rsidR="000B6546" w:rsidRPr="006D4734" w:rsidRDefault="000B6546" w:rsidP="00DF015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srv_id=</w:t>
            </w:r>
            <w:r w:rsidRPr="006D4734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[SRV_ID]</w:t>
            </w: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:rsidR="000B6546" w:rsidRPr="006D4734" w:rsidRDefault="000B6546" w:rsidP="006D473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.INSURANCE=</w:t>
            </w:r>
            <w:r w:rsidRPr="006D4734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[AUTH_KEY]</w:t>
            </w:r>
            <w:r w:rsidRPr="006D4734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</w:tc>
      </w:tr>
      <w:tr w:rsidR="000B6546" w:rsidRPr="00041856" w:rsidTr="00DF0159">
        <w:tc>
          <w:tcPr>
            <w:tcW w:w="10456" w:type="dxa"/>
            <w:gridSpan w:val="2"/>
          </w:tcPr>
          <w:p w:rsidR="000B6546" w:rsidRPr="00DE35CC" w:rsidRDefault="000B6546" w:rsidP="00DF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0B6546" w:rsidRPr="00041856" w:rsidTr="00DF0159">
        <w:tc>
          <w:tcPr>
            <w:tcW w:w="10456" w:type="dxa"/>
            <w:gridSpan w:val="2"/>
          </w:tcPr>
          <w:p w:rsidR="006D4734" w:rsidRPr="00D177FC" w:rsidRDefault="006D4734" w:rsidP="006D473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6D4734" w:rsidRPr="00D177FC" w:rsidRDefault="006D4734" w:rsidP="006D4734">
            <w:pPr>
              <w:rPr>
                <w:rFonts w:ascii="Consolas" w:hAnsi="Consolas" w:cs="Consolas"/>
                <w:sz w:val="24"/>
                <w:szCs w:val="24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</w:t>
            </w: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olicy": </w:t>
            </w:r>
            <w:r w:rsidRPr="00D177FC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0B6546" w:rsidRPr="00041856" w:rsidRDefault="006D4734" w:rsidP="006D47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77FC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0B6546" w:rsidRDefault="000B6546" w:rsidP="000B6546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40" w:name="_Toc11941992"/>
      <w:r w:rsidRPr="00151985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4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6546" w:rsidRPr="00DE35CC" w:rsidTr="00DF0159">
        <w:tc>
          <w:tcPr>
            <w:tcW w:w="10456" w:type="dxa"/>
          </w:tcPr>
          <w:p w:rsidR="000B6546" w:rsidRPr="00DE35CC" w:rsidRDefault="000B6546" w:rsidP="00DF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0B6546" w:rsidRPr="00DE35CC" w:rsidTr="00DF0159">
        <w:tc>
          <w:tcPr>
            <w:tcW w:w="10456" w:type="dxa"/>
          </w:tcPr>
          <w:p w:rsidR="000B6546" w:rsidRPr="00DE35CC" w:rsidRDefault="000B6546" w:rsidP="00DF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0B6546" w:rsidTr="00DF0159">
        <w:tc>
          <w:tcPr>
            <w:tcW w:w="10456" w:type="dxa"/>
          </w:tcPr>
          <w:p w:rsidR="00D80666" w:rsidRPr="00114419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D80666" w:rsidRPr="00114419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"data": {</w:t>
            </w:r>
          </w:p>
          <w:p w:rsidR="00D80666" w:rsidRPr="00114419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"policy": </w:t>
            </w:r>
            <w:r w:rsidRPr="00114419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D80666" w:rsidRPr="00114419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D80666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"success": true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D80666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exception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{</w:t>
            </w:r>
          </w:p>
          <w:p w:rsidR="00D80666" w:rsidRPr="009403D1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message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""</w:t>
            </w:r>
          </w:p>
          <w:p w:rsidR="00D80666" w:rsidRPr="009403D1" w:rsidRDefault="00D80666" w:rsidP="00D8066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0B6546" w:rsidRPr="00AF5EA1" w:rsidRDefault="00D80666" w:rsidP="00D806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0B6546" w:rsidRDefault="000B6546" w:rsidP="000B6546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41" w:name="_Toc11941993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41"/>
    </w:p>
    <w:p w:rsidR="00F13729" w:rsidRDefault="00F13729" w:rsidP="00F13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ошибки в ответе, в свойстве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 w:rsidRPr="00B441A1">
        <w:rPr>
          <w:rFonts w:ascii="Consolas" w:hAnsi="Consolas" w:cs="Consolas"/>
          <w:sz w:val="28"/>
          <w:szCs w:val="28"/>
          <w:lang w:val="en-US"/>
        </w:rPr>
        <w:t>message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Consolas" w:hAnsi="Consolas" w:cs="Consolas"/>
          <w:sz w:val="28"/>
          <w:szCs w:val="28"/>
          <w:lang w:val="en-US"/>
        </w:rPr>
        <w:t>e</w:t>
      </w:r>
      <w:r w:rsidRPr="0034058D">
        <w:rPr>
          <w:rFonts w:ascii="Consolas" w:hAnsi="Consolas" w:cs="Consolas"/>
          <w:sz w:val="28"/>
          <w:szCs w:val="28"/>
          <w:lang w:val="en-US"/>
        </w:rPr>
        <w:t>xception</w:t>
      </w:r>
      <w:r>
        <w:rPr>
          <w:rFonts w:ascii="Times New Roman" w:hAnsi="Times New Roman" w:cs="Times New Roman"/>
          <w:sz w:val="28"/>
          <w:szCs w:val="28"/>
        </w:rPr>
        <w:t>, будет записано сообщение</w:t>
      </w:r>
      <w:r w:rsidRPr="0034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ошибке, а поле </w:t>
      </w:r>
      <w:r w:rsidRPr="0034058D">
        <w:rPr>
          <w:rFonts w:ascii="Consolas" w:hAnsi="Consolas" w:cs="Consolas"/>
          <w:sz w:val="28"/>
          <w:szCs w:val="28"/>
          <w:lang w:val="en-US"/>
        </w:rPr>
        <w:t>success</w:t>
      </w:r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содержать значение </w:t>
      </w:r>
      <w:r w:rsidRPr="0034058D">
        <w:rPr>
          <w:rFonts w:ascii="Consolas" w:hAnsi="Consolas" w:cs="Consolas"/>
          <w:sz w:val="28"/>
          <w:szCs w:val="28"/>
          <w:lang w:val="en-US"/>
        </w:rPr>
        <w:t>false</w:t>
      </w:r>
      <w:r w:rsidRPr="00AF5EA1">
        <w:rPr>
          <w:rFonts w:ascii="Times New Roman" w:hAnsi="Times New Roman" w:cs="Times New Roman"/>
          <w:sz w:val="28"/>
          <w:szCs w:val="28"/>
        </w:rPr>
        <w:t>.</w:t>
      </w:r>
    </w:p>
    <w:p w:rsidR="00F13729" w:rsidRDefault="00F13729" w:rsidP="00F13729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42" w:name="_Toc11941994"/>
      <w:r w:rsidRPr="001F0AEA">
        <w:rPr>
          <w:rFonts w:ascii="Times New Roman" w:hAnsi="Times New Roman" w:cs="Times New Roman"/>
          <w:b/>
          <w:sz w:val="28"/>
          <w:szCs w:val="28"/>
        </w:rPr>
        <w:t>Пример запроса</w:t>
      </w:r>
      <w:bookmarkEnd w:id="4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3729" w:rsidTr="00FE4E8A">
        <w:tc>
          <w:tcPr>
            <w:tcW w:w="10456" w:type="dxa"/>
          </w:tcPr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"Policy":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"Id": [POLICY_ID],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"InsuranceVariant":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"6af3368e-e3a3-4c2d-8687-22ba52e71bec"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"TermOfInsurance":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"d2ad5250-81d9-400b-89bc-ee8653ee57c1"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"ProductVersion":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"Id": "7290f8ea-bd09-47c3-b0cd-649adac67337"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"Insurant":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"LastName": "ТЕСТ",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"FirstName": "ТЕСТ",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"BirthDate": "1990-01-01",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"Gender": 0,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"Phone": "80000000000",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"IdentityDocument":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  "Type":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"Id": "455cf013-6a1e-402d-bba8-0600ef58eb3f"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"Series": "1111",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"Number": "111111",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"IssuedBy": "ТЕСТ",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"OrganizationCode": "111-111",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"IssuedDate": "2015-01-01"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"RegistrationAddressKladr":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  "Address":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"Region":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  "Key": "00"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"City": {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  "Key": "00"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lastRenderedPageBreak/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"House": "1"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</w: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>}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},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"ResAddrIsRegAddr": true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</w:t>
            </w:r>
            <w:r w:rsidR="005A0844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5A0844" w:rsidRPr="005A0844" w:rsidRDefault="005A0844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>"InsuranceSumId": {</w:t>
            </w:r>
          </w:p>
          <w:p w:rsidR="005A0844" w:rsidRPr="005A0844" w:rsidRDefault="005A0844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>"Id": "5f1a541e-7f09-4f06-a2e3-ba1382c58427"</w:t>
            </w:r>
          </w:p>
          <w:p w:rsidR="00CE3E96" w:rsidRPr="00CE3E96" w:rsidRDefault="005A0844" w:rsidP="005A0844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5A0844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}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"EffectiveDate": "2019-06-20",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"ExpirationDate": "2020-06-19",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"Payment": {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"Sum": 150,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"Series": "1111",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"Number": "111111",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"PaymentDocumentType": {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"Id": "0888a4b4-006a-46bb-a4d0-972f02a50bb6"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},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ab/>
              <w:t xml:space="preserve">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"PaymentDate": "2019-06-20"</w:t>
            </w:r>
          </w:p>
          <w:p w:rsidR="00CE3E96" w:rsidRPr="00CE3E96" w:rsidRDefault="005A0844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 </w:t>
            </w:r>
            <w:r w:rsidR="00CE3E96"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  <w:p w:rsidR="00CE3E96" w:rsidRPr="00CE3E96" w:rsidRDefault="00CE3E96" w:rsidP="00CE3E96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F13729" w:rsidRDefault="00CE3E96" w:rsidP="00CE3E96">
            <w:r w:rsidRPr="00CE3E96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F13729" w:rsidRDefault="00F13729" w:rsidP="00F13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C86" w:rsidRDefault="00A52C86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F5EA1" w:rsidRPr="00ED7095" w:rsidRDefault="00AF5EA1" w:rsidP="00AF5EA1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43" w:name="_Аннулирование_полиса"/>
      <w:bookmarkStart w:id="44" w:name="_Toc11941995"/>
      <w:bookmarkEnd w:id="43"/>
      <w:r>
        <w:rPr>
          <w:rFonts w:ascii="Times New Roman" w:hAnsi="Times New Roman" w:cs="Times New Roman"/>
          <w:b/>
          <w:sz w:val="32"/>
          <w:szCs w:val="32"/>
        </w:rPr>
        <w:lastRenderedPageBreak/>
        <w:t>Аннулирование полиса</w:t>
      </w:r>
      <w:bookmarkEnd w:id="44"/>
    </w:p>
    <w:p w:rsidR="00AF5EA1" w:rsidRPr="00151985" w:rsidRDefault="00AF5EA1" w:rsidP="00AF5EA1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45" w:name="_Toc11941996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45"/>
    </w:p>
    <w:p w:rsidR="00AF5EA1" w:rsidRPr="0027142D" w:rsidRDefault="0027142D" w:rsidP="00AF5E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для аннулирования полиса. </w:t>
      </w:r>
      <w:r w:rsidR="001F0AEA">
        <w:rPr>
          <w:rFonts w:ascii="Times New Roman" w:hAnsi="Times New Roman" w:cs="Times New Roman"/>
          <w:sz w:val="28"/>
          <w:szCs w:val="28"/>
        </w:rPr>
        <w:t>Полис может быть аннулирован только из статуса «Акцептован».</w:t>
      </w:r>
    </w:p>
    <w:p w:rsidR="00AF5EA1" w:rsidRPr="00222987" w:rsidRDefault="00AF5EA1" w:rsidP="00AF5EA1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46" w:name="_Toc11941997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46"/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AF5EA1" w:rsidRPr="00041856" w:rsidTr="00B35217">
        <w:tc>
          <w:tcPr>
            <w:tcW w:w="10456" w:type="dxa"/>
            <w:gridSpan w:val="2"/>
          </w:tcPr>
          <w:p w:rsidR="00AF5EA1" w:rsidRPr="00DE35CC" w:rsidRDefault="00AF5EA1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AF5EA1" w:rsidRPr="005E627F" w:rsidTr="00B35217">
        <w:tc>
          <w:tcPr>
            <w:tcW w:w="1980" w:type="dxa"/>
          </w:tcPr>
          <w:p w:rsidR="00AF5EA1" w:rsidRPr="003F2F2D" w:rsidRDefault="00AF5EA1" w:rsidP="00B35217">
            <w:pPr>
              <w:jc w:val="center"/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F2F2D">
              <w:rPr>
                <w:rFonts w:ascii="Consolas" w:hAnsi="Consolas" w:cs="Consolas"/>
                <w:sz w:val="24"/>
                <w:szCs w:val="24"/>
                <w:lang w:val="en-US"/>
              </w:rPr>
              <w:t>POST</w:t>
            </w:r>
          </w:p>
        </w:tc>
        <w:tc>
          <w:tcPr>
            <w:tcW w:w="8476" w:type="dxa"/>
          </w:tcPr>
          <w:p w:rsidR="003F2F2D" w:rsidRPr="003F2F2D" w:rsidRDefault="00AF5EA1" w:rsidP="003F2F2D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3F2F2D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[BASE_ADDRESS]</w:t>
            </w:r>
            <w:r w:rsidR="003F2F2D" w:rsidRPr="003F2F2D">
              <w:rPr>
                <w:rFonts w:ascii="Consolas" w:hAnsi="Consolas" w:cs="Consolas"/>
                <w:sz w:val="24"/>
                <w:szCs w:val="24"/>
                <w:lang w:val="en-US"/>
              </w:rPr>
              <w:t>/WebApi/Product/FinancialProtection/Annulate</w:t>
            </w:r>
          </w:p>
          <w:p w:rsidR="00AF5EA1" w:rsidRPr="003F2F2D" w:rsidRDefault="00AF5EA1" w:rsidP="003F2F2D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AF5EA1" w:rsidRPr="00041856" w:rsidTr="00B35217">
        <w:tc>
          <w:tcPr>
            <w:tcW w:w="10456" w:type="dxa"/>
            <w:gridSpan w:val="2"/>
          </w:tcPr>
          <w:p w:rsidR="00AF5EA1" w:rsidRPr="00DE35CC" w:rsidRDefault="00AF5EA1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Headers</w:t>
            </w:r>
          </w:p>
        </w:tc>
      </w:tr>
      <w:tr w:rsidR="00AF5EA1" w:rsidRPr="00041856" w:rsidTr="00B35217">
        <w:tc>
          <w:tcPr>
            <w:tcW w:w="1980" w:type="dxa"/>
          </w:tcPr>
          <w:p w:rsidR="00AF5EA1" w:rsidRPr="001F0AEA" w:rsidRDefault="00AF5EA1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Content-Type</w:t>
            </w:r>
          </w:p>
        </w:tc>
        <w:tc>
          <w:tcPr>
            <w:tcW w:w="8476" w:type="dxa"/>
          </w:tcPr>
          <w:p w:rsidR="00AF5EA1" w:rsidRPr="001F0AEA" w:rsidRDefault="003F2F2D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application/json</w:t>
            </w:r>
            <w:r w:rsidRPr="001F0AEA">
              <w:rPr>
                <w:rFonts w:ascii="Consolas" w:hAnsi="Consolas" w:cs="Consolas"/>
                <w:sz w:val="24"/>
                <w:szCs w:val="24"/>
              </w:rPr>
              <w:t>; charset=utf-8</w:t>
            </w:r>
          </w:p>
        </w:tc>
      </w:tr>
      <w:tr w:rsidR="00AF5EA1" w:rsidRPr="005E627F" w:rsidTr="00B35217">
        <w:tc>
          <w:tcPr>
            <w:tcW w:w="1980" w:type="dxa"/>
          </w:tcPr>
          <w:p w:rsidR="00AF5EA1" w:rsidRPr="001F0AEA" w:rsidRDefault="00AF5EA1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8476" w:type="dxa"/>
          </w:tcPr>
          <w:p w:rsidR="00AF5EA1" w:rsidRPr="001F0AEA" w:rsidRDefault="00AF5EA1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srv_id=</w:t>
            </w:r>
            <w:r w:rsidRPr="001F0AEA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[SRV_ID]</w:t>
            </w: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  <w:p w:rsidR="00AF5EA1" w:rsidRPr="001F0AEA" w:rsidRDefault="00AF5EA1" w:rsidP="00B35217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.INSURANCE=</w:t>
            </w:r>
            <w:r w:rsidRPr="001F0AEA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[AUTH_KEY]</w:t>
            </w:r>
            <w:r w:rsidR="001F0AEA"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;</w:t>
            </w:r>
          </w:p>
        </w:tc>
      </w:tr>
      <w:tr w:rsidR="00AF5EA1" w:rsidRPr="00041856" w:rsidTr="00B35217">
        <w:tc>
          <w:tcPr>
            <w:tcW w:w="10456" w:type="dxa"/>
            <w:gridSpan w:val="2"/>
          </w:tcPr>
          <w:p w:rsidR="00AF5EA1" w:rsidRPr="00DE35CC" w:rsidRDefault="00AF5EA1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AF5EA1" w:rsidRPr="00041856" w:rsidTr="00B35217">
        <w:tc>
          <w:tcPr>
            <w:tcW w:w="10456" w:type="dxa"/>
            <w:gridSpan w:val="2"/>
          </w:tcPr>
          <w:p w:rsidR="001F0AEA" w:rsidRPr="001F0AEA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1F0AEA" w:rsidRPr="001F0AEA" w:rsidRDefault="001F0AEA" w:rsidP="001F0AEA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"PolicyId": "000000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00-0000-0000-0000-000000000000"</w:t>
            </w:r>
          </w:p>
          <w:p w:rsidR="00AF5EA1" w:rsidRPr="00041856" w:rsidRDefault="001F0AEA" w:rsidP="001F0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0AEA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AF5EA1" w:rsidRDefault="00AF5EA1" w:rsidP="00AF5EA1">
      <w:pPr>
        <w:pStyle w:val="3"/>
        <w:rPr>
          <w:rFonts w:ascii="Times New Roman" w:hAnsi="Times New Roman" w:cs="Times New Roman"/>
          <w:sz w:val="28"/>
          <w:szCs w:val="28"/>
          <w:lang w:val="en-US"/>
        </w:rPr>
      </w:pPr>
      <w:bookmarkStart w:id="47" w:name="_Toc11941998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47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F5EA1" w:rsidRPr="00DE35CC" w:rsidTr="00B35217">
        <w:tc>
          <w:tcPr>
            <w:tcW w:w="10456" w:type="dxa"/>
          </w:tcPr>
          <w:p w:rsidR="00AF5EA1" w:rsidRPr="00DE35CC" w:rsidRDefault="00AF5EA1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Response</w:t>
            </w:r>
          </w:p>
        </w:tc>
      </w:tr>
      <w:tr w:rsidR="00AF5EA1" w:rsidRPr="00DE35CC" w:rsidTr="00B35217">
        <w:tc>
          <w:tcPr>
            <w:tcW w:w="10456" w:type="dxa"/>
          </w:tcPr>
          <w:p w:rsidR="00AF5EA1" w:rsidRPr="00DE35CC" w:rsidRDefault="00AF5EA1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35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Body</w:t>
            </w:r>
          </w:p>
        </w:tc>
      </w:tr>
      <w:tr w:rsidR="00AF5EA1" w:rsidTr="00B35217">
        <w:tc>
          <w:tcPr>
            <w:tcW w:w="10456" w:type="dxa"/>
          </w:tcPr>
          <w:p w:rsidR="00F13729" w:rsidRPr="00114419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{</w:t>
            </w:r>
          </w:p>
          <w:p w:rsidR="00F13729" w:rsidRPr="00114419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"data": {</w:t>
            </w:r>
          </w:p>
          <w:p w:rsidR="00F13729" w:rsidRPr="00114419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"policy": </w:t>
            </w:r>
            <w:r w:rsidRPr="00114419">
              <w:rPr>
                <w:rFonts w:ascii="Consolas" w:hAnsi="Consolas" w:cs="Consolas"/>
                <w:b/>
                <w:sz w:val="24"/>
                <w:szCs w:val="24"/>
                <w:lang w:val="en-US"/>
              </w:rPr>
              <w:t>[POLICY_OBJECT]</w:t>
            </w:r>
          </w:p>
          <w:p w:rsidR="00F13729" w:rsidRPr="00114419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F13729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"success": true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,</w:t>
            </w:r>
          </w:p>
          <w:p w:rsidR="00F13729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exception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{</w:t>
            </w:r>
          </w:p>
          <w:p w:rsidR="00F13729" w:rsidRPr="009403D1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 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>message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</w:t>
            </w: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: </w:t>
            </w:r>
            <w:r w:rsidRPr="00803D02">
              <w:rPr>
                <w:rFonts w:ascii="Consolas" w:hAnsi="Consolas" w:cs="Consolas"/>
                <w:sz w:val="24"/>
                <w:szCs w:val="24"/>
              </w:rPr>
              <w:t>""</w:t>
            </w:r>
          </w:p>
          <w:p w:rsidR="00F13729" w:rsidRPr="009403D1" w:rsidRDefault="00F13729" w:rsidP="00F13729">
            <w:pPr>
              <w:rPr>
                <w:rFonts w:ascii="Consolas" w:hAnsi="Consolas" w:cs="Consolas"/>
                <w:sz w:val="24"/>
                <w:szCs w:val="24"/>
                <w:lang w:val="en-US"/>
              </w:rPr>
            </w:pPr>
            <w:r>
              <w:rPr>
                <w:rFonts w:ascii="Consolas" w:hAnsi="Consolas" w:cs="Consolas"/>
                <w:sz w:val="24"/>
                <w:szCs w:val="24"/>
                <w:lang w:val="en-US"/>
              </w:rPr>
              <w:t xml:space="preserve">  }</w:t>
            </w:r>
          </w:p>
          <w:p w:rsidR="00AF5EA1" w:rsidRPr="00AF5EA1" w:rsidRDefault="00F13729" w:rsidP="00F1372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4419">
              <w:rPr>
                <w:rFonts w:ascii="Consolas" w:hAnsi="Consolas" w:cs="Consolas"/>
                <w:sz w:val="24"/>
                <w:szCs w:val="24"/>
                <w:lang w:val="en-US"/>
              </w:rPr>
              <w:t>}</w:t>
            </w:r>
          </w:p>
        </w:tc>
      </w:tr>
    </w:tbl>
    <w:p w:rsidR="00AF5EA1" w:rsidRDefault="00AF5EA1" w:rsidP="00AF5EA1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48" w:name="_Toc11941999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48"/>
    </w:p>
    <w:p w:rsidR="00F13729" w:rsidRDefault="00F13729" w:rsidP="00F137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ошибки в ответе, в свойстве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 w:rsidRPr="00B441A1">
        <w:rPr>
          <w:rFonts w:ascii="Consolas" w:hAnsi="Consolas" w:cs="Consolas"/>
          <w:sz w:val="28"/>
          <w:szCs w:val="28"/>
          <w:lang w:val="en-US"/>
        </w:rPr>
        <w:t>message</w:t>
      </w:r>
      <w:r w:rsidRPr="00B44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>
        <w:rPr>
          <w:rFonts w:ascii="Consolas" w:hAnsi="Consolas" w:cs="Consolas"/>
          <w:sz w:val="28"/>
          <w:szCs w:val="28"/>
          <w:lang w:val="en-US"/>
        </w:rPr>
        <w:t>e</w:t>
      </w:r>
      <w:r w:rsidRPr="0034058D">
        <w:rPr>
          <w:rFonts w:ascii="Consolas" w:hAnsi="Consolas" w:cs="Consolas"/>
          <w:sz w:val="28"/>
          <w:szCs w:val="28"/>
          <w:lang w:val="en-US"/>
        </w:rPr>
        <w:t>xception</w:t>
      </w:r>
      <w:r>
        <w:rPr>
          <w:rFonts w:ascii="Times New Roman" w:hAnsi="Times New Roman" w:cs="Times New Roman"/>
          <w:sz w:val="28"/>
          <w:szCs w:val="28"/>
        </w:rPr>
        <w:t>, будет записано сообщение</w:t>
      </w:r>
      <w:r w:rsidRPr="0034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ошибке, а поле </w:t>
      </w:r>
      <w:r w:rsidRPr="0034058D">
        <w:rPr>
          <w:rFonts w:ascii="Consolas" w:hAnsi="Consolas" w:cs="Consolas"/>
          <w:sz w:val="28"/>
          <w:szCs w:val="28"/>
          <w:lang w:val="en-US"/>
        </w:rPr>
        <w:t>success</w:t>
      </w:r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содержать значение </w:t>
      </w:r>
      <w:r w:rsidRPr="0034058D">
        <w:rPr>
          <w:rFonts w:ascii="Consolas" w:hAnsi="Consolas" w:cs="Consolas"/>
          <w:sz w:val="28"/>
          <w:szCs w:val="28"/>
          <w:lang w:val="en-US"/>
        </w:rPr>
        <w:t>false</w:t>
      </w:r>
      <w:r w:rsidRPr="00AF5EA1">
        <w:rPr>
          <w:rFonts w:ascii="Times New Roman" w:hAnsi="Times New Roman" w:cs="Times New Roman"/>
          <w:sz w:val="28"/>
          <w:szCs w:val="28"/>
        </w:rPr>
        <w:t>.</w:t>
      </w:r>
    </w:p>
    <w:p w:rsidR="00AF5EA1" w:rsidRPr="007E29EE" w:rsidRDefault="00AF5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2CFD" w:rsidRPr="00ED7095" w:rsidRDefault="00AB2CFD" w:rsidP="00AB2CFD">
      <w:pPr>
        <w:pStyle w:val="2"/>
        <w:rPr>
          <w:rFonts w:ascii="Times New Roman" w:hAnsi="Times New Roman" w:cs="Times New Roman"/>
          <w:b/>
          <w:sz w:val="32"/>
          <w:szCs w:val="32"/>
        </w:rPr>
      </w:pPr>
      <w:bookmarkStart w:id="49" w:name="_Печать_полиса"/>
      <w:bookmarkStart w:id="50" w:name="_Toc11942000"/>
      <w:bookmarkEnd w:id="49"/>
      <w:r>
        <w:rPr>
          <w:rFonts w:ascii="Times New Roman" w:hAnsi="Times New Roman" w:cs="Times New Roman"/>
          <w:b/>
          <w:sz w:val="32"/>
          <w:szCs w:val="32"/>
        </w:rPr>
        <w:lastRenderedPageBreak/>
        <w:t>Печать полиса</w:t>
      </w:r>
      <w:bookmarkEnd w:id="50"/>
    </w:p>
    <w:p w:rsidR="00AB2CFD" w:rsidRPr="00151985" w:rsidRDefault="00AB2CFD" w:rsidP="00AB2CFD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51" w:name="_Toc11942001"/>
      <w:r w:rsidRPr="00151985">
        <w:rPr>
          <w:rFonts w:ascii="Times New Roman" w:hAnsi="Times New Roman" w:cs="Times New Roman"/>
          <w:b/>
          <w:sz w:val="28"/>
          <w:szCs w:val="28"/>
        </w:rPr>
        <w:t>Описание</w:t>
      </w:r>
      <w:bookmarkEnd w:id="51"/>
    </w:p>
    <w:p w:rsidR="00AB2CFD" w:rsidRPr="0027142D" w:rsidRDefault="00AB2CFD" w:rsidP="00AB2C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</w:t>
      </w:r>
      <w:r w:rsidR="000A5DD4">
        <w:rPr>
          <w:rFonts w:ascii="Times New Roman" w:hAnsi="Times New Roman" w:cs="Times New Roman"/>
          <w:sz w:val="28"/>
          <w:szCs w:val="28"/>
        </w:rPr>
        <w:t xml:space="preserve">получения печатной формы </w:t>
      </w:r>
      <w:r w:rsidR="000A5DD4"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="000A5DD4" w:rsidRPr="000A5DD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полиса. </w:t>
      </w:r>
    </w:p>
    <w:p w:rsidR="00AB2CFD" w:rsidRPr="00222987" w:rsidRDefault="00AB2CFD" w:rsidP="00AB2CFD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52" w:name="_Toc11942002"/>
      <w:r>
        <w:rPr>
          <w:rFonts w:ascii="Times New Roman" w:hAnsi="Times New Roman" w:cs="Times New Roman"/>
          <w:b/>
          <w:sz w:val="28"/>
          <w:szCs w:val="28"/>
        </w:rPr>
        <w:t>Запрос</w:t>
      </w:r>
      <w:bookmarkEnd w:id="52"/>
      <w:r w:rsidRPr="00AF5EA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327"/>
      </w:tblGrid>
      <w:tr w:rsidR="00AB2CFD" w:rsidRPr="00041856" w:rsidTr="00AB2CFD">
        <w:tc>
          <w:tcPr>
            <w:tcW w:w="10456" w:type="dxa"/>
            <w:gridSpan w:val="2"/>
          </w:tcPr>
          <w:p w:rsidR="00AB2CFD" w:rsidRPr="00DE35CC" w:rsidRDefault="00AB2CFD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Request</w:t>
            </w:r>
          </w:p>
        </w:tc>
      </w:tr>
      <w:tr w:rsidR="00AB2CFD" w:rsidRPr="005E627F" w:rsidTr="00AB2CFD">
        <w:tc>
          <w:tcPr>
            <w:tcW w:w="1129" w:type="dxa"/>
          </w:tcPr>
          <w:p w:rsidR="00AB2CFD" w:rsidRPr="00AB2CFD" w:rsidRDefault="00AB2CFD" w:rsidP="00801F97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GET</w:t>
            </w:r>
          </w:p>
        </w:tc>
        <w:tc>
          <w:tcPr>
            <w:tcW w:w="9327" w:type="dxa"/>
            <w:shd w:val="clear" w:color="auto" w:fill="auto"/>
          </w:tcPr>
          <w:p w:rsidR="00AB2CFD" w:rsidRPr="000A5DD4" w:rsidRDefault="00AB2CFD" w:rsidP="00E366D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041856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[BASE_ADDRESS</w:t>
            </w:r>
            <w:r w:rsidRPr="00AB2CF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]</w:t>
            </w:r>
            <w:r w:rsidR="00E366D4" w:rsidRPr="00E366D4">
              <w:rPr>
                <w:rFonts w:ascii="Courier New" w:hAnsi="Courier New" w:cs="Courier New"/>
                <w:sz w:val="24"/>
                <w:szCs w:val="24"/>
                <w:lang w:val="en-US"/>
              </w:rPr>
              <w:t>/WebApi/Product/FinancialProtection/Print</w:t>
            </w:r>
            <w:r w:rsidR="000A5DD4">
              <w:rPr>
                <w:rFonts w:ascii="Courier New" w:hAnsi="Courier New" w:cs="Courier New"/>
                <w:sz w:val="24"/>
                <w:szCs w:val="24"/>
                <w:lang w:val="en-US"/>
              </w:rPr>
              <w:t>?policyId=</w:t>
            </w:r>
            <w:r w:rsidR="000A5DD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[POLICY_ID]</w:t>
            </w:r>
          </w:p>
        </w:tc>
      </w:tr>
      <w:tr w:rsidR="00AB2CFD" w:rsidRPr="005E627F" w:rsidTr="00AB2CFD">
        <w:tc>
          <w:tcPr>
            <w:tcW w:w="1129" w:type="dxa"/>
          </w:tcPr>
          <w:p w:rsidR="00AB2CFD" w:rsidRPr="00CE13FA" w:rsidRDefault="00AB2CFD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Cookie</w:t>
            </w:r>
          </w:p>
        </w:tc>
        <w:tc>
          <w:tcPr>
            <w:tcW w:w="9327" w:type="dxa"/>
          </w:tcPr>
          <w:p w:rsidR="00AB2CFD" w:rsidRDefault="00AB2CFD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srv_id=</w:t>
            </w:r>
            <w:r w:rsidRPr="00E96CD7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[SRV_ID]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;</w:t>
            </w:r>
          </w:p>
          <w:p w:rsidR="00AB2CFD" w:rsidRPr="00E96CD7" w:rsidRDefault="00AB2CFD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.INSURANCE=</w:t>
            </w:r>
            <w:r w:rsidRPr="00E96CD7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[AUTH_KEY]</w:t>
            </w:r>
            <w:r w:rsidR="00F13729">
              <w:rPr>
                <w:rFonts w:ascii="Courier New" w:hAnsi="Courier New" w:cs="Courier New"/>
                <w:sz w:val="24"/>
                <w:szCs w:val="24"/>
                <w:lang w:val="en-US"/>
              </w:rPr>
              <w:t>;</w:t>
            </w:r>
          </w:p>
        </w:tc>
      </w:tr>
    </w:tbl>
    <w:p w:rsidR="00AB2CFD" w:rsidRDefault="00AB2CFD" w:rsidP="00AB2CFD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53" w:name="_Toc11942003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</w:t>
      </w:r>
      <w:bookmarkEnd w:id="53"/>
    </w:p>
    <w:p w:rsidR="00CB1EE7" w:rsidRPr="00CB1EE7" w:rsidRDefault="00CB1EE7" w:rsidP="002C0A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B1EE7">
        <w:rPr>
          <w:rFonts w:ascii="Times New Roman" w:hAnsi="Times New Roman" w:cs="Times New Roman"/>
          <w:sz w:val="28"/>
          <w:szCs w:val="28"/>
        </w:rPr>
        <w:t>Распечатанный объект полиса в формате .</w:t>
      </w:r>
      <w:r w:rsidRPr="00CB1EE7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AB2CFD" w:rsidRDefault="00AB2CFD" w:rsidP="00AB2CFD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54" w:name="_Toc11942004"/>
      <w:r w:rsidRPr="00151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шибки</w:t>
      </w:r>
      <w:bookmarkEnd w:id="54"/>
    </w:p>
    <w:p w:rsidR="00AB2CFD" w:rsidRPr="00DB3FA5" w:rsidRDefault="0019137E" w:rsidP="00DB3F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ошибки </w:t>
      </w:r>
      <w:r w:rsidR="00AB2CFD">
        <w:rPr>
          <w:rFonts w:ascii="Times New Roman" w:hAnsi="Times New Roman" w:cs="Times New Roman"/>
          <w:sz w:val="28"/>
          <w:szCs w:val="28"/>
        </w:rPr>
        <w:t xml:space="preserve">ответ будет </w:t>
      </w:r>
      <w:r>
        <w:rPr>
          <w:rFonts w:ascii="Times New Roman" w:hAnsi="Times New Roman" w:cs="Times New Roman"/>
          <w:sz w:val="28"/>
          <w:szCs w:val="28"/>
        </w:rPr>
        <w:t>содержать диагностическое сообщение.</w:t>
      </w:r>
    </w:p>
    <w:p w:rsidR="00A52C86" w:rsidRDefault="00A52C86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</w:p>
    <w:p w:rsidR="00AA07E4" w:rsidRDefault="00AA07E4" w:rsidP="00AA07E4">
      <w:pPr>
        <w:pStyle w:val="1"/>
        <w:jc w:val="center"/>
        <w:rPr>
          <w:rFonts w:ascii="Times New Roman" w:hAnsi="Times New Roman" w:cs="Times New Roman"/>
          <w:b/>
        </w:rPr>
      </w:pPr>
      <w:bookmarkStart w:id="55" w:name="_Toc11942005"/>
      <w:r w:rsidRPr="00AA07E4">
        <w:rPr>
          <w:rFonts w:ascii="Times New Roman" w:hAnsi="Times New Roman" w:cs="Times New Roman"/>
          <w:b/>
        </w:rPr>
        <w:lastRenderedPageBreak/>
        <w:t>Описание модели</w:t>
      </w:r>
      <w:r w:rsidR="00151985">
        <w:rPr>
          <w:rFonts w:ascii="Times New Roman" w:hAnsi="Times New Roman" w:cs="Times New Roman"/>
          <w:b/>
        </w:rPr>
        <w:t xml:space="preserve"> полиса</w:t>
      </w:r>
      <w:bookmarkEnd w:id="55"/>
    </w:p>
    <w:bookmarkStart w:id="56" w:name="_Toc11942006"/>
    <w:p w:rsidR="00B35217" w:rsidRDefault="00A03F2D" w:rsidP="00B35217">
      <w:pPr>
        <w:pStyle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233680</wp:posOffset>
                </wp:positionV>
                <wp:extent cx="54292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17799F" id="Прямоугольник 1" o:spid="_x0000_s1026" style="position:absolute;margin-left:-3.75pt;margin-top:18.4pt;width:42.75pt;height: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" fillcolor="#d8d8d8 [2732]" strokecolor="#525252 [1606]" strokeweight="1pt"/>
            </w:pict>
          </mc:Fallback>
        </mc:AlternateContent>
      </w:r>
      <w:r w:rsidR="00B35217">
        <w:rPr>
          <w:rFonts w:ascii="Times New Roman" w:hAnsi="Times New Roman" w:cs="Times New Roman"/>
          <w:b/>
          <w:sz w:val="28"/>
          <w:szCs w:val="28"/>
        </w:rPr>
        <w:t>Описание полей</w:t>
      </w:r>
      <w:bookmarkEnd w:id="56"/>
    </w:p>
    <w:p w:rsidR="001D6031" w:rsidRPr="001D6031" w:rsidRDefault="00A03F2D" w:rsidP="001D6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Заполняемые сис</w:t>
      </w:r>
      <w:r w:rsidR="00DB3F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емой</w:t>
      </w:r>
      <w:r w:rsidR="001D6031">
        <w:rPr>
          <w:rFonts w:ascii="Times New Roman" w:hAnsi="Times New Roman" w:cs="Times New Roman"/>
          <w:sz w:val="28"/>
          <w:szCs w:val="28"/>
        </w:rPr>
        <w:t xml:space="preserve"> поля.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3"/>
        <w:gridCol w:w="2089"/>
        <w:gridCol w:w="3974"/>
      </w:tblGrid>
      <w:tr w:rsidR="00B35217" w:rsidTr="00D43111">
        <w:tc>
          <w:tcPr>
            <w:tcW w:w="4393" w:type="dxa"/>
          </w:tcPr>
          <w:p w:rsidR="00B35217" w:rsidRPr="00B35217" w:rsidRDefault="00B35217" w:rsidP="00B352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217">
              <w:rPr>
                <w:rFonts w:ascii="Times New Roman" w:hAnsi="Times New Roman" w:cs="Times New Roman"/>
                <w:b/>
                <w:sz w:val="28"/>
              </w:rPr>
              <w:t>Название поля</w:t>
            </w:r>
          </w:p>
        </w:tc>
        <w:tc>
          <w:tcPr>
            <w:tcW w:w="2089" w:type="dxa"/>
          </w:tcPr>
          <w:p w:rsidR="00B35217" w:rsidRPr="00B35217" w:rsidRDefault="00B35217" w:rsidP="00B35217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 данных</w:t>
            </w:r>
          </w:p>
        </w:tc>
        <w:tc>
          <w:tcPr>
            <w:tcW w:w="3974" w:type="dxa"/>
          </w:tcPr>
          <w:p w:rsidR="00B35217" w:rsidRPr="00B35217" w:rsidRDefault="00B35217" w:rsidP="00B3521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217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9B7376" w:rsidTr="00A03F2D">
        <w:tc>
          <w:tcPr>
            <w:tcW w:w="4393" w:type="dxa"/>
            <w:shd w:val="clear" w:color="auto" w:fill="D9D9D9" w:themeFill="background1" w:themeFillShade="D9"/>
          </w:tcPr>
          <w:p w:rsidR="009B7376" w:rsidRPr="00CA2EB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</w:t>
            </w:r>
            <w:r w:rsidR="000B6546" w:rsidRPr="000B6546"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9B7376" w:rsidRDefault="000B6546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9B7376" w:rsidRPr="00CA2EB7" w:rsidRDefault="00CA2EB7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полиса</w:t>
            </w:r>
          </w:p>
        </w:tc>
      </w:tr>
      <w:tr w:rsidR="00B35217" w:rsidTr="00A03F2D">
        <w:tc>
          <w:tcPr>
            <w:tcW w:w="4393" w:type="dxa"/>
            <w:shd w:val="clear" w:color="auto" w:fill="D9D9D9" w:themeFill="background1" w:themeFillShade="D9"/>
          </w:tcPr>
          <w:p w:rsidR="00B35217" w:rsidRPr="00B35217" w:rsidRDefault="0096153A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153A">
              <w:rPr>
                <w:rFonts w:ascii="Courier New" w:hAnsi="Courier New" w:cs="Courier New"/>
                <w:sz w:val="24"/>
                <w:szCs w:val="24"/>
              </w:rPr>
              <w:t>ruleVersion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B35217" w:rsidRPr="00B35217" w:rsidRDefault="0096153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B35217" w:rsidRPr="00CA2EB7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правил страхования</w:t>
            </w:r>
          </w:p>
        </w:tc>
      </w:tr>
      <w:tr w:rsidR="00B35217" w:rsidTr="00A03F2D">
        <w:tc>
          <w:tcPr>
            <w:tcW w:w="4393" w:type="dxa"/>
            <w:shd w:val="clear" w:color="auto" w:fill="D9D9D9" w:themeFill="background1" w:themeFillShade="D9"/>
          </w:tcPr>
          <w:p w:rsidR="00B35217" w:rsidRPr="00B35217" w:rsidRDefault="0096153A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96153A">
              <w:rPr>
                <w:rFonts w:ascii="Courier New" w:hAnsi="Courier New" w:cs="Courier New"/>
                <w:sz w:val="24"/>
                <w:szCs w:val="24"/>
              </w:rPr>
              <w:t>responsibilityBeginDate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B35217" w:rsidRPr="0096153A" w:rsidRDefault="0096153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B35217" w:rsidRPr="00B35217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ответственности</w:t>
            </w:r>
          </w:p>
        </w:tc>
      </w:tr>
      <w:tr w:rsidR="00DA7CB2" w:rsidTr="00A03F2D">
        <w:tc>
          <w:tcPr>
            <w:tcW w:w="4393" w:type="dxa"/>
            <w:shd w:val="clear" w:color="auto" w:fill="D9D9D9" w:themeFill="background1" w:themeFillShade="D9"/>
          </w:tcPr>
          <w:p w:rsidR="00DA7CB2" w:rsidRPr="00B35217" w:rsidRDefault="0096153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96153A">
              <w:rPr>
                <w:rFonts w:ascii="Courier New" w:hAnsi="Courier New" w:cs="Courier New"/>
                <w:sz w:val="24"/>
                <w:szCs w:val="24"/>
                <w:lang w:val="en-US"/>
              </w:rPr>
              <w:t>responsibilityEndDate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7CB2" w:rsidRDefault="0096153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7CB2" w:rsidRPr="00406240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ответственности</w:t>
            </w:r>
          </w:p>
        </w:tc>
      </w:tr>
      <w:tr w:rsidR="00DA7CB2" w:rsidTr="00A03F2D">
        <w:tc>
          <w:tcPr>
            <w:tcW w:w="4393" w:type="dxa"/>
            <w:shd w:val="clear" w:color="auto" w:fill="D9D9D9" w:themeFill="background1" w:themeFillShade="D9"/>
          </w:tcPr>
          <w:p w:rsidR="00DA7CB2" w:rsidRPr="00DA7CB2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sellerDivisionName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7CB2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7CB2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продающего подразделения</w:t>
            </w:r>
          </w:p>
        </w:tc>
      </w:tr>
      <w:tr w:rsidR="002B6A8A" w:rsidTr="00A03F2D">
        <w:tc>
          <w:tcPr>
            <w:tcW w:w="4393" w:type="dxa"/>
            <w:shd w:val="clear" w:color="auto" w:fill="D9D9D9" w:themeFill="background1" w:themeFillShade="D9"/>
          </w:tcPr>
          <w:p w:rsidR="002B6A8A" w:rsidRPr="002B6A8A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sellerDivisionId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2B6A8A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2B6A8A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продающего подразделения</w:t>
            </w:r>
          </w:p>
        </w:tc>
      </w:tr>
      <w:tr w:rsidR="00B35217" w:rsidTr="00A03F2D">
        <w:tc>
          <w:tcPr>
            <w:tcW w:w="4393" w:type="dxa"/>
            <w:shd w:val="clear" w:color="auto" w:fill="D9D9D9" w:themeFill="background1" w:themeFillShade="D9"/>
          </w:tcPr>
          <w:p w:rsidR="00B35217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isSold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B35217" w:rsidRPr="00C01EBB" w:rsidRDefault="00C01EBB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BB">
              <w:rPr>
                <w:rFonts w:ascii="Times New Roman" w:hAnsi="Times New Roman" w:cs="Times New Roman"/>
                <w:sz w:val="24"/>
                <w:szCs w:val="24"/>
              </w:rPr>
              <w:t>Признак "Оплачен"</w:t>
            </w:r>
          </w:p>
        </w:tc>
      </w:tr>
      <w:tr w:rsidR="007C35E6" w:rsidTr="00A03F2D">
        <w:tc>
          <w:tcPr>
            <w:tcW w:w="4393" w:type="dxa"/>
            <w:shd w:val="clear" w:color="auto" w:fill="D9D9D9" w:themeFill="background1" w:themeFillShade="D9"/>
          </w:tcPr>
          <w:p w:rsidR="007C35E6" w:rsidRPr="007C35E6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createDate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7C35E6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7C35E6" w:rsidRPr="007C35E6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 полиса</w:t>
            </w:r>
          </w:p>
        </w:tc>
      </w:tr>
      <w:tr w:rsidR="00C566E0" w:rsidTr="00A03F2D">
        <w:tc>
          <w:tcPr>
            <w:tcW w:w="4393" w:type="dxa"/>
            <w:shd w:val="clear" w:color="auto" w:fill="D9D9D9" w:themeFill="background1" w:themeFillShade="D9"/>
          </w:tcPr>
          <w:p w:rsidR="00C566E0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modifiedDate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566E0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566E0" w:rsidRPr="00B35217" w:rsidRDefault="002B6A8A" w:rsidP="002B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изменения полиса</w:t>
            </w:r>
          </w:p>
        </w:tc>
      </w:tr>
      <w:tr w:rsidR="00C566E0" w:rsidTr="00A03F2D">
        <w:tc>
          <w:tcPr>
            <w:tcW w:w="4393" w:type="dxa"/>
            <w:shd w:val="clear" w:color="auto" w:fill="D9D9D9" w:themeFill="background1" w:themeFillShade="D9"/>
          </w:tcPr>
          <w:p w:rsidR="00C566E0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issueDate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566E0" w:rsidRDefault="002B6A8A" w:rsidP="002D5248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566E0" w:rsidRPr="00C01EBB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BB">
              <w:rPr>
                <w:rFonts w:ascii="Times New Roman" w:hAnsi="Times New Roman" w:cs="Times New Roman"/>
                <w:sz w:val="24"/>
                <w:szCs w:val="24"/>
              </w:rPr>
              <w:t>Дата оформления (выпуска) полиса</w:t>
            </w:r>
          </w:p>
        </w:tc>
      </w:tr>
      <w:tr w:rsidR="00C566E0" w:rsidTr="00A03F2D">
        <w:tc>
          <w:tcPr>
            <w:tcW w:w="4393" w:type="dxa"/>
            <w:shd w:val="clear" w:color="auto" w:fill="D9D9D9" w:themeFill="background1" w:themeFillShade="D9"/>
          </w:tcPr>
          <w:p w:rsidR="00C566E0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acceptationDate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566E0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566E0" w:rsidRPr="00B35217" w:rsidRDefault="00C01EBB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BB">
              <w:rPr>
                <w:rFonts w:ascii="Times New Roman" w:hAnsi="Times New Roman" w:cs="Times New Roman"/>
                <w:sz w:val="24"/>
                <w:szCs w:val="24"/>
              </w:rPr>
              <w:t>Дата оформления (выпуска) полиса</w:t>
            </w:r>
          </w:p>
        </w:tc>
      </w:tr>
      <w:tr w:rsidR="002D5248" w:rsidTr="00D43111">
        <w:tc>
          <w:tcPr>
            <w:tcW w:w="4393" w:type="dxa"/>
          </w:tcPr>
          <w:p w:rsidR="002D5248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effectiveDate</w:t>
            </w:r>
          </w:p>
        </w:tc>
        <w:tc>
          <w:tcPr>
            <w:tcW w:w="2089" w:type="dxa"/>
          </w:tcPr>
          <w:p w:rsidR="002D5248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</w:tcPr>
          <w:p w:rsidR="002D5248" w:rsidRPr="00B35217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полиса</w:t>
            </w:r>
          </w:p>
        </w:tc>
      </w:tr>
      <w:tr w:rsidR="002D5248" w:rsidTr="00D43111">
        <w:tc>
          <w:tcPr>
            <w:tcW w:w="4393" w:type="dxa"/>
          </w:tcPr>
          <w:p w:rsidR="002D5248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expirationDate</w:t>
            </w:r>
          </w:p>
        </w:tc>
        <w:tc>
          <w:tcPr>
            <w:tcW w:w="2089" w:type="dxa"/>
          </w:tcPr>
          <w:p w:rsidR="002D5248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</w:tcPr>
          <w:p w:rsidR="002D5248" w:rsidRPr="00B35217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полиса</w:t>
            </w:r>
          </w:p>
        </w:tc>
      </w:tr>
      <w:tr w:rsidR="002B6A8A" w:rsidTr="00A03F2D">
        <w:tc>
          <w:tcPr>
            <w:tcW w:w="4393" w:type="dxa"/>
            <w:shd w:val="clear" w:color="auto" w:fill="D9D9D9" w:themeFill="background1" w:themeFillShade="D9"/>
          </w:tcPr>
          <w:p w:rsidR="002B6A8A" w:rsidRPr="00B35217" w:rsidRDefault="002B6A8A" w:rsidP="002B6A8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2B6A8A" w:rsidRDefault="002B6A8A" w:rsidP="002B6A8A">
            <w:r w:rsidRPr="00737A78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2B6A8A" w:rsidRPr="00B35217" w:rsidRDefault="002B6A8A" w:rsidP="002B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полиса</w:t>
            </w:r>
          </w:p>
        </w:tc>
      </w:tr>
      <w:tr w:rsidR="002B6A8A" w:rsidTr="00A03F2D">
        <w:tc>
          <w:tcPr>
            <w:tcW w:w="4393" w:type="dxa"/>
            <w:shd w:val="clear" w:color="auto" w:fill="D9D9D9" w:themeFill="background1" w:themeFillShade="D9"/>
          </w:tcPr>
          <w:p w:rsidR="002B6A8A" w:rsidRPr="00B35217" w:rsidRDefault="002B6A8A" w:rsidP="002B6A8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2B6A8A" w:rsidRDefault="002B6A8A" w:rsidP="002B6A8A">
            <w:r w:rsidRPr="00737A78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2B6A8A" w:rsidRPr="00B35217" w:rsidRDefault="002B6A8A" w:rsidP="002B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полиса</w:t>
            </w:r>
          </w:p>
        </w:tc>
      </w:tr>
      <w:tr w:rsidR="002D5248" w:rsidTr="00A03F2D">
        <w:tc>
          <w:tcPr>
            <w:tcW w:w="4393" w:type="dxa"/>
            <w:shd w:val="clear" w:color="auto" w:fill="D9D9D9" w:themeFill="background1" w:themeFillShade="D9"/>
          </w:tcPr>
          <w:p w:rsidR="002D5248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premium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2D5248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Decimal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2D5248" w:rsidRPr="003753E1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премия</w:t>
            </w:r>
          </w:p>
        </w:tc>
      </w:tr>
      <w:tr w:rsidR="002D5248" w:rsidTr="00E907CA">
        <w:tc>
          <w:tcPr>
            <w:tcW w:w="4393" w:type="dxa"/>
            <w:shd w:val="clear" w:color="auto" w:fill="D9D9D9" w:themeFill="background1" w:themeFillShade="D9"/>
          </w:tcPr>
          <w:p w:rsidR="002D5248" w:rsidRPr="00B35217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  <w:lang w:val="en-US"/>
              </w:rPr>
              <w:t>sum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2D5248" w:rsidRDefault="002B6A8A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Decimal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2D5248" w:rsidRPr="00B35217" w:rsidRDefault="002B6A8A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Страховая сумма</w:t>
            </w:r>
          </w:p>
        </w:tc>
      </w:tr>
      <w:tr w:rsidR="007B6370" w:rsidTr="00204453">
        <w:tc>
          <w:tcPr>
            <w:tcW w:w="4393" w:type="dxa"/>
            <w:shd w:val="clear" w:color="auto" w:fill="auto"/>
          </w:tcPr>
          <w:p w:rsidR="007B6370" w:rsidRPr="002B6A8A" w:rsidRDefault="007B6370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  <w:shd w:val="clear" w:color="auto" w:fill="auto"/>
          </w:tcPr>
          <w:p w:rsidR="007B6370" w:rsidRDefault="007B6370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974" w:type="dxa"/>
            <w:shd w:val="clear" w:color="auto" w:fill="auto"/>
          </w:tcPr>
          <w:p w:rsidR="007B6370" w:rsidRDefault="007B6370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8A" w:rsidTr="00DF0159">
        <w:tc>
          <w:tcPr>
            <w:tcW w:w="10456" w:type="dxa"/>
            <w:gridSpan w:val="3"/>
          </w:tcPr>
          <w:p w:rsidR="002B6A8A" w:rsidRPr="002B6A8A" w:rsidRDefault="002B6A8A" w:rsidP="002B6A8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2B6A8A">
              <w:rPr>
                <w:rFonts w:ascii="Courier New" w:hAnsi="Courier New" w:cs="Courier New"/>
                <w:sz w:val="24"/>
                <w:szCs w:val="24"/>
              </w:rPr>
              <w:t>region</w:t>
            </w:r>
          </w:p>
        </w:tc>
      </w:tr>
      <w:tr w:rsidR="00DA7CB2" w:rsidTr="00D43111">
        <w:tc>
          <w:tcPr>
            <w:tcW w:w="4393" w:type="dxa"/>
          </w:tcPr>
          <w:p w:rsidR="00DA7CB2" w:rsidRPr="00DA7CB2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  <w:lang w:val="en-US"/>
              </w:rPr>
              <w:t>id</w:t>
            </w:r>
          </w:p>
        </w:tc>
        <w:tc>
          <w:tcPr>
            <w:tcW w:w="2089" w:type="dxa"/>
          </w:tcPr>
          <w:p w:rsidR="00DA7CB2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</w:tcPr>
          <w:p w:rsidR="00DA7CB2" w:rsidRPr="00D0134E" w:rsidRDefault="00D0134E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региона</w:t>
            </w:r>
          </w:p>
        </w:tc>
      </w:tr>
      <w:tr w:rsidR="00DA7CB2" w:rsidTr="00A03F2D">
        <w:tc>
          <w:tcPr>
            <w:tcW w:w="4393" w:type="dxa"/>
            <w:shd w:val="clear" w:color="auto" w:fill="D9D9D9" w:themeFill="background1" w:themeFillShade="D9"/>
          </w:tcPr>
          <w:p w:rsidR="00DA7CB2" w:rsidRPr="00DA7CB2" w:rsidRDefault="00D0134E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</w:rPr>
              <w:t>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7CB2" w:rsidRPr="00DA7CB2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7CB2" w:rsidRPr="00DA7CB2" w:rsidRDefault="00D0134E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региона</w:t>
            </w:r>
          </w:p>
        </w:tc>
      </w:tr>
      <w:tr w:rsidR="00EC2757" w:rsidTr="00EC2757">
        <w:tc>
          <w:tcPr>
            <w:tcW w:w="10456" w:type="dxa"/>
            <w:gridSpan w:val="3"/>
            <w:shd w:val="clear" w:color="auto" w:fill="FFFFFF" w:themeFill="background1"/>
          </w:tcPr>
          <w:p w:rsidR="00EC2757" w:rsidRPr="00EC2757" w:rsidRDefault="00EC2757" w:rsidP="00EC2757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insuranceSumId</w:t>
            </w:r>
          </w:p>
        </w:tc>
      </w:tr>
      <w:tr w:rsidR="00EC2757" w:rsidTr="00EC2757">
        <w:tc>
          <w:tcPr>
            <w:tcW w:w="4393" w:type="dxa"/>
            <w:shd w:val="clear" w:color="auto" w:fill="FFFFFF" w:themeFill="background1"/>
          </w:tcPr>
          <w:p w:rsidR="00EC2757" w:rsidRPr="00DA7CB2" w:rsidRDefault="00EC2757" w:rsidP="00EC275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  <w:lang w:val="en-US"/>
              </w:rPr>
              <w:t>id</w:t>
            </w:r>
          </w:p>
        </w:tc>
        <w:tc>
          <w:tcPr>
            <w:tcW w:w="2089" w:type="dxa"/>
            <w:shd w:val="clear" w:color="auto" w:fill="FFFFFF" w:themeFill="background1"/>
          </w:tcPr>
          <w:p w:rsidR="00EC2757" w:rsidRPr="00DA7CB2" w:rsidRDefault="00EC2757" w:rsidP="00EC275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FFFFFF" w:themeFill="background1"/>
          </w:tcPr>
          <w:p w:rsidR="00EC2757" w:rsidRPr="00EC2757" w:rsidRDefault="00EC2757" w:rsidP="00E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страховой суммы</w:t>
            </w:r>
          </w:p>
        </w:tc>
      </w:tr>
      <w:tr w:rsidR="00EC2757" w:rsidTr="00A03F2D">
        <w:tc>
          <w:tcPr>
            <w:tcW w:w="4393" w:type="dxa"/>
            <w:shd w:val="clear" w:color="auto" w:fill="D9D9D9" w:themeFill="background1" w:themeFillShade="D9"/>
          </w:tcPr>
          <w:p w:rsidR="00EC2757" w:rsidRPr="00DA7CB2" w:rsidRDefault="00EC2757" w:rsidP="00EC275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</w:rPr>
              <w:t>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EC2757" w:rsidRPr="00DA7CB2" w:rsidRDefault="00EC2757" w:rsidP="00EC275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EC2757" w:rsidRPr="00DA7CB2" w:rsidRDefault="00EC2757" w:rsidP="00EC2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суммы</w:t>
            </w:r>
          </w:p>
        </w:tc>
      </w:tr>
      <w:tr w:rsidR="00D0134E" w:rsidTr="00DF0159">
        <w:tc>
          <w:tcPr>
            <w:tcW w:w="10456" w:type="dxa"/>
            <w:gridSpan w:val="3"/>
          </w:tcPr>
          <w:p w:rsidR="00D0134E" w:rsidRPr="00D0134E" w:rsidRDefault="00D0134E" w:rsidP="00D0134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</w:rPr>
              <w:t>payment</w:t>
            </w:r>
          </w:p>
        </w:tc>
      </w:tr>
      <w:tr w:rsidR="00D0134E" w:rsidTr="00D43111">
        <w:tc>
          <w:tcPr>
            <w:tcW w:w="4393" w:type="dxa"/>
          </w:tcPr>
          <w:p w:rsidR="00D0134E" w:rsidRPr="00D0134E" w:rsidRDefault="00D0134E" w:rsidP="00D0134E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2089" w:type="dxa"/>
          </w:tcPr>
          <w:p w:rsidR="00D0134E" w:rsidRDefault="00D0134E" w:rsidP="00D0134E">
            <w:r w:rsidRPr="00620BFF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0134E" w:rsidRPr="00D0134E" w:rsidRDefault="00D0134E" w:rsidP="00D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4E">
              <w:rPr>
                <w:rFonts w:ascii="Times New Roman" w:hAnsi="Times New Roman" w:cs="Times New Roman"/>
                <w:sz w:val="24"/>
                <w:szCs w:val="24"/>
              </w:rPr>
              <w:t>Серия платежного документа</w:t>
            </w:r>
          </w:p>
        </w:tc>
      </w:tr>
      <w:tr w:rsidR="00D0134E" w:rsidTr="00D43111">
        <w:tc>
          <w:tcPr>
            <w:tcW w:w="4393" w:type="dxa"/>
          </w:tcPr>
          <w:p w:rsidR="00D0134E" w:rsidRPr="00D0134E" w:rsidRDefault="00D0134E" w:rsidP="00D0134E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89" w:type="dxa"/>
          </w:tcPr>
          <w:p w:rsidR="00D0134E" w:rsidRDefault="00D0134E" w:rsidP="00D0134E">
            <w:r w:rsidRPr="00620BFF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0134E" w:rsidRPr="00D0134E" w:rsidRDefault="00D0134E" w:rsidP="00D01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34E">
              <w:rPr>
                <w:rFonts w:ascii="Times New Roman" w:hAnsi="Times New Roman" w:cs="Times New Roman"/>
                <w:sz w:val="24"/>
                <w:szCs w:val="24"/>
              </w:rPr>
              <w:t>Номер платежного документа</w:t>
            </w:r>
          </w:p>
        </w:tc>
      </w:tr>
      <w:tr w:rsidR="00DA7CB2" w:rsidTr="00D43111">
        <w:tc>
          <w:tcPr>
            <w:tcW w:w="4393" w:type="dxa"/>
          </w:tcPr>
          <w:p w:rsidR="00DA7CB2" w:rsidRPr="00D0134E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  <w:lang w:val="en-US"/>
              </w:rPr>
              <w:t>paymentDate</w:t>
            </w:r>
          </w:p>
        </w:tc>
        <w:tc>
          <w:tcPr>
            <w:tcW w:w="2089" w:type="dxa"/>
          </w:tcPr>
          <w:p w:rsidR="00DA7CB2" w:rsidRPr="00D0134E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</w:tcPr>
          <w:p w:rsidR="00DA7CB2" w:rsidRPr="00D0134E" w:rsidRDefault="00D0134E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оплаты</w:t>
            </w:r>
          </w:p>
        </w:tc>
      </w:tr>
      <w:tr w:rsidR="00D0134E" w:rsidTr="00D43111">
        <w:tc>
          <w:tcPr>
            <w:tcW w:w="4393" w:type="dxa"/>
          </w:tcPr>
          <w:p w:rsidR="00D0134E" w:rsidRPr="00D0134E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0134E">
              <w:rPr>
                <w:rFonts w:ascii="Courier New" w:hAnsi="Courier New" w:cs="Courier New"/>
                <w:sz w:val="24"/>
                <w:szCs w:val="24"/>
                <w:lang w:val="en-US"/>
              </w:rPr>
              <w:t>sum</w:t>
            </w:r>
          </w:p>
        </w:tc>
        <w:tc>
          <w:tcPr>
            <w:tcW w:w="2089" w:type="dxa"/>
          </w:tcPr>
          <w:p w:rsidR="00D0134E" w:rsidRPr="00D0134E" w:rsidRDefault="00D0134E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Decimal</w:t>
            </w:r>
          </w:p>
        </w:tc>
        <w:tc>
          <w:tcPr>
            <w:tcW w:w="3974" w:type="dxa"/>
          </w:tcPr>
          <w:p w:rsidR="00D0134E" w:rsidRPr="00D0134E" w:rsidRDefault="00D0134E" w:rsidP="00B3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оплаты</w:t>
            </w:r>
          </w:p>
        </w:tc>
      </w:tr>
      <w:tr w:rsidR="00F25258" w:rsidTr="00DF0159">
        <w:tc>
          <w:tcPr>
            <w:tcW w:w="10456" w:type="dxa"/>
            <w:gridSpan w:val="3"/>
          </w:tcPr>
          <w:p w:rsidR="00F25258" w:rsidRPr="00F25258" w:rsidRDefault="00F25258" w:rsidP="00F2525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</w:rPr>
              <w:t>paymentDocumentType</w:t>
            </w:r>
          </w:p>
        </w:tc>
      </w:tr>
      <w:tr w:rsidR="00D0134E" w:rsidTr="00D43111">
        <w:tc>
          <w:tcPr>
            <w:tcW w:w="4393" w:type="dxa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  <w:lang w:val="en-US"/>
              </w:rPr>
              <w:t>id</w:t>
            </w:r>
          </w:p>
        </w:tc>
        <w:tc>
          <w:tcPr>
            <w:tcW w:w="2089" w:type="dxa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</w:tcPr>
          <w:p w:rsidR="00D0134E" w:rsidRPr="00F25258" w:rsidRDefault="00F25258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варианта оплаты</w:t>
            </w:r>
          </w:p>
        </w:tc>
      </w:tr>
      <w:tr w:rsidR="00D0134E" w:rsidTr="00A03F2D">
        <w:tc>
          <w:tcPr>
            <w:tcW w:w="4393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  <w:lang w:val="en-US"/>
              </w:rPr>
              <w:t>displayName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620BFF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варианта оплаты</w:t>
            </w:r>
          </w:p>
        </w:tc>
      </w:tr>
      <w:tr w:rsidR="00D0134E" w:rsidTr="00A03F2D">
        <w:tc>
          <w:tcPr>
            <w:tcW w:w="4393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  <w:lang w:val="en-US"/>
              </w:rPr>
              <w:t>requiresSN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заполнение серии и номера платежного документа</w:t>
            </w:r>
          </w:p>
        </w:tc>
      </w:tr>
      <w:tr w:rsidR="00D0134E" w:rsidTr="00A03F2D">
        <w:tc>
          <w:tcPr>
            <w:tcW w:w="4393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  <w:lang w:val="en-US"/>
              </w:rPr>
              <w:t>rgsId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0134E" w:rsidRPr="00D0134E" w:rsidRDefault="00F25258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0134E" w:rsidRPr="00D0134E" w:rsidRDefault="00F25258" w:rsidP="00B6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варианта оплаты в </w:t>
            </w:r>
            <w:r w:rsidR="00B64DE6">
              <w:rPr>
                <w:rFonts w:ascii="Times New Roman" w:hAnsi="Times New Roman" w:cs="Times New Roman"/>
                <w:sz w:val="24"/>
                <w:szCs w:val="24"/>
              </w:rPr>
              <w:t>учетной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РГС</w:t>
            </w:r>
          </w:p>
        </w:tc>
      </w:tr>
      <w:tr w:rsidR="00F25258" w:rsidTr="00DF0159">
        <w:tc>
          <w:tcPr>
            <w:tcW w:w="10456" w:type="dxa"/>
            <w:gridSpan w:val="3"/>
          </w:tcPr>
          <w:p w:rsidR="00F25258" w:rsidRPr="00F25258" w:rsidRDefault="00F25258" w:rsidP="00F2525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</w:rPr>
              <w:t>paymentForm</w:t>
            </w:r>
          </w:p>
        </w:tc>
      </w:tr>
      <w:tr w:rsidR="00D0134E" w:rsidTr="00D43111">
        <w:tc>
          <w:tcPr>
            <w:tcW w:w="4393" w:type="dxa"/>
          </w:tcPr>
          <w:p w:rsidR="00D0134E" w:rsidRPr="00F25258" w:rsidRDefault="00F25258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</w:rPr>
              <w:t>id</w:t>
            </w:r>
          </w:p>
        </w:tc>
        <w:tc>
          <w:tcPr>
            <w:tcW w:w="2089" w:type="dxa"/>
          </w:tcPr>
          <w:p w:rsidR="00D0134E" w:rsidRPr="00F25258" w:rsidRDefault="00F25258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</w:tcPr>
          <w:p w:rsidR="00D0134E" w:rsidRPr="00F25258" w:rsidRDefault="00F25258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 оплаты</w:t>
            </w:r>
          </w:p>
        </w:tc>
      </w:tr>
      <w:tr w:rsidR="00F25258" w:rsidTr="00A03F2D">
        <w:tc>
          <w:tcPr>
            <w:tcW w:w="4393" w:type="dxa"/>
            <w:shd w:val="clear" w:color="auto" w:fill="D9D9D9" w:themeFill="background1" w:themeFillShade="D9"/>
          </w:tcPr>
          <w:p w:rsidR="00F25258" w:rsidRPr="00F25258" w:rsidRDefault="00F25258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</w:rPr>
              <w:t>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F25258" w:rsidRPr="00F25258" w:rsidRDefault="00F25258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20BFF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F25258" w:rsidRPr="00D0134E" w:rsidRDefault="00F25258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 оплаты</w:t>
            </w:r>
          </w:p>
        </w:tc>
      </w:tr>
      <w:tr w:rsidR="00F25258" w:rsidTr="00A03F2D">
        <w:tc>
          <w:tcPr>
            <w:tcW w:w="4393" w:type="dxa"/>
            <w:shd w:val="clear" w:color="auto" w:fill="D9D9D9" w:themeFill="background1" w:themeFillShade="D9"/>
          </w:tcPr>
          <w:p w:rsidR="00F25258" w:rsidRPr="00F25258" w:rsidRDefault="00F25258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</w:rPr>
              <w:t>isCash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F25258" w:rsidRPr="00F25258" w:rsidRDefault="00F25258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F25258" w:rsidRPr="00D0134E" w:rsidRDefault="00F25258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Наличная форма оплаты</w:t>
            </w:r>
          </w:p>
        </w:tc>
      </w:tr>
      <w:tr w:rsidR="00F25258" w:rsidTr="00DF0159">
        <w:tc>
          <w:tcPr>
            <w:tcW w:w="10456" w:type="dxa"/>
            <w:gridSpan w:val="3"/>
          </w:tcPr>
          <w:p w:rsidR="00F25258" w:rsidRPr="00F25258" w:rsidRDefault="00F25258" w:rsidP="00F2525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25258">
              <w:rPr>
                <w:rFonts w:ascii="Courier New" w:hAnsi="Courier New" w:cs="Courier New"/>
                <w:sz w:val="24"/>
                <w:szCs w:val="24"/>
              </w:rPr>
              <w:t>serviceOfPrograms</w:t>
            </w:r>
          </w:p>
        </w:tc>
      </w:tr>
      <w:tr w:rsidR="001D475D" w:rsidTr="00A03F2D">
        <w:tc>
          <w:tcPr>
            <w:tcW w:w="4393" w:type="dxa"/>
            <w:shd w:val="clear" w:color="auto" w:fill="D9D9D9" w:themeFill="background1" w:themeFillShade="D9"/>
          </w:tcPr>
          <w:p w:rsidR="001D475D" w:rsidRPr="00F25258" w:rsidRDefault="001D475D" w:rsidP="001D475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D475D">
              <w:rPr>
                <w:rFonts w:ascii="Courier New" w:hAnsi="Courier New" w:cs="Courier New"/>
                <w:sz w:val="24"/>
                <w:szCs w:val="24"/>
              </w:rPr>
              <w:t>services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1D475D" w:rsidRDefault="001D475D" w:rsidP="001D475D">
            <w:r w:rsidRPr="00E27BF0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1D475D" w:rsidRPr="00D0134E" w:rsidRDefault="001D475D" w:rsidP="001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программе</w:t>
            </w:r>
          </w:p>
        </w:tc>
      </w:tr>
      <w:tr w:rsidR="001D475D" w:rsidTr="00A03F2D">
        <w:tc>
          <w:tcPr>
            <w:tcW w:w="4393" w:type="dxa"/>
            <w:shd w:val="clear" w:color="auto" w:fill="D9D9D9" w:themeFill="background1" w:themeFillShade="D9"/>
          </w:tcPr>
          <w:p w:rsidR="001D475D" w:rsidRPr="00F25258" w:rsidRDefault="001D475D" w:rsidP="001D475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D475D">
              <w:rPr>
                <w:rFonts w:ascii="Courier New" w:hAnsi="Courier New" w:cs="Courier New"/>
                <w:sz w:val="24"/>
                <w:szCs w:val="24"/>
              </w:rPr>
              <w:t>Territory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1D475D" w:rsidRDefault="001D475D" w:rsidP="001D475D">
            <w:r w:rsidRPr="00E27BF0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1D475D" w:rsidRPr="001D475D" w:rsidRDefault="001D475D" w:rsidP="001D4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страхования по услуге</w:t>
            </w:r>
          </w:p>
        </w:tc>
      </w:tr>
      <w:tr w:rsidR="00DA1B85" w:rsidTr="00DF0159">
        <w:tc>
          <w:tcPr>
            <w:tcW w:w="10456" w:type="dxa"/>
            <w:gridSpan w:val="3"/>
          </w:tcPr>
          <w:p w:rsidR="00DA1B85" w:rsidRPr="00DA1B85" w:rsidRDefault="00DA1B85" w:rsidP="00DA1B8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sellerUser</w:t>
            </w:r>
          </w:p>
        </w:tc>
      </w:tr>
      <w:tr w:rsidR="00D43111" w:rsidTr="00A03F2D">
        <w:tc>
          <w:tcPr>
            <w:tcW w:w="4393" w:type="dxa"/>
            <w:shd w:val="clear" w:color="auto" w:fill="D9D9D9" w:themeFill="background1" w:themeFillShade="D9"/>
          </w:tcPr>
          <w:p w:rsidR="00D43111" w:rsidRPr="00F25258" w:rsidRDefault="00DA1B85" w:rsidP="00B3521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43111" w:rsidRPr="00DA1B85" w:rsidRDefault="00DA1B85" w:rsidP="00B3521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43111" w:rsidRPr="00D0134E" w:rsidRDefault="00DA1B85" w:rsidP="00B3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пользователя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login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DA1B85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 пользователя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lastRenderedPageBreak/>
              <w:t>firstName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DA1B85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пользователя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lastName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DA1B85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пользователя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patronymic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DA1B85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пользователя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divisionId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DA1B85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подразделения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fullName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6447E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DA1B85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пользователя</w:t>
            </w:r>
          </w:p>
        </w:tc>
      </w:tr>
      <w:tr w:rsidR="00DA1B85" w:rsidTr="00DF0159">
        <w:tc>
          <w:tcPr>
            <w:tcW w:w="10456" w:type="dxa"/>
            <w:gridSpan w:val="3"/>
          </w:tcPr>
          <w:p w:rsidR="00DA1B85" w:rsidRPr="00DA1B85" w:rsidRDefault="00DA1B85" w:rsidP="00DA1B85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productVersion</w:t>
            </w:r>
          </w:p>
        </w:tc>
      </w:tr>
      <w:tr w:rsidR="00DA1B85" w:rsidTr="00D43111">
        <w:tc>
          <w:tcPr>
            <w:tcW w:w="4393" w:type="dxa"/>
          </w:tcPr>
          <w:p w:rsidR="00DA1B85" w:rsidRPr="00DA1B85" w:rsidRDefault="00DA1B85" w:rsidP="00DA1B8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  <w:lang w:val="en-US"/>
              </w:rPr>
              <w:t>id</w:t>
            </w:r>
          </w:p>
        </w:tc>
        <w:tc>
          <w:tcPr>
            <w:tcW w:w="2089" w:type="dxa"/>
          </w:tcPr>
          <w:p w:rsidR="00DA1B85" w:rsidRPr="00C01EBB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</w:tcPr>
          <w:p w:rsidR="00DA1B85" w:rsidRPr="00C01EBB" w:rsidRDefault="00C01EBB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версии продукта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793156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C01EBB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systemName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793156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C01EBB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наименование продукта</w:t>
            </w:r>
          </w:p>
        </w:tc>
      </w:tr>
      <w:tr w:rsidR="00DA1B85" w:rsidTr="00A03F2D">
        <w:tc>
          <w:tcPr>
            <w:tcW w:w="4393" w:type="dxa"/>
            <w:shd w:val="clear" w:color="auto" w:fill="D9D9D9" w:themeFill="background1" w:themeFillShade="D9"/>
          </w:tcPr>
          <w:p w:rsidR="00DA1B85" w:rsidRPr="00F25258" w:rsidRDefault="00DA1B85" w:rsidP="00DA1B85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ruleVersion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A1B85" w:rsidRDefault="00DA1B85" w:rsidP="00DA1B85">
            <w:r w:rsidRPr="00793156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A1B85" w:rsidRPr="00D0134E" w:rsidRDefault="00C01EBB" w:rsidP="00DA1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Версия правил страхования</w:t>
            </w:r>
          </w:p>
        </w:tc>
      </w:tr>
      <w:tr w:rsidR="00C01EBB" w:rsidTr="00DF0159">
        <w:tc>
          <w:tcPr>
            <w:tcW w:w="10456" w:type="dxa"/>
            <w:gridSpan w:val="3"/>
          </w:tcPr>
          <w:p w:rsidR="00C01EBB" w:rsidRPr="00C01EBB" w:rsidRDefault="00C01EBB" w:rsidP="00C01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1EBB">
              <w:rPr>
                <w:rFonts w:ascii="Courier New" w:hAnsi="Courier New" w:cs="Courier New"/>
                <w:sz w:val="24"/>
                <w:szCs w:val="24"/>
              </w:rPr>
              <w:t>status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DA1B85" w:rsidRDefault="00C01EBB" w:rsidP="00C01EB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  <w:lang w:val="en-US"/>
              </w:rPr>
              <w:t>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C01EBB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C01EBB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статуса полиса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793156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статуса полиса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systemName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C01EBB" w:rsidRDefault="00C01EBB" w:rsidP="00C01EBB">
            <w:pPr>
              <w:rPr>
                <w:lang w:val="en-US"/>
              </w:rPr>
            </w:pPr>
            <w:r w:rsidRPr="00793156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наименование статуса полиса</w:t>
            </w:r>
          </w:p>
        </w:tc>
      </w:tr>
      <w:tr w:rsidR="00C01EBB" w:rsidTr="00DF0159">
        <w:tc>
          <w:tcPr>
            <w:tcW w:w="10456" w:type="dxa"/>
            <w:gridSpan w:val="3"/>
          </w:tcPr>
          <w:p w:rsidR="00C01EBB" w:rsidRPr="00C01EBB" w:rsidRDefault="00C01EBB" w:rsidP="00C01EBB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C01EBB">
              <w:rPr>
                <w:rFonts w:ascii="Courier New" w:hAnsi="Courier New" w:cs="Courier New"/>
                <w:sz w:val="24"/>
                <w:szCs w:val="24"/>
              </w:rPr>
              <w:t>createdByUser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DA1B85" w:rsidRDefault="00C01EBB" w:rsidP="00C01EB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login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firstName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lastName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patronymic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divisionId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подразделения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fullName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6447E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пользователя</w:t>
            </w:r>
          </w:p>
        </w:tc>
      </w:tr>
      <w:tr w:rsidR="00C01EBB" w:rsidTr="00DF0159">
        <w:tc>
          <w:tcPr>
            <w:tcW w:w="10456" w:type="dxa"/>
            <w:gridSpan w:val="3"/>
          </w:tcPr>
          <w:p w:rsidR="00C01EBB" w:rsidRPr="00D0134E" w:rsidRDefault="00C01EBB" w:rsidP="00C01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EBB">
              <w:rPr>
                <w:rFonts w:ascii="Courier New" w:hAnsi="Courier New" w:cs="Courier New"/>
                <w:sz w:val="24"/>
                <w:szCs w:val="24"/>
              </w:rPr>
              <w:t>modifiedByUser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DA1B85" w:rsidRDefault="00C01EBB" w:rsidP="00C01EB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login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firstName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lastName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patronymic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Default="00C01EBB" w:rsidP="00C01EBB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пользователя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divisionId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подразделения</w:t>
            </w:r>
          </w:p>
        </w:tc>
      </w:tr>
      <w:tr w:rsidR="00C01EBB" w:rsidTr="00A03F2D">
        <w:tc>
          <w:tcPr>
            <w:tcW w:w="4393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fullName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C01EBB" w:rsidRPr="00F25258" w:rsidRDefault="00C01EBB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F6447E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C01EBB" w:rsidRPr="00D0134E" w:rsidRDefault="00C01EBB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пользователя</w:t>
            </w:r>
          </w:p>
        </w:tc>
      </w:tr>
      <w:tr w:rsidR="00D61353" w:rsidTr="00DF0159">
        <w:tc>
          <w:tcPr>
            <w:tcW w:w="10456" w:type="dxa"/>
            <w:gridSpan w:val="3"/>
          </w:tcPr>
          <w:p w:rsidR="00D61353" w:rsidRPr="00D61353" w:rsidRDefault="00D61353" w:rsidP="00D6135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61353">
              <w:rPr>
                <w:rFonts w:ascii="Courier New" w:hAnsi="Courier New" w:cs="Courier New"/>
                <w:sz w:val="24"/>
                <w:szCs w:val="24"/>
              </w:rPr>
              <w:t>insureds</w:t>
            </w:r>
          </w:p>
        </w:tc>
      </w:tr>
      <w:tr w:rsidR="00C01EBB" w:rsidTr="00D43111">
        <w:tc>
          <w:tcPr>
            <w:tcW w:w="4393" w:type="dxa"/>
          </w:tcPr>
          <w:p w:rsidR="00C01EBB" w:rsidRPr="00F25258" w:rsidRDefault="00D61353" w:rsidP="00C01E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61353">
              <w:rPr>
                <w:rFonts w:ascii="Courier New" w:hAnsi="Courier New" w:cs="Courier New"/>
                <w:sz w:val="24"/>
                <w:szCs w:val="24"/>
              </w:rPr>
              <w:t>isInsurant</w:t>
            </w:r>
          </w:p>
        </w:tc>
        <w:tc>
          <w:tcPr>
            <w:tcW w:w="2089" w:type="dxa"/>
          </w:tcPr>
          <w:p w:rsidR="00C01EBB" w:rsidRPr="00D61353" w:rsidRDefault="00D61353" w:rsidP="00C01EB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3974" w:type="dxa"/>
          </w:tcPr>
          <w:p w:rsidR="00C01EBB" w:rsidRPr="00D61353" w:rsidRDefault="00D61353" w:rsidP="00C0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Застрахованный является страхователем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61353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firstName</w:t>
            </w:r>
          </w:p>
        </w:tc>
        <w:tc>
          <w:tcPr>
            <w:tcW w:w="2089" w:type="dxa"/>
          </w:tcPr>
          <w:p w:rsidR="00D61353" w:rsidRDefault="00D61353" w:rsidP="00D61353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0134E" w:rsidRDefault="00D61353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61353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lastName</w:t>
            </w:r>
          </w:p>
        </w:tc>
        <w:tc>
          <w:tcPr>
            <w:tcW w:w="2089" w:type="dxa"/>
          </w:tcPr>
          <w:p w:rsidR="00D61353" w:rsidRDefault="00D61353" w:rsidP="00D61353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0134E" w:rsidRDefault="00D61353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61353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patronymic</w:t>
            </w:r>
          </w:p>
        </w:tc>
        <w:tc>
          <w:tcPr>
            <w:tcW w:w="2089" w:type="dxa"/>
          </w:tcPr>
          <w:p w:rsidR="00D61353" w:rsidRDefault="00D61353" w:rsidP="00D61353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0134E" w:rsidRDefault="00D61353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650941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50941">
              <w:rPr>
                <w:rFonts w:ascii="Courier New" w:hAnsi="Courier New" w:cs="Courier New"/>
                <w:sz w:val="24"/>
                <w:szCs w:val="24"/>
              </w:rPr>
              <w:t>birthDate</w:t>
            </w:r>
          </w:p>
        </w:tc>
        <w:tc>
          <w:tcPr>
            <w:tcW w:w="2089" w:type="dxa"/>
          </w:tcPr>
          <w:p w:rsidR="00D61353" w:rsidRPr="00650941" w:rsidRDefault="00650941" w:rsidP="00D6135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</w:tcPr>
          <w:p w:rsidR="00D61353" w:rsidRPr="00650941" w:rsidRDefault="00650941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650941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50941">
              <w:rPr>
                <w:rFonts w:ascii="Courier New" w:hAnsi="Courier New" w:cs="Courier New"/>
                <w:sz w:val="24"/>
                <w:szCs w:val="24"/>
              </w:rPr>
              <w:t>gender</w:t>
            </w:r>
          </w:p>
        </w:tc>
        <w:tc>
          <w:tcPr>
            <w:tcW w:w="2089" w:type="dxa"/>
          </w:tcPr>
          <w:p w:rsidR="00D61353" w:rsidRPr="00650941" w:rsidRDefault="007B6370" w:rsidP="00D6135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int</w:t>
            </w:r>
          </w:p>
        </w:tc>
        <w:tc>
          <w:tcPr>
            <w:tcW w:w="3974" w:type="dxa"/>
          </w:tcPr>
          <w:p w:rsidR="00D61353" w:rsidRPr="00650941" w:rsidRDefault="00650941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DF0159" w:rsidRDefault="00DF0159" w:rsidP="00D6135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089" w:type="dxa"/>
          </w:tcPr>
          <w:p w:rsidR="00D61353" w:rsidRPr="00DF0159" w:rsidRDefault="00DF0159" w:rsidP="00D6135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F0159" w:rsidRDefault="00DF0159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F0159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registrationAddress</w:t>
            </w:r>
          </w:p>
        </w:tc>
        <w:tc>
          <w:tcPr>
            <w:tcW w:w="2089" w:type="dxa"/>
          </w:tcPr>
          <w:p w:rsidR="00D61353" w:rsidRPr="00DF0159" w:rsidRDefault="00DF0159" w:rsidP="00D6135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F0159" w:rsidRDefault="00DF0159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F0159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residenceAddress</w:t>
            </w:r>
          </w:p>
        </w:tc>
        <w:tc>
          <w:tcPr>
            <w:tcW w:w="2089" w:type="dxa"/>
          </w:tcPr>
          <w:p w:rsidR="00D61353" w:rsidRPr="00F25258" w:rsidRDefault="00DF0159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0134E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застрахованного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F0159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resAddrIsRegAddr</w:t>
            </w:r>
          </w:p>
        </w:tc>
        <w:tc>
          <w:tcPr>
            <w:tcW w:w="2089" w:type="dxa"/>
          </w:tcPr>
          <w:p w:rsidR="00D61353" w:rsidRPr="00DF0159" w:rsidRDefault="00DF0159" w:rsidP="00D61353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3974" w:type="dxa"/>
          </w:tcPr>
          <w:p w:rsidR="00D61353" w:rsidRPr="00DF0159" w:rsidRDefault="00DF0159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совпадает с адресом регистрации</w:t>
            </w:r>
          </w:p>
        </w:tc>
      </w:tr>
      <w:tr w:rsidR="00D61353" w:rsidTr="00D43111">
        <w:tc>
          <w:tcPr>
            <w:tcW w:w="4393" w:type="dxa"/>
          </w:tcPr>
          <w:p w:rsidR="00D61353" w:rsidRPr="00F25258" w:rsidRDefault="00DF0159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email</w:t>
            </w:r>
          </w:p>
        </w:tc>
        <w:tc>
          <w:tcPr>
            <w:tcW w:w="2089" w:type="dxa"/>
          </w:tcPr>
          <w:p w:rsidR="00D61353" w:rsidRPr="00F25258" w:rsidRDefault="00DF0159" w:rsidP="00D61353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61353" w:rsidRPr="00D0134E" w:rsidRDefault="00DF0159" w:rsidP="00D6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застрахованного</w:t>
            </w:r>
          </w:p>
        </w:tc>
      </w:tr>
      <w:tr w:rsidR="00DF0159" w:rsidTr="00DF0159">
        <w:tc>
          <w:tcPr>
            <w:tcW w:w="10456" w:type="dxa"/>
            <w:gridSpan w:val="3"/>
          </w:tcPr>
          <w:p w:rsidR="00DF0159" w:rsidRPr="00D0134E" w:rsidRDefault="00DF0159" w:rsidP="00DF0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insurant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firstName</w:t>
            </w:r>
          </w:p>
        </w:tc>
        <w:tc>
          <w:tcPr>
            <w:tcW w:w="2089" w:type="dxa"/>
          </w:tcPr>
          <w:p w:rsidR="00DF0159" w:rsidRDefault="00DF0159" w:rsidP="00DF0159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0134E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A1B85">
              <w:rPr>
                <w:rFonts w:ascii="Courier New" w:hAnsi="Courier New" w:cs="Courier New"/>
                <w:sz w:val="24"/>
                <w:szCs w:val="24"/>
              </w:rPr>
              <w:t>lastName</w:t>
            </w:r>
          </w:p>
        </w:tc>
        <w:tc>
          <w:tcPr>
            <w:tcW w:w="2089" w:type="dxa"/>
          </w:tcPr>
          <w:p w:rsidR="00DF0159" w:rsidRDefault="00DF0159" w:rsidP="00DF0159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0134E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A03F2D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p</w:t>
            </w:r>
            <w:r w:rsidR="00DF0159" w:rsidRPr="00DA1B85">
              <w:rPr>
                <w:rFonts w:ascii="Courier New" w:hAnsi="Courier New" w:cs="Courier New"/>
                <w:sz w:val="24"/>
                <w:szCs w:val="24"/>
              </w:rPr>
              <w:t>atronymic</w:t>
            </w:r>
          </w:p>
        </w:tc>
        <w:tc>
          <w:tcPr>
            <w:tcW w:w="2089" w:type="dxa"/>
          </w:tcPr>
          <w:p w:rsidR="00DF0159" w:rsidRDefault="00DF0159" w:rsidP="00DF0159">
            <w:r w:rsidRPr="0043614D"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0134E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650941">
              <w:rPr>
                <w:rFonts w:ascii="Courier New" w:hAnsi="Courier New" w:cs="Courier New"/>
                <w:sz w:val="24"/>
                <w:szCs w:val="24"/>
              </w:rPr>
              <w:t>birthDate</w:t>
            </w:r>
          </w:p>
        </w:tc>
        <w:tc>
          <w:tcPr>
            <w:tcW w:w="2089" w:type="dxa"/>
          </w:tcPr>
          <w:p w:rsidR="00DF0159" w:rsidRPr="00650941" w:rsidRDefault="00DF0159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</w:tcPr>
          <w:p w:rsidR="00DF0159" w:rsidRPr="00650941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A03F2D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</w:t>
            </w:r>
            <w:r w:rsidR="00DF0159" w:rsidRPr="00650941">
              <w:rPr>
                <w:rFonts w:ascii="Courier New" w:hAnsi="Courier New" w:cs="Courier New"/>
                <w:sz w:val="24"/>
                <w:szCs w:val="24"/>
              </w:rPr>
              <w:t>ender</w:t>
            </w:r>
          </w:p>
        </w:tc>
        <w:tc>
          <w:tcPr>
            <w:tcW w:w="2089" w:type="dxa"/>
          </w:tcPr>
          <w:p w:rsidR="00DF0159" w:rsidRPr="00650941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int</w:t>
            </w:r>
          </w:p>
        </w:tc>
        <w:tc>
          <w:tcPr>
            <w:tcW w:w="3974" w:type="dxa"/>
          </w:tcPr>
          <w:p w:rsidR="00DF0159" w:rsidRPr="00650941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DF0159" w:rsidRDefault="00A03F2D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p</w:t>
            </w:r>
            <w:r w:rsidR="00DF0159">
              <w:rPr>
                <w:rFonts w:ascii="Courier New" w:hAnsi="Courier New" w:cs="Courier New"/>
                <w:sz w:val="24"/>
                <w:szCs w:val="24"/>
                <w:lang w:val="en-US"/>
              </w:rPr>
              <w:t>hone</w:t>
            </w:r>
          </w:p>
        </w:tc>
        <w:tc>
          <w:tcPr>
            <w:tcW w:w="2089" w:type="dxa"/>
          </w:tcPr>
          <w:p w:rsidR="00DF0159" w:rsidRPr="00DF0159" w:rsidRDefault="00DF0159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F0159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lastRenderedPageBreak/>
              <w:t>registrationAddress</w:t>
            </w:r>
          </w:p>
        </w:tc>
        <w:tc>
          <w:tcPr>
            <w:tcW w:w="2089" w:type="dxa"/>
          </w:tcPr>
          <w:p w:rsidR="00DF0159" w:rsidRPr="00DF0159" w:rsidRDefault="00DF0159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F0159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residenceAddress</w:t>
            </w:r>
          </w:p>
        </w:tc>
        <w:tc>
          <w:tcPr>
            <w:tcW w:w="2089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0134E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страхователя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F0159">
              <w:rPr>
                <w:rFonts w:ascii="Courier New" w:hAnsi="Courier New" w:cs="Courier New"/>
                <w:sz w:val="24"/>
                <w:szCs w:val="24"/>
              </w:rPr>
              <w:t>resAddrIsRegAddr</w:t>
            </w:r>
          </w:p>
        </w:tc>
        <w:tc>
          <w:tcPr>
            <w:tcW w:w="2089" w:type="dxa"/>
          </w:tcPr>
          <w:p w:rsidR="00DF0159" w:rsidRPr="00DF0159" w:rsidRDefault="00DF0159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3974" w:type="dxa"/>
          </w:tcPr>
          <w:p w:rsidR="00DF0159" w:rsidRPr="00DF0159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совпадает с адресом регистрации</w:t>
            </w:r>
          </w:p>
        </w:tc>
      </w:tr>
      <w:tr w:rsidR="00DF0159" w:rsidTr="00D43111">
        <w:tc>
          <w:tcPr>
            <w:tcW w:w="4393" w:type="dxa"/>
          </w:tcPr>
          <w:p w:rsidR="00DF0159" w:rsidRPr="00F25258" w:rsidRDefault="00A03F2D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e</w:t>
            </w:r>
            <w:r w:rsidR="00DF0159" w:rsidRPr="00DF0159">
              <w:rPr>
                <w:rFonts w:ascii="Courier New" w:hAnsi="Courier New" w:cs="Courier New"/>
                <w:sz w:val="24"/>
                <w:szCs w:val="24"/>
              </w:rPr>
              <w:t>mail</w:t>
            </w:r>
          </w:p>
        </w:tc>
        <w:tc>
          <w:tcPr>
            <w:tcW w:w="2089" w:type="dxa"/>
          </w:tcPr>
          <w:p w:rsidR="00DF0159" w:rsidRPr="00F25258" w:rsidRDefault="00DF0159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DF0159" w:rsidRPr="00D0134E" w:rsidRDefault="00DF0159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страхователя</w:t>
            </w:r>
          </w:p>
        </w:tc>
      </w:tr>
      <w:tr w:rsidR="00204453" w:rsidTr="002B61E1">
        <w:tc>
          <w:tcPr>
            <w:tcW w:w="10456" w:type="dxa"/>
            <w:gridSpan w:val="3"/>
          </w:tcPr>
          <w:p w:rsidR="00204453" w:rsidRPr="00204453" w:rsidRDefault="00204453" w:rsidP="00204453">
            <w:pPr>
              <w:jc w:val="center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204453">
              <w:rPr>
                <w:rFonts w:ascii="Courier New" w:hAnsi="Courier New" w:cs="Courier New"/>
                <w:sz w:val="24"/>
                <w:szCs w:val="24"/>
                <w:lang w:val="en-US"/>
              </w:rPr>
              <w:t>identityDocument</w:t>
            </w:r>
          </w:p>
        </w:tc>
      </w:tr>
      <w:tr w:rsidR="00204453" w:rsidTr="00D43111">
        <w:tc>
          <w:tcPr>
            <w:tcW w:w="4393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issuedBy</w:t>
            </w:r>
          </w:p>
        </w:tc>
        <w:tc>
          <w:tcPr>
            <w:tcW w:w="2089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204453" w:rsidRDefault="00204453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</w:tr>
      <w:tr w:rsidR="00204453" w:rsidTr="00D43111">
        <w:tc>
          <w:tcPr>
            <w:tcW w:w="4393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issuedDate</w:t>
            </w:r>
          </w:p>
        </w:tc>
        <w:tc>
          <w:tcPr>
            <w:tcW w:w="2089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</w:tcPr>
          <w:p w:rsidR="00204453" w:rsidRDefault="00204453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204453" w:rsidTr="00D43111">
        <w:tc>
          <w:tcPr>
            <w:tcW w:w="4393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2089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204453" w:rsidRDefault="00204453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04453" w:rsidTr="00D43111">
        <w:tc>
          <w:tcPr>
            <w:tcW w:w="4393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Series</w:t>
            </w:r>
          </w:p>
        </w:tc>
        <w:tc>
          <w:tcPr>
            <w:tcW w:w="2089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204453" w:rsidRDefault="00204453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</w:tr>
      <w:tr w:rsidR="00204453" w:rsidTr="00D43111">
        <w:tc>
          <w:tcPr>
            <w:tcW w:w="4393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organizationCode</w:t>
            </w:r>
          </w:p>
        </w:tc>
        <w:tc>
          <w:tcPr>
            <w:tcW w:w="2089" w:type="dxa"/>
          </w:tcPr>
          <w:p w:rsidR="00204453" w:rsidRDefault="00204453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</w:tcPr>
          <w:p w:rsidR="00204453" w:rsidRDefault="00204453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организации</w:t>
            </w:r>
          </w:p>
        </w:tc>
      </w:tr>
      <w:tr w:rsidR="00B64DE6" w:rsidTr="00367F42">
        <w:tc>
          <w:tcPr>
            <w:tcW w:w="10456" w:type="dxa"/>
            <w:gridSpan w:val="3"/>
          </w:tcPr>
          <w:p w:rsidR="00B64DE6" w:rsidRPr="00D0134E" w:rsidRDefault="00B64DE6" w:rsidP="00B6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DE6">
              <w:rPr>
                <w:rFonts w:ascii="Courier New" w:hAnsi="Courier New" w:cs="Courier New"/>
                <w:sz w:val="24"/>
                <w:szCs w:val="24"/>
              </w:rPr>
              <w:t>statusHistory</w:t>
            </w:r>
          </w:p>
        </w:tc>
      </w:tr>
      <w:tr w:rsidR="00DF0159" w:rsidTr="00A03F2D">
        <w:tc>
          <w:tcPr>
            <w:tcW w:w="4393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changeDate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F0159" w:rsidRPr="00F25258" w:rsidRDefault="00B64DE6" w:rsidP="00DF015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DateTime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изменения статуса</w:t>
            </w:r>
          </w:p>
        </w:tc>
      </w:tr>
      <w:tr w:rsidR="00DF0159" w:rsidTr="00A03F2D">
        <w:tc>
          <w:tcPr>
            <w:tcW w:w="4393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statusId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F0159" w:rsidRPr="00D0134E" w:rsidRDefault="00A5793C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статуса</w:t>
            </w:r>
          </w:p>
        </w:tc>
      </w:tr>
      <w:tr w:rsidR="00DF0159" w:rsidTr="00A03F2D">
        <w:tc>
          <w:tcPr>
            <w:tcW w:w="4393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statusName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F0159" w:rsidRPr="00D0134E" w:rsidRDefault="00A5793C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статуса</w:t>
            </w:r>
          </w:p>
        </w:tc>
      </w:tr>
      <w:tr w:rsidR="00DF0159" w:rsidTr="00A03F2D">
        <w:tc>
          <w:tcPr>
            <w:tcW w:w="4393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statusSystemName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F0159" w:rsidRPr="00D0134E" w:rsidRDefault="00A5793C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наименование статуса</w:t>
            </w:r>
          </w:p>
        </w:tc>
      </w:tr>
      <w:tr w:rsidR="00DF0159" w:rsidTr="00A03F2D">
        <w:tc>
          <w:tcPr>
            <w:tcW w:w="4393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userFullName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F0159" w:rsidRPr="00D0134E" w:rsidRDefault="00A5793C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пользователя изменившего статус</w:t>
            </w:r>
          </w:p>
        </w:tc>
      </w:tr>
      <w:tr w:rsidR="00DF0159" w:rsidTr="00A03F2D">
        <w:tc>
          <w:tcPr>
            <w:tcW w:w="4393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userId</w:t>
            </w:r>
          </w:p>
        </w:tc>
        <w:tc>
          <w:tcPr>
            <w:tcW w:w="2089" w:type="dxa"/>
            <w:shd w:val="clear" w:color="auto" w:fill="D9D9D9" w:themeFill="background1" w:themeFillShade="D9"/>
          </w:tcPr>
          <w:p w:rsidR="00DF0159" w:rsidRPr="00B64DE6" w:rsidRDefault="00B64DE6" w:rsidP="00DF015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3974" w:type="dxa"/>
            <w:shd w:val="clear" w:color="auto" w:fill="D9D9D9" w:themeFill="background1" w:themeFillShade="D9"/>
          </w:tcPr>
          <w:p w:rsidR="00DF0159" w:rsidRPr="00D0134E" w:rsidRDefault="00367F42" w:rsidP="00DF0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пользователя изменившего статус</w:t>
            </w:r>
          </w:p>
        </w:tc>
      </w:tr>
    </w:tbl>
    <w:p w:rsidR="00A52C86" w:rsidRDefault="00A52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6370" w:rsidRPr="00E4201F" w:rsidRDefault="007B6370" w:rsidP="007B6370">
      <w:pPr>
        <w:pStyle w:val="1"/>
        <w:rPr>
          <w:b/>
          <w:lang w:val="en-US"/>
        </w:rPr>
      </w:pPr>
      <w:bookmarkStart w:id="57" w:name="_Toc11942007"/>
      <w:r w:rsidRPr="00E4201F">
        <w:rPr>
          <w:b/>
        </w:rPr>
        <w:lastRenderedPageBreak/>
        <w:t>Объект</w:t>
      </w:r>
      <w:r w:rsidRPr="00E4201F">
        <w:rPr>
          <w:b/>
          <w:lang w:val="en-US"/>
        </w:rPr>
        <w:t xml:space="preserve"> </w:t>
      </w:r>
      <w:r w:rsidRPr="00E4201F">
        <w:rPr>
          <w:b/>
        </w:rPr>
        <w:t>полиса</w:t>
      </w:r>
      <w:bookmarkEnd w:id="57"/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>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"InsuranceRisks": [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"RiskName":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"RiskDescription":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"InsuranceVariant":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],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"InsuranceVariant":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"VariantName":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"VariantCode":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"TermOfInsurance":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"TermName":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"NumberOfMonths":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"PeriodTypeId":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"PeriodType":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"ParentItemId":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"InsuranceSumId":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"HasBeneficiary":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  <w:t>"Beneficiaries": [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"Type":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"Individual":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"IsInsurant":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"FirstName":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"Patronymic":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"BirthDate": "2019-06-20T07:34:51.907Z",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"Gender":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"Phone":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"RegistrationAddress":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"ResidenceAddress":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"ResAddrIsRegAddr":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"Email":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"LegalEntity":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"BusinessForm":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</w:rPr>
        <w:t>"Code":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  <w:t>"ParentItemId":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>"LegalName":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"IndividualTaxpayerNumber":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"FullLegalName":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"LegalAdress":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"SCCID":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"StartDate": "2019-06-20T07:34:51.907Z",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"EndDate": "2019-06-20T07:34:51.907Z"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],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"Payment":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"PaymentDocumentType":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"PaymentForm":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"IsCash":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"RequiresSN":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"RequiresAuthCode":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"RgsId": 0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"Series":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"PaymentDate": "2019-06-20T07:34:51.907Z",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"Sum":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"AuthCode":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"InsuranceSumType":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"ReducedRate":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"RiskObjectTypesIds": [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</w:t>
      </w:r>
      <w:proofErr w:type="gramStart"/>
      <w:r w:rsidRPr="007B6370">
        <w:rPr>
          <w:rFonts w:ascii="Consolas" w:hAnsi="Consolas" w:cs="Consolas"/>
          <w:sz w:val="24"/>
          <w:szCs w:val="24"/>
          <w:lang w:val="en-US"/>
        </w:rPr>
        <w:t>string</w:t>
      </w:r>
      <w:proofErr w:type="gramEnd"/>
      <w:r w:rsidRPr="007B6370">
        <w:rPr>
          <w:rFonts w:ascii="Consolas" w:hAnsi="Consolas" w:cs="Consolas"/>
          <w:sz w:val="24"/>
          <w:szCs w:val="24"/>
          <w:lang w:val="en-US"/>
        </w:rPr>
        <w:t>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],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"RuleVersion":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  <w:t>"ResponsibilityBeginDate": "2019-06-20T07:34:51.907Z",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"ResponsibilityEndDate": "2019-06-20T07:34:51.907Z",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"ProductProfile":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"DisableEditPaymentDate":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"DisableEditIssueDate":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"InsurantMinAge":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"InsurantMaxAge":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"ResponsibilityBeginDateShift":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"MinSumInsured":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"MaxSumInsured":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"AgentsCommission":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"EnableLegalEntityListBanks":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"InsuranceSumType":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"NumGenRegionCode":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"NumGenSeries":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"NumGenNumberLength":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"GenerateSerialAndNumberOnSave":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"InsurerLocationAddress":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"InsurerPostAddress":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"InsurerBankRequisites":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"InsurerPhone":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"InsurerLicenseNumber":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"InsurerRepresenterFullName":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"InsurerRepresenterPosition":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"InsurerRepresenterNumber":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"PrintedFormPath":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"PrintFormWithSeal":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"PrintFormWithSign":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"PrintFormSign":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"InsuranceProgrammName":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"InsuranceProgrammRules":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"DisplayValue":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"Value":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"Text":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"InsuranceProgrammAgreement":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"DisplayValue":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"Value":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"Text":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"PolicyReverseSide":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"ActCity":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"ActFilialName":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"ActPrincipalPerson":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"ActPrincipalAuthority":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"ActPrincipalSigner":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"ActAgentName":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"ActAgentPerson":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"ActAgentAuthority":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"ActAgencyAgreementNumber":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"ActAgencyAgreementDate":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"ActAgentSigner":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"ConditionsOfLiabilities":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"DisplayValue":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"Value":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"Text":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"DisableEmail":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"DisableEmailAutoSending":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"DisableAnnulate": true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"DivisionProfile":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"DArmSaleChannel":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"DisplayValue":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"Value":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"DArmPartnerId":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"DisplayValue":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"Value":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"DAgentID":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"OpenBankEHD":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"SalesChannel": "string",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>"DArmBranchCode":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>"DRgsBranch":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"SellerUser":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"Login":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"FirstName":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"Patronymic":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"DivisionId":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"SellerDivisionName":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"IsSold":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"CreateDate":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"ModifiedDate":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"IssueDate":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"AcceptationDate":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"EffectiveDate":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"ExpirationDate":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"ProductVersion":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"SystemName":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"RuleVersion":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"Status":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"SystemName": 0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"Series":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"Premium":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"Sum":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"SumCurrencyCode":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"SellerDivisionId":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"CreatedByUser":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"Login":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"FirstName":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"Patronymic":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"DivisionId":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"ModifiedByUser":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"Login":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"FirstName":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"Patronymic":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"DivisionId":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"Insureds": [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"RegistrationAddressKladr":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"Address":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"Region":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"District":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"City":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>"Label": "string"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>"Settlement":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"Street":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"PostCode":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"House":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"Block": "string",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>"Building": "string",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  <w:t>"Apartment": "string"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>"ResidenceAddressKladr":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"Address":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"Region":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"District":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"City": {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>"Key": "string",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"Settlement":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"Street":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"PostCode":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"House":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"Block":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"Building":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"Apartment":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"IdentityDocument":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"IssuedBy":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"IssuedDate": "2019-06-20T07:34:51.908Z",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"Series":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"Type":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"DisplayName":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"OrganizationCode":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"IsInsurant":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"FirstName":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"Patronymic":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"BirthDate": "2019-06-20T07:34:51.909Z",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"Gender":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"Phone":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"RegistrationAddress":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"ResidenceAddress":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"ResAddrIsRegAddr":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"Email":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],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"Insurant":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"RegistrationAddressKladr":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"Address":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"Region":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"District":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"City":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"Settlement":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"Street":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"PostCode":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"House":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"Block":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"Building":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"Apartment":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"ResidenceAddressKladr":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"FullAddress":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"Address":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"Region":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"District":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"City":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"Settlement":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"Street":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"Key":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"Label":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"PostCode":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"House":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"Block":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"Building":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"Apartment":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"IdentityDocument": 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"IssuedBy":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"IssuedDate": "2019-06-20T07:34:51.909Z",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"Number":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"Series":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"Type": {</w:t>
      </w:r>
    </w:p>
    <w:p w:rsidR="007B6370" w:rsidRPr="00E4201F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>"DisplayName":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E4201F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>"Name":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"OrganizationCode":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"LastName":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"FirstName":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"Patronymic":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"BirthDate": "2019-06-20T07:34:51.909Z",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lastRenderedPageBreak/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"Gender":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"Phone":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"RegistrationAddress":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"ResidenceAddress":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"ResAddrIsRegAddr": true,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"Email": "string"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},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  <w:t>"StatusHistory": [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{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"ChangeDate": "2019-06-20T07:34:51.909Z",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"StatusId": "00000000-0000-0000-0000-000000000000",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"StatusName":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"StatusSystemName": 0,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  <w:lang w:val="en-US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  <w:t>"UserFullName": "string",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  <w:lang w:val="en-US"/>
        </w:rPr>
        <w:tab/>
      </w:r>
      <w:r w:rsidRPr="007B6370">
        <w:rPr>
          <w:rFonts w:ascii="Consolas" w:hAnsi="Consolas" w:cs="Consolas"/>
          <w:sz w:val="24"/>
          <w:szCs w:val="24"/>
        </w:rPr>
        <w:t>"UserId": "00000000-0000-0000-0000-000000000000"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</w:rPr>
        <w:tab/>
      </w:r>
      <w:r w:rsidRPr="007B6370">
        <w:rPr>
          <w:rFonts w:ascii="Consolas" w:hAnsi="Consolas" w:cs="Consolas"/>
          <w:sz w:val="24"/>
          <w:szCs w:val="24"/>
        </w:rPr>
        <w:tab/>
        <w:t>}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</w:rPr>
        <w:tab/>
        <w:t>]</w:t>
      </w:r>
    </w:p>
    <w:p w:rsidR="007B6370" w:rsidRPr="007B6370" w:rsidRDefault="007B6370" w:rsidP="007B6370">
      <w:pPr>
        <w:rPr>
          <w:rFonts w:ascii="Consolas" w:hAnsi="Consolas" w:cs="Consolas"/>
          <w:sz w:val="24"/>
          <w:szCs w:val="24"/>
        </w:rPr>
      </w:pPr>
      <w:r w:rsidRPr="007B6370">
        <w:rPr>
          <w:rFonts w:ascii="Consolas" w:hAnsi="Consolas" w:cs="Consolas"/>
          <w:sz w:val="24"/>
          <w:szCs w:val="24"/>
        </w:rPr>
        <w:t>}</w:t>
      </w:r>
    </w:p>
    <w:p w:rsidR="007B6370" w:rsidRDefault="007B63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6370" w:rsidRPr="007B6370" w:rsidRDefault="007B6370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</w:p>
    <w:p w:rsidR="006510DA" w:rsidRDefault="006510DA" w:rsidP="006510DA">
      <w:pPr>
        <w:pStyle w:val="1"/>
        <w:jc w:val="center"/>
        <w:rPr>
          <w:rFonts w:ascii="Times New Roman" w:hAnsi="Times New Roman" w:cs="Times New Roman"/>
          <w:b/>
        </w:rPr>
      </w:pPr>
      <w:bookmarkStart w:id="58" w:name="_Toc11942008"/>
      <w:r w:rsidRPr="00AA07E4">
        <w:rPr>
          <w:rFonts w:ascii="Times New Roman" w:hAnsi="Times New Roman" w:cs="Times New Roman"/>
          <w:b/>
        </w:rPr>
        <w:t>Описание модели</w:t>
      </w:r>
      <w:r w:rsidR="00A03F2D" w:rsidRPr="00A03F2D">
        <w:rPr>
          <w:rFonts w:ascii="Times New Roman" w:hAnsi="Times New Roman" w:cs="Times New Roman"/>
          <w:b/>
        </w:rPr>
        <w:t xml:space="preserve"> </w:t>
      </w:r>
      <w:r w:rsidR="00821A9F">
        <w:rPr>
          <w:rFonts w:ascii="Times New Roman" w:hAnsi="Times New Roman" w:cs="Times New Roman"/>
          <w:b/>
        </w:rPr>
        <w:t>результата запроса</w:t>
      </w:r>
      <w:r>
        <w:rPr>
          <w:rFonts w:ascii="Times New Roman" w:hAnsi="Times New Roman" w:cs="Times New Roman"/>
          <w:b/>
        </w:rPr>
        <w:t xml:space="preserve"> значений справочников</w:t>
      </w:r>
      <w:bookmarkEnd w:id="58"/>
    </w:p>
    <w:p w:rsidR="006510DA" w:rsidRPr="00695BAF" w:rsidRDefault="006510DA" w:rsidP="006510DA"/>
    <w:p w:rsidR="006510DA" w:rsidRDefault="006510DA" w:rsidP="006510DA">
      <w:pPr>
        <w:pStyle w:val="3"/>
        <w:rPr>
          <w:rFonts w:ascii="Times New Roman" w:hAnsi="Times New Roman" w:cs="Times New Roman"/>
          <w:b/>
          <w:sz w:val="28"/>
          <w:szCs w:val="28"/>
        </w:rPr>
      </w:pPr>
      <w:bookmarkStart w:id="59" w:name="_Toc11942009"/>
      <w:r>
        <w:rPr>
          <w:rFonts w:ascii="Times New Roman" w:hAnsi="Times New Roman" w:cs="Times New Roman"/>
          <w:b/>
          <w:sz w:val="28"/>
          <w:szCs w:val="28"/>
        </w:rPr>
        <w:t>Описание полей</w:t>
      </w:r>
      <w:bookmarkEnd w:id="59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5"/>
        <w:gridCol w:w="1945"/>
        <w:gridCol w:w="5126"/>
      </w:tblGrid>
      <w:tr w:rsidR="006510DA" w:rsidTr="00801F97">
        <w:tc>
          <w:tcPr>
            <w:tcW w:w="3385" w:type="dxa"/>
          </w:tcPr>
          <w:p w:rsidR="006510DA" w:rsidRPr="00B35217" w:rsidRDefault="006510DA" w:rsidP="00801F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217">
              <w:rPr>
                <w:rFonts w:ascii="Times New Roman" w:hAnsi="Times New Roman" w:cs="Times New Roman"/>
                <w:b/>
                <w:sz w:val="28"/>
              </w:rPr>
              <w:t>Название поля</w:t>
            </w:r>
          </w:p>
        </w:tc>
        <w:tc>
          <w:tcPr>
            <w:tcW w:w="1945" w:type="dxa"/>
          </w:tcPr>
          <w:p w:rsidR="006510DA" w:rsidRPr="00B35217" w:rsidRDefault="006510DA" w:rsidP="00801F97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Тип данных</w:t>
            </w:r>
          </w:p>
        </w:tc>
        <w:tc>
          <w:tcPr>
            <w:tcW w:w="5126" w:type="dxa"/>
          </w:tcPr>
          <w:p w:rsidR="006510DA" w:rsidRPr="00B35217" w:rsidRDefault="006510DA" w:rsidP="00801F9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5217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6510DA" w:rsidTr="00801F97">
        <w:tc>
          <w:tcPr>
            <w:tcW w:w="3385" w:type="dxa"/>
          </w:tcPr>
          <w:p w:rsidR="006510DA" w:rsidRPr="00CA2EB7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productId</w:t>
            </w:r>
          </w:p>
        </w:tc>
        <w:tc>
          <w:tcPr>
            <w:tcW w:w="1945" w:type="dxa"/>
          </w:tcPr>
          <w:p w:rsidR="006510DA" w:rsidRPr="00257CE6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5126" w:type="dxa"/>
          </w:tcPr>
          <w:p w:rsidR="006510DA" w:rsidRPr="00257CE6" w:rsidRDefault="00310383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продукта</w:t>
            </w:r>
          </w:p>
        </w:tc>
      </w:tr>
      <w:tr w:rsidR="006510DA" w:rsidTr="00801F97">
        <w:tc>
          <w:tcPr>
            <w:tcW w:w="3385" w:type="dxa"/>
          </w:tcPr>
          <w:p w:rsidR="006510DA" w:rsidRPr="00CA2EB7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classifierId</w:t>
            </w:r>
          </w:p>
        </w:tc>
        <w:tc>
          <w:tcPr>
            <w:tcW w:w="1945" w:type="dxa"/>
          </w:tcPr>
          <w:p w:rsidR="006510DA" w:rsidRPr="00257CE6" w:rsidRDefault="00257CE6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5126" w:type="dxa"/>
          </w:tcPr>
          <w:p w:rsidR="006510DA" w:rsidRPr="00695BAF" w:rsidRDefault="00257CE6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справочника</w:t>
            </w:r>
          </w:p>
        </w:tc>
      </w:tr>
      <w:tr w:rsidR="00257CE6" w:rsidTr="00801F97">
        <w:tc>
          <w:tcPr>
            <w:tcW w:w="10456" w:type="dxa"/>
            <w:gridSpan w:val="3"/>
          </w:tcPr>
          <w:p w:rsidR="00257CE6" w:rsidRPr="00257CE6" w:rsidRDefault="00310383" w:rsidP="00257CE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</w:rPr>
              <w:t>classifierItems</w:t>
            </w:r>
          </w:p>
        </w:tc>
      </w:tr>
      <w:tr w:rsidR="00257CE6" w:rsidTr="00801F97">
        <w:tc>
          <w:tcPr>
            <w:tcW w:w="3385" w:type="dxa"/>
          </w:tcPr>
          <w:p w:rsidR="00257CE6" w:rsidRPr="00257CE6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id</w:t>
            </w:r>
          </w:p>
        </w:tc>
        <w:tc>
          <w:tcPr>
            <w:tcW w:w="1945" w:type="dxa"/>
          </w:tcPr>
          <w:p w:rsidR="00257CE6" w:rsidRDefault="00257CE6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5126" w:type="dxa"/>
          </w:tcPr>
          <w:p w:rsidR="00257CE6" w:rsidRDefault="00257CE6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справочного значения</w:t>
            </w:r>
          </w:p>
        </w:tc>
      </w:tr>
      <w:tr w:rsidR="00257CE6" w:rsidTr="00801F97">
        <w:tc>
          <w:tcPr>
            <w:tcW w:w="3385" w:type="dxa"/>
          </w:tcPr>
          <w:p w:rsidR="00257CE6" w:rsidRPr="00257CE6" w:rsidRDefault="00310383" w:rsidP="00801F9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classifierId</w:t>
            </w:r>
          </w:p>
        </w:tc>
        <w:tc>
          <w:tcPr>
            <w:tcW w:w="1945" w:type="dxa"/>
          </w:tcPr>
          <w:p w:rsidR="00257CE6" w:rsidRDefault="00257CE6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5126" w:type="dxa"/>
          </w:tcPr>
          <w:p w:rsidR="00257CE6" w:rsidRDefault="00257CE6" w:rsidP="0025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справочника (версии справочника) которому принадлежит справочное значение</w:t>
            </w:r>
          </w:p>
        </w:tc>
      </w:tr>
      <w:tr w:rsidR="00257CE6" w:rsidTr="00801F97">
        <w:tc>
          <w:tcPr>
            <w:tcW w:w="3385" w:type="dxa"/>
          </w:tcPr>
          <w:p w:rsidR="00257CE6" w:rsidRPr="00257CE6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parentItemId</w:t>
            </w:r>
          </w:p>
        </w:tc>
        <w:tc>
          <w:tcPr>
            <w:tcW w:w="1945" w:type="dxa"/>
          </w:tcPr>
          <w:p w:rsidR="00257CE6" w:rsidRDefault="00257CE6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GUID</w:t>
            </w:r>
          </w:p>
        </w:tc>
        <w:tc>
          <w:tcPr>
            <w:tcW w:w="5126" w:type="dxa"/>
          </w:tcPr>
          <w:p w:rsidR="00257CE6" w:rsidRDefault="00257CE6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родительского справочного значения</w:t>
            </w:r>
          </w:p>
        </w:tc>
      </w:tr>
      <w:tr w:rsidR="00257CE6" w:rsidTr="00801F97">
        <w:tc>
          <w:tcPr>
            <w:tcW w:w="3385" w:type="dxa"/>
          </w:tcPr>
          <w:p w:rsidR="00257CE6" w:rsidRPr="00257CE6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945" w:type="dxa"/>
          </w:tcPr>
          <w:p w:rsidR="00257CE6" w:rsidRPr="00BF4FEC" w:rsidRDefault="00BF4FEC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126" w:type="dxa"/>
          </w:tcPr>
          <w:p w:rsidR="00257CE6" w:rsidRPr="00BF4FEC" w:rsidRDefault="00BF4FEC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Системное наименование справочного значения</w:t>
            </w:r>
          </w:p>
        </w:tc>
      </w:tr>
      <w:tr w:rsidR="00257CE6" w:rsidTr="00801F97">
        <w:tc>
          <w:tcPr>
            <w:tcW w:w="3385" w:type="dxa"/>
          </w:tcPr>
          <w:p w:rsidR="00257CE6" w:rsidRPr="00257CE6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displayName</w:t>
            </w:r>
          </w:p>
        </w:tc>
        <w:tc>
          <w:tcPr>
            <w:tcW w:w="1945" w:type="dxa"/>
          </w:tcPr>
          <w:p w:rsidR="00257CE6" w:rsidRDefault="00BF4FEC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126" w:type="dxa"/>
          </w:tcPr>
          <w:p w:rsidR="00257CE6" w:rsidRPr="00BF4FEC" w:rsidRDefault="00BF4FEC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Отображаемое наименование справочного значения</w:t>
            </w:r>
          </w:p>
        </w:tc>
      </w:tr>
      <w:tr w:rsidR="00257CE6" w:rsidTr="00801F97">
        <w:tc>
          <w:tcPr>
            <w:tcW w:w="3385" w:type="dxa"/>
          </w:tcPr>
          <w:p w:rsidR="00257CE6" w:rsidRPr="00BF4FEC" w:rsidRDefault="00310383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10383">
              <w:rPr>
                <w:rFonts w:ascii="Courier New" w:hAnsi="Courier New" w:cs="Courier New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1945" w:type="dxa"/>
          </w:tcPr>
          <w:p w:rsidR="00257CE6" w:rsidRDefault="00BF4FEC" w:rsidP="00801F97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5126" w:type="dxa"/>
          </w:tcPr>
          <w:p w:rsidR="00257CE6" w:rsidRPr="00BF4FEC" w:rsidRDefault="00BF4FEC" w:rsidP="0080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справочного значения</w:t>
            </w:r>
          </w:p>
        </w:tc>
      </w:tr>
    </w:tbl>
    <w:p w:rsidR="006510DA" w:rsidRPr="00C55E17" w:rsidRDefault="006510DA" w:rsidP="00310383">
      <w:pPr>
        <w:pStyle w:val="3"/>
        <w:rPr>
          <w:rFonts w:ascii="Courier New" w:hAnsi="Courier New" w:cs="Courier New"/>
        </w:rPr>
      </w:pPr>
    </w:p>
    <w:sectPr w:rsidR="006510DA" w:rsidRPr="00C55E17" w:rsidSect="00041856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EFC"/>
    <w:multiLevelType w:val="hybridMultilevel"/>
    <w:tmpl w:val="B410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749E"/>
    <w:multiLevelType w:val="hybridMultilevel"/>
    <w:tmpl w:val="2CE4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706F3"/>
    <w:multiLevelType w:val="hybridMultilevel"/>
    <w:tmpl w:val="7AD0D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64C3E"/>
    <w:multiLevelType w:val="hybridMultilevel"/>
    <w:tmpl w:val="329620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501D9C"/>
    <w:multiLevelType w:val="hybridMultilevel"/>
    <w:tmpl w:val="F7F03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63F20"/>
    <w:multiLevelType w:val="hybridMultilevel"/>
    <w:tmpl w:val="6330A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6512A"/>
    <w:multiLevelType w:val="hybridMultilevel"/>
    <w:tmpl w:val="0190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EB604A"/>
    <w:multiLevelType w:val="hybridMultilevel"/>
    <w:tmpl w:val="878A3C4A"/>
    <w:lvl w:ilvl="0" w:tplc="5CE08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219CC"/>
    <w:multiLevelType w:val="hybridMultilevel"/>
    <w:tmpl w:val="396E7B5C"/>
    <w:lvl w:ilvl="0" w:tplc="F5EAA852">
      <w:start w:val="1"/>
      <w:numFmt w:val="decimal"/>
      <w:pStyle w:val="a"/>
      <w:lvlText w:val="Рис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66"/>
    <w:rsid w:val="00041856"/>
    <w:rsid w:val="00043E58"/>
    <w:rsid w:val="00045B9C"/>
    <w:rsid w:val="00080662"/>
    <w:rsid w:val="00087677"/>
    <w:rsid w:val="000A0A8F"/>
    <w:rsid w:val="000A5DD4"/>
    <w:rsid w:val="000B5FF5"/>
    <w:rsid w:val="000B6546"/>
    <w:rsid w:val="000D3E22"/>
    <w:rsid w:val="000E6C16"/>
    <w:rsid w:val="00101B87"/>
    <w:rsid w:val="00107142"/>
    <w:rsid w:val="00114419"/>
    <w:rsid w:val="00151985"/>
    <w:rsid w:val="0019137E"/>
    <w:rsid w:val="001D251A"/>
    <w:rsid w:val="001D475D"/>
    <w:rsid w:val="001D6031"/>
    <w:rsid w:val="001F0AEA"/>
    <w:rsid w:val="00204453"/>
    <w:rsid w:val="00207499"/>
    <w:rsid w:val="00222987"/>
    <w:rsid w:val="00246F5C"/>
    <w:rsid w:val="00257CE6"/>
    <w:rsid w:val="0027142D"/>
    <w:rsid w:val="002B6A8A"/>
    <w:rsid w:val="002C0AA8"/>
    <w:rsid w:val="002D5248"/>
    <w:rsid w:val="002F0E94"/>
    <w:rsid w:val="00310383"/>
    <w:rsid w:val="00332887"/>
    <w:rsid w:val="0034058D"/>
    <w:rsid w:val="0035413A"/>
    <w:rsid w:val="00360F69"/>
    <w:rsid w:val="00367F42"/>
    <w:rsid w:val="003753E1"/>
    <w:rsid w:val="003B31B3"/>
    <w:rsid w:val="003F2F2D"/>
    <w:rsid w:val="00406240"/>
    <w:rsid w:val="00454C3E"/>
    <w:rsid w:val="004A0152"/>
    <w:rsid w:val="004A1910"/>
    <w:rsid w:val="004A49F1"/>
    <w:rsid w:val="004F7680"/>
    <w:rsid w:val="00503073"/>
    <w:rsid w:val="005A0844"/>
    <w:rsid w:val="005C0FEE"/>
    <w:rsid w:val="005E627F"/>
    <w:rsid w:val="00600B83"/>
    <w:rsid w:val="00613F8B"/>
    <w:rsid w:val="0063564D"/>
    <w:rsid w:val="00650941"/>
    <w:rsid w:val="006510DA"/>
    <w:rsid w:val="00686EA9"/>
    <w:rsid w:val="00695BAF"/>
    <w:rsid w:val="006A14A1"/>
    <w:rsid w:val="006D4734"/>
    <w:rsid w:val="006F0730"/>
    <w:rsid w:val="006F3481"/>
    <w:rsid w:val="007361AC"/>
    <w:rsid w:val="00741E8D"/>
    <w:rsid w:val="00765255"/>
    <w:rsid w:val="00797AA3"/>
    <w:rsid w:val="007A196B"/>
    <w:rsid w:val="007B6370"/>
    <w:rsid w:val="007C35E6"/>
    <w:rsid w:val="007D5D28"/>
    <w:rsid w:val="007E0B28"/>
    <w:rsid w:val="007E29EE"/>
    <w:rsid w:val="00801F97"/>
    <w:rsid w:val="00803D02"/>
    <w:rsid w:val="0081295C"/>
    <w:rsid w:val="00821A9F"/>
    <w:rsid w:val="00826B4D"/>
    <w:rsid w:val="00845DB0"/>
    <w:rsid w:val="00907105"/>
    <w:rsid w:val="009121F6"/>
    <w:rsid w:val="00931942"/>
    <w:rsid w:val="009403D1"/>
    <w:rsid w:val="0096153A"/>
    <w:rsid w:val="0098744F"/>
    <w:rsid w:val="00997C01"/>
    <w:rsid w:val="009A4F4D"/>
    <w:rsid w:val="009A5DDC"/>
    <w:rsid w:val="009B7376"/>
    <w:rsid w:val="009E1E61"/>
    <w:rsid w:val="009E62EF"/>
    <w:rsid w:val="00A03F2D"/>
    <w:rsid w:val="00A15AF0"/>
    <w:rsid w:val="00A16300"/>
    <w:rsid w:val="00A266A9"/>
    <w:rsid w:val="00A3652E"/>
    <w:rsid w:val="00A52C86"/>
    <w:rsid w:val="00A5793C"/>
    <w:rsid w:val="00A73564"/>
    <w:rsid w:val="00A87E14"/>
    <w:rsid w:val="00AA07E4"/>
    <w:rsid w:val="00AA399E"/>
    <w:rsid w:val="00AB2CFD"/>
    <w:rsid w:val="00AF5EA1"/>
    <w:rsid w:val="00AF63F9"/>
    <w:rsid w:val="00B25CF5"/>
    <w:rsid w:val="00B35217"/>
    <w:rsid w:val="00B441A1"/>
    <w:rsid w:val="00B6180D"/>
    <w:rsid w:val="00B64DE6"/>
    <w:rsid w:val="00BA0A66"/>
    <w:rsid w:val="00BF4FEC"/>
    <w:rsid w:val="00C01EBB"/>
    <w:rsid w:val="00C33767"/>
    <w:rsid w:val="00C55E17"/>
    <w:rsid w:val="00C566E0"/>
    <w:rsid w:val="00C771AE"/>
    <w:rsid w:val="00C85EC3"/>
    <w:rsid w:val="00CA2EB7"/>
    <w:rsid w:val="00CB1EE7"/>
    <w:rsid w:val="00CE13FA"/>
    <w:rsid w:val="00CE3E96"/>
    <w:rsid w:val="00D0134E"/>
    <w:rsid w:val="00D177FC"/>
    <w:rsid w:val="00D33321"/>
    <w:rsid w:val="00D43111"/>
    <w:rsid w:val="00D4741E"/>
    <w:rsid w:val="00D61353"/>
    <w:rsid w:val="00D75460"/>
    <w:rsid w:val="00D80666"/>
    <w:rsid w:val="00D87DBF"/>
    <w:rsid w:val="00DA1B85"/>
    <w:rsid w:val="00DA7CB2"/>
    <w:rsid w:val="00DB3FA5"/>
    <w:rsid w:val="00DC58AD"/>
    <w:rsid w:val="00DE35CC"/>
    <w:rsid w:val="00DF0159"/>
    <w:rsid w:val="00E078C5"/>
    <w:rsid w:val="00E366D4"/>
    <w:rsid w:val="00E4201F"/>
    <w:rsid w:val="00E907CA"/>
    <w:rsid w:val="00E966C6"/>
    <w:rsid w:val="00E96CD7"/>
    <w:rsid w:val="00EC2757"/>
    <w:rsid w:val="00EC512C"/>
    <w:rsid w:val="00ED7095"/>
    <w:rsid w:val="00F0658F"/>
    <w:rsid w:val="00F13729"/>
    <w:rsid w:val="00F23B60"/>
    <w:rsid w:val="00F25258"/>
    <w:rsid w:val="00F359C5"/>
    <w:rsid w:val="00F42260"/>
    <w:rsid w:val="00F51DFE"/>
    <w:rsid w:val="00F5766A"/>
    <w:rsid w:val="00F63DA4"/>
    <w:rsid w:val="00F6557B"/>
    <w:rsid w:val="00F82157"/>
    <w:rsid w:val="00FB0A73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3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36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5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A0A66"/>
    <w:pPr>
      <w:ind w:left="720"/>
      <w:contextualSpacing/>
    </w:pPr>
  </w:style>
  <w:style w:type="table" w:styleId="a5">
    <w:name w:val="Table Grid"/>
    <w:basedOn w:val="a2"/>
    <w:uiPriority w:val="39"/>
    <w:rsid w:val="00BA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A3652E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A36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0"/>
    <w:link w:val="a8"/>
    <w:uiPriority w:val="99"/>
    <w:semiHidden/>
    <w:unhideWhenUsed/>
    <w:rsid w:val="00A3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36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A365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0"/>
    <w:uiPriority w:val="39"/>
    <w:unhideWhenUsed/>
    <w:qFormat/>
    <w:rsid w:val="00041856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4185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041856"/>
    <w:pPr>
      <w:spacing w:after="100"/>
      <w:ind w:left="220"/>
    </w:pPr>
  </w:style>
  <w:style w:type="paragraph" w:styleId="aa">
    <w:name w:val="No Spacing"/>
    <w:link w:val="ab"/>
    <w:uiPriority w:val="1"/>
    <w:qFormat/>
    <w:rsid w:val="0004185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041856"/>
    <w:rPr>
      <w:rFonts w:eastAsiaTheme="minorEastAsia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519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151985"/>
    <w:pPr>
      <w:spacing w:after="100"/>
      <w:ind w:left="440"/>
    </w:pPr>
  </w:style>
  <w:style w:type="paragraph" w:styleId="HTML">
    <w:name w:val="HTML Preformatted"/>
    <w:basedOn w:val="a0"/>
    <w:link w:val="HTML0"/>
    <w:uiPriority w:val="99"/>
    <w:unhideWhenUsed/>
    <w:rsid w:val="00BF4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F4F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1"/>
    <w:uiPriority w:val="99"/>
    <w:semiHidden/>
    <w:unhideWhenUsed/>
    <w:rsid w:val="0019137E"/>
    <w:rPr>
      <w:color w:val="954F72" w:themeColor="followedHyperlink"/>
      <w:u w:val="single"/>
    </w:rPr>
  </w:style>
  <w:style w:type="paragraph" w:customStyle="1" w:styleId="a">
    <w:name w:val="Рисунок"/>
    <w:basedOn w:val="a0"/>
    <w:link w:val="ad"/>
    <w:qFormat/>
    <w:rsid w:val="00826B4D"/>
    <w:pPr>
      <w:numPr>
        <w:numId w:val="6"/>
      </w:numPr>
      <w:spacing w:before="60" w:after="120" w:line="240" w:lineRule="auto"/>
      <w:jc w:val="center"/>
    </w:pPr>
    <w:rPr>
      <w:rFonts w:ascii="Times New Roman" w:hAnsi="Times New Roman" w:cs="Times New Roman"/>
      <w:i/>
      <w:color w:val="000000" w:themeColor="text1"/>
    </w:rPr>
  </w:style>
  <w:style w:type="character" w:customStyle="1" w:styleId="ad">
    <w:name w:val="Рисунок Знак"/>
    <w:link w:val="a"/>
    <w:rsid w:val="00826B4D"/>
    <w:rPr>
      <w:rFonts w:ascii="Times New Roman" w:hAnsi="Times New Roman" w:cs="Times New Roman"/>
      <w:i/>
      <w:color w:val="000000" w:themeColor="text1"/>
    </w:rPr>
  </w:style>
  <w:style w:type="character" w:customStyle="1" w:styleId="hljs-attr">
    <w:name w:val="hljs-attr"/>
    <w:basedOn w:val="a1"/>
    <w:rsid w:val="00803D02"/>
  </w:style>
  <w:style w:type="character" w:customStyle="1" w:styleId="hljs-number">
    <w:name w:val="hljs-number"/>
    <w:basedOn w:val="a1"/>
    <w:rsid w:val="00803D02"/>
  </w:style>
  <w:style w:type="character" w:customStyle="1" w:styleId="hljs-literal">
    <w:name w:val="hljs-literal"/>
    <w:basedOn w:val="a1"/>
    <w:rsid w:val="00803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3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365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151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A0A66"/>
    <w:pPr>
      <w:ind w:left="720"/>
      <w:contextualSpacing/>
    </w:pPr>
  </w:style>
  <w:style w:type="table" w:styleId="a5">
    <w:name w:val="Table Grid"/>
    <w:basedOn w:val="a2"/>
    <w:uiPriority w:val="39"/>
    <w:rsid w:val="00BA0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A3652E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A36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0"/>
    <w:link w:val="a8"/>
    <w:uiPriority w:val="99"/>
    <w:semiHidden/>
    <w:unhideWhenUsed/>
    <w:rsid w:val="00A3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3652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A365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TOC Heading"/>
    <w:basedOn w:val="1"/>
    <w:next w:val="a0"/>
    <w:uiPriority w:val="39"/>
    <w:unhideWhenUsed/>
    <w:qFormat/>
    <w:rsid w:val="00041856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041856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041856"/>
    <w:pPr>
      <w:spacing w:after="100"/>
      <w:ind w:left="220"/>
    </w:pPr>
  </w:style>
  <w:style w:type="paragraph" w:styleId="aa">
    <w:name w:val="No Spacing"/>
    <w:link w:val="ab"/>
    <w:uiPriority w:val="1"/>
    <w:qFormat/>
    <w:rsid w:val="0004185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041856"/>
    <w:rPr>
      <w:rFonts w:eastAsiaTheme="minorEastAsia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519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151985"/>
    <w:pPr>
      <w:spacing w:after="100"/>
      <w:ind w:left="440"/>
    </w:pPr>
  </w:style>
  <w:style w:type="paragraph" w:styleId="HTML">
    <w:name w:val="HTML Preformatted"/>
    <w:basedOn w:val="a0"/>
    <w:link w:val="HTML0"/>
    <w:uiPriority w:val="99"/>
    <w:unhideWhenUsed/>
    <w:rsid w:val="00BF4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F4F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llowedHyperlink"/>
    <w:basedOn w:val="a1"/>
    <w:uiPriority w:val="99"/>
    <w:semiHidden/>
    <w:unhideWhenUsed/>
    <w:rsid w:val="0019137E"/>
    <w:rPr>
      <w:color w:val="954F72" w:themeColor="followedHyperlink"/>
      <w:u w:val="single"/>
    </w:rPr>
  </w:style>
  <w:style w:type="paragraph" w:customStyle="1" w:styleId="a">
    <w:name w:val="Рисунок"/>
    <w:basedOn w:val="a0"/>
    <w:link w:val="ad"/>
    <w:qFormat/>
    <w:rsid w:val="00826B4D"/>
    <w:pPr>
      <w:numPr>
        <w:numId w:val="6"/>
      </w:numPr>
      <w:spacing w:before="60" w:after="120" w:line="240" w:lineRule="auto"/>
      <w:jc w:val="center"/>
    </w:pPr>
    <w:rPr>
      <w:rFonts w:ascii="Times New Roman" w:hAnsi="Times New Roman" w:cs="Times New Roman"/>
      <w:i/>
      <w:color w:val="000000" w:themeColor="text1"/>
    </w:rPr>
  </w:style>
  <w:style w:type="character" w:customStyle="1" w:styleId="ad">
    <w:name w:val="Рисунок Знак"/>
    <w:link w:val="a"/>
    <w:rsid w:val="00826B4D"/>
    <w:rPr>
      <w:rFonts w:ascii="Times New Roman" w:hAnsi="Times New Roman" w:cs="Times New Roman"/>
      <w:i/>
      <w:color w:val="000000" w:themeColor="text1"/>
    </w:rPr>
  </w:style>
  <w:style w:type="character" w:customStyle="1" w:styleId="hljs-attr">
    <w:name w:val="hljs-attr"/>
    <w:basedOn w:val="a1"/>
    <w:rsid w:val="00803D02"/>
  </w:style>
  <w:style w:type="character" w:customStyle="1" w:styleId="hljs-number">
    <w:name w:val="hljs-number"/>
    <w:basedOn w:val="a1"/>
    <w:rsid w:val="00803D02"/>
  </w:style>
  <w:style w:type="character" w:customStyle="1" w:styleId="hljs-literal">
    <w:name w:val="hljs-literal"/>
    <w:basedOn w:val="a1"/>
    <w:rsid w:val="0080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gstest.virtusystem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package" Target="embeddings/_________Microsoft_Visio211111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hyperlink" Target="https://rgs.virtusystems.ru" TargetMode="External"/><Relationship Id="rId10" Type="http://schemas.openxmlformats.org/officeDocument/2006/relationships/image" Target="cid:image001.png@01D29C92.4E43F34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preprodrgs.virtusyste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AAB16-04D6-4A4E-AFC3-0B37E8F4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23054</TotalTime>
  <Pages>37</Pages>
  <Words>5166</Words>
  <Characters>29448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работы API 
продукта «НС ФИНАНСОВАЯ ЗАЩИТА»</vt:lpstr>
    </vt:vector>
  </TitlesOfParts>
  <Company/>
  <LinksUpToDate>false</LinksUpToDate>
  <CharactersWithSpaces>34545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работы API 
продукта «ФЗ МИКРОКРЕДИТ»</dc:title>
  <dc:subject>Версия 1.0</dc:subject>
  <dc:creator>Seryakov Victor</dc:creator>
  <cp:keywords/>
  <dc:description/>
  <cp:lastModifiedBy>Задворная Елена Леонидовна</cp:lastModifiedBy>
  <cp:revision>42</cp:revision>
  <dcterms:created xsi:type="dcterms:W3CDTF">2018-09-10T10:26:00Z</dcterms:created>
  <dcterms:modified xsi:type="dcterms:W3CDTF">2019-07-26T13:43:00Z</dcterms:modified>
</cp:coreProperties>
</file>