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D9" w:rsidRDefault="007705D9">
      <w:r>
        <w:t xml:space="preserve">Конфигурация </w:t>
      </w:r>
      <w:proofErr w:type="spellStart"/>
      <w:r>
        <w:t>Далион</w:t>
      </w:r>
      <w:proofErr w:type="spellEnd"/>
      <w:r>
        <w:t xml:space="preserve"> Тренд 2.0</w:t>
      </w:r>
    </w:p>
    <w:p w:rsidR="007705D9" w:rsidRDefault="007705D9"/>
    <w:p w:rsidR="00161BD0" w:rsidRDefault="007705D9">
      <w:r>
        <w:t>Необходима или обработка, или документ, который бы выполнял следующие функцию.</w:t>
      </w:r>
    </w:p>
    <w:p w:rsidR="007705D9" w:rsidRDefault="007705D9">
      <w:r>
        <w:t xml:space="preserve">1.Имел бы или </w:t>
      </w:r>
      <w:proofErr w:type="gramStart"/>
      <w:r>
        <w:t>группы</w:t>
      </w:r>
      <w:proofErr w:type="gramEnd"/>
      <w:r>
        <w:t xml:space="preserve"> или списки или вкладки товарных групп или списков, в общем набор набранных собранных товаров. Который можно </w:t>
      </w:r>
      <w:proofErr w:type="gramStart"/>
      <w:r>
        <w:t>править ,</w:t>
      </w:r>
      <w:proofErr w:type="gramEnd"/>
      <w:r>
        <w:t xml:space="preserve"> редактировать (добавлять, удалять позиции из списка) Номенклатурные позиции внутри списка должны иметь возможность сортироваться по кнопке скажем по возрастанию и по убыванию в Алфавитном порядке </w:t>
      </w:r>
    </w:p>
    <w:p w:rsidR="007705D9" w:rsidRDefault="007705D9">
      <w:r w:rsidRPr="007705D9">
        <w:t>2/</w:t>
      </w:r>
      <w:r>
        <w:t>Список</w:t>
      </w:r>
      <w:r w:rsidRPr="007705D9">
        <w:t xml:space="preserve"> </w:t>
      </w:r>
      <w:r>
        <w:t xml:space="preserve">заполняется из справочника номенклатура карточками товаров, методы заполнения </w:t>
      </w:r>
    </w:p>
    <w:p w:rsidR="007705D9" w:rsidRDefault="007705D9">
      <w:r>
        <w:t>2.1 Подбор</w:t>
      </w:r>
      <w:r w:rsidR="00A92761">
        <w:t xml:space="preserve"> </w:t>
      </w:r>
    </w:p>
    <w:p w:rsidR="007705D9" w:rsidRDefault="007705D9">
      <w:r>
        <w:t>2.2. по кнопке добавить</w:t>
      </w:r>
    </w:p>
    <w:p w:rsidR="007705D9" w:rsidRDefault="007705D9">
      <w:r>
        <w:t xml:space="preserve">2.3 Подбор по штрих </w:t>
      </w:r>
      <w:r w:rsidR="00A92761">
        <w:t>коду если</w:t>
      </w:r>
      <w:r>
        <w:t xml:space="preserve"> не сложно дописать </w:t>
      </w:r>
    </w:p>
    <w:p w:rsidR="007705D9" w:rsidRDefault="00A92761">
      <w:r>
        <w:t xml:space="preserve">Можно использовать стандартные механизм подбора позиции из </w:t>
      </w:r>
      <w:proofErr w:type="spellStart"/>
      <w:r>
        <w:t>Далион</w:t>
      </w:r>
      <w:proofErr w:type="spellEnd"/>
      <w:r>
        <w:t xml:space="preserve"> Тренд</w:t>
      </w:r>
    </w:p>
    <w:p w:rsidR="007705D9" w:rsidRDefault="007705D9">
      <w:r>
        <w:t xml:space="preserve">3.Дальше обработка проверяет если у карточки товара единица измерения кг и не присвоен штрих код, она берет реквизит код товара скажем 7540 и преобразует его в формат </w:t>
      </w:r>
      <w:r>
        <w:rPr>
          <w:lang w:val="en-US"/>
        </w:rPr>
        <w:t>QR</w:t>
      </w:r>
      <w:r w:rsidRPr="007705D9">
        <w:t xml:space="preserve"> </w:t>
      </w:r>
      <w:r>
        <w:t xml:space="preserve">кода </w:t>
      </w:r>
    </w:p>
    <w:p w:rsidR="007705D9" w:rsidRDefault="007705D9">
      <w:r>
        <w:t>Если Карточка товара имеет единицу измерения шт. и имеет штрих код, то в печатную форму выводится именно он</w:t>
      </w:r>
    </w:p>
    <w:p w:rsidR="007705D9" w:rsidRDefault="007705D9"/>
    <w:p w:rsidR="007705D9" w:rsidRDefault="007705D9">
      <w:r>
        <w:t>4.По кнопке печать должна создаваться печатная форма скажем с тремя колонками</w:t>
      </w:r>
      <w:r w:rsidR="00B0722C">
        <w:t xml:space="preserve"> из Заголовком посередине страницы</w:t>
      </w:r>
    </w:p>
    <w:p w:rsidR="00B0722C" w:rsidRDefault="00B0722C">
      <w:r>
        <w:t xml:space="preserve">Заголовок </w:t>
      </w:r>
      <w:proofErr w:type="spellStart"/>
      <w:r>
        <w:t>курпным</w:t>
      </w:r>
      <w:proofErr w:type="spellEnd"/>
      <w:r>
        <w:t xml:space="preserve"> шрифтов, это будет название списка </w:t>
      </w:r>
      <w:r w:rsidR="00A058E9">
        <w:t>товаров.</w:t>
      </w:r>
      <w:r>
        <w:t xml:space="preserve"> Ну там Хлеб Булочки и так далее</w:t>
      </w:r>
    </w:p>
    <w:p w:rsidR="007705D9" w:rsidRDefault="007705D9">
      <w:r>
        <w:t>4.1 реквизит Полное наименование товара, берется из карточки товара</w:t>
      </w:r>
    </w:p>
    <w:p w:rsidR="007705D9" w:rsidRDefault="007705D9">
      <w:r>
        <w:t xml:space="preserve">4.2 </w:t>
      </w:r>
      <w:r>
        <w:rPr>
          <w:lang w:val="en-US"/>
        </w:rPr>
        <w:t>QR</w:t>
      </w:r>
      <w:r w:rsidRPr="007705D9">
        <w:t xml:space="preserve"> </w:t>
      </w:r>
      <w:r>
        <w:t xml:space="preserve">код или штрих код товара </w:t>
      </w:r>
      <w:r w:rsidR="00320C4B">
        <w:t>берется</w:t>
      </w:r>
      <w:r>
        <w:t xml:space="preserve"> из карточки товара или формируется исходят из уникального кода номенклатуры</w:t>
      </w:r>
    </w:p>
    <w:p w:rsidR="007705D9" w:rsidRDefault="00320C4B">
      <w:r>
        <w:t>4.3 КОД</w:t>
      </w:r>
      <w:r w:rsidR="007705D9">
        <w:t xml:space="preserve"> товара и единица измерения берется из карточки товара</w:t>
      </w:r>
    </w:p>
    <w:p w:rsidR="00EF151F" w:rsidRDefault="00EF151F">
      <w:r>
        <w:t xml:space="preserve">Размер </w:t>
      </w:r>
      <w:r w:rsidR="00320C4B">
        <w:t>полей,</w:t>
      </w:r>
      <w:r>
        <w:t xml:space="preserve"> шрифт </w:t>
      </w:r>
      <w:proofErr w:type="gramStart"/>
      <w:r>
        <w:t xml:space="preserve">и  </w:t>
      </w:r>
      <w:proofErr w:type="spellStart"/>
      <w:r>
        <w:t>и</w:t>
      </w:r>
      <w:proofErr w:type="spellEnd"/>
      <w:proofErr w:type="gramEnd"/>
      <w:r>
        <w:t xml:space="preserve"> ячеек должен быть такой что бы человек скажем со зрением – 1 могу увидеть их на расстоянии 1 метра, и что бы с такого же примерно расстояние сканер ТСД могу считать коды</w:t>
      </w:r>
    </w:p>
    <w:p w:rsidR="007705D9" w:rsidRDefault="00320C4B">
      <w:r>
        <w:t>Важно.</w:t>
      </w:r>
      <w:r w:rsidR="00EF151F">
        <w:t xml:space="preserve"> </w:t>
      </w:r>
    </w:p>
    <w:p w:rsidR="00EF151F" w:rsidRDefault="00EF151F">
      <w:r>
        <w:t>1.Обязательно при формировании печатной формы последовательность расположения элементов должно соответствовать сортировки из документа(списка) ну то есть скажем по убыванию или нарастанию</w:t>
      </w:r>
    </w:p>
    <w:p w:rsidR="00EF151F" w:rsidRDefault="00EF151F">
      <w:r>
        <w:t>2.При закрытии обработки все данные и настройки должны сохраниться.</w:t>
      </w:r>
    </w:p>
    <w:p w:rsidR="00EF151F" w:rsidRDefault="00EF151F">
      <w:r w:rsidRPr="00EF151F">
        <w:t>3/</w:t>
      </w:r>
      <w:r>
        <w:t xml:space="preserve">Должна </w:t>
      </w:r>
      <w:r w:rsidRPr="00EF151F">
        <w:t>быть</w:t>
      </w:r>
      <w:r>
        <w:t xml:space="preserve"> возможность отправить на печать не один список, а несколько или все сразу</w:t>
      </w:r>
      <w:proofErr w:type="gramStart"/>
      <w:r>
        <w:t>.</w:t>
      </w:r>
      <w:proofErr w:type="gramEnd"/>
      <w:r>
        <w:t xml:space="preserve"> то есть список Мясо, есть список Хлеб должна быть возможность отправить списки сразу и Хлеб и мясо но печатные формы должны быть разные, то есть как бы на одном листе скажем А4 два листа это мясо а другой это уже пошло Молоко или там Хлеб</w:t>
      </w:r>
    </w:p>
    <w:p w:rsidR="00EF151F" w:rsidRDefault="00EF151F"/>
    <w:p w:rsidR="006843B0" w:rsidRDefault="006843B0">
      <w:r>
        <w:lastRenderedPageBreak/>
        <w:t xml:space="preserve">Суть этой обработки подготовить печатные формы с </w:t>
      </w:r>
      <w:r>
        <w:rPr>
          <w:lang w:val="en-US"/>
        </w:rPr>
        <w:t>QR</w:t>
      </w:r>
      <w:r w:rsidRPr="006843B0">
        <w:t xml:space="preserve"> </w:t>
      </w:r>
      <w:bookmarkStart w:id="0" w:name="_GoBack"/>
      <w:bookmarkEnd w:id="0"/>
      <w:r w:rsidR="000F226A">
        <w:t>кодами нужных нам товаров,</w:t>
      </w:r>
      <w:r>
        <w:t xml:space="preserve"> которые не имеют штрих </w:t>
      </w:r>
      <w:proofErr w:type="gramStart"/>
      <w:r>
        <w:t>код</w:t>
      </w:r>
      <w:proofErr w:type="gramEnd"/>
      <w:r>
        <w:t xml:space="preserve"> но имеют свой код в базе 1с и по ним мы через ТСД будем добавлять их в приходные </w:t>
      </w:r>
      <w:r w:rsidR="000F226A">
        <w:t>накладные,</w:t>
      </w:r>
      <w:r>
        <w:t xml:space="preserve"> очень много такого товара весового </w:t>
      </w:r>
    </w:p>
    <w:p w:rsidR="006843B0" w:rsidRDefault="006843B0"/>
    <w:p w:rsidR="006843B0" w:rsidRDefault="006843B0">
      <w:r>
        <w:t>Поэтому такой список будет висеть на стене в камере приемки товара</w:t>
      </w:r>
    </w:p>
    <w:p w:rsidR="006843B0" w:rsidRPr="006843B0" w:rsidRDefault="006843B0"/>
    <w:p w:rsidR="00EF151F" w:rsidRDefault="00EF151F"/>
    <w:p w:rsidR="007705D9" w:rsidRPr="007705D9" w:rsidRDefault="007705D9"/>
    <w:p w:rsidR="007705D9" w:rsidRDefault="007705D9"/>
    <w:p w:rsidR="007705D9" w:rsidRPr="007705D9" w:rsidRDefault="007705D9"/>
    <w:p w:rsidR="007705D9" w:rsidRDefault="007705D9"/>
    <w:p w:rsidR="007705D9" w:rsidRPr="007705D9" w:rsidRDefault="007705D9"/>
    <w:p w:rsidR="007705D9" w:rsidRDefault="007705D9"/>
    <w:sectPr w:rsidR="0077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2C"/>
    <w:rsid w:val="000F226A"/>
    <w:rsid w:val="00161BD0"/>
    <w:rsid w:val="00320C4B"/>
    <w:rsid w:val="006843B0"/>
    <w:rsid w:val="007705D9"/>
    <w:rsid w:val="00A058E9"/>
    <w:rsid w:val="00A92761"/>
    <w:rsid w:val="00B0722C"/>
    <w:rsid w:val="00EF151F"/>
    <w:rsid w:val="00F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0580"/>
  <w15:chartTrackingRefBased/>
  <w15:docId w15:val="{8EEE6D38-FCCB-41A4-A06C-53158AF9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8</cp:revision>
  <dcterms:created xsi:type="dcterms:W3CDTF">2019-08-31T06:57:00Z</dcterms:created>
  <dcterms:modified xsi:type="dcterms:W3CDTF">2019-08-31T07:17:00Z</dcterms:modified>
</cp:coreProperties>
</file>