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45"/>
        <w:gridCol w:w="242"/>
        <w:gridCol w:w="718"/>
        <w:gridCol w:w="801"/>
        <w:gridCol w:w="746"/>
        <w:gridCol w:w="665"/>
        <w:gridCol w:w="607"/>
        <w:gridCol w:w="333"/>
        <w:gridCol w:w="798"/>
        <w:gridCol w:w="511"/>
        <w:gridCol w:w="671"/>
        <w:gridCol w:w="613"/>
        <w:gridCol w:w="1054"/>
        <w:gridCol w:w="933"/>
      </w:tblGrid>
      <w:tr w:rsidR="00BC2E6B" w:rsidRPr="00BC2E6B" w:rsidTr="00BC2E6B">
        <w:trPr>
          <w:gridAfter w:val="14"/>
          <w:wAfter w:w="9048" w:type="dxa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F117B" w:rsidRPr="00BC2E6B" w:rsidTr="00BC2E6B">
        <w:trPr>
          <w:hidden/>
        </w:trPr>
        <w:tc>
          <w:tcPr>
            <w:tcW w:w="337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trHeight w:val="40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BC2E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Дополнительное соглашение №_____</w:t>
            </w:r>
          </w:p>
        </w:tc>
      </w:tr>
      <w:tr w:rsidR="006F117B" w:rsidRPr="00BC2E6B" w:rsidTr="00BC2E6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trHeight w:val="480"/>
        </w:trPr>
        <w:tc>
          <w:tcPr>
            <w:tcW w:w="0" w:type="auto"/>
            <w:gridSpan w:val="15"/>
            <w:tcBorders>
              <w:top w:val="nil"/>
              <w:left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трудовому договору № 0000018 от 01.09.2017</w:t>
            </w:r>
          </w:p>
        </w:tc>
      </w:tr>
      <w:tr w:rsidR="006F117B" w:rsidRPr="00BC2E6B" w:rsidTr="00BC2E6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trHeight w:val="2235"/>
        </w:trPr>
        <w:tc>
          <w:tcPr>
            <w:tcW w:w="0" w:type="auto"/>
            <w:gridSpan w:val="15"/>
            <w:tcBorders>
              <w:top w:val="nil"/>
              <w:left w:val="nil"/>
            </w:tcBorders>
            <w:vAlign w:val="center"/>
            <w:hideMark/>
          </w:tcPr>
          <w:p w:rsidR="00BC2E6B" w:rsidRPr="00BC2E6B" w:rsidRDefault="006F117B" w:rsidP="006F11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17B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ОРГАНИЗАЦИЯ</w:t>
            </w:r>
            <w:r w:rsidR="00BC2E6B" w:rsidRPr="00BC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именуемое в дальнейшем "Работодатель", в лице </w:t>
            </w:r>
            <w:r w:rsidRPr="006F117B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ФИО ДИРЕКТОРА</w:t>
            </w:r>
            <w:r w:rsidR="00BC2E6B" w:rsidRPr="00BC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действующего на основании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,,,,,,,,,,,,,,,,,</w:t>
            </w:r>
            <w:r w:rsidR="00BC2E6B" w:rsidRPr="00BC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с одной стороны, и гражданина РФ </w:t>
            </w:r>
            <w:r w:rsidRPr="006F117B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СОТРУДНИК</w:t>
            </w:r>
            <w:r w:rsidR="00BC2E6B" w:rsidRPr="00BC2E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именуемый в дальнейшем "Работник", с другой стороны вместе именуемые "Стороны", а индивидуально – "Сторона", заключили настоящее дополнительное соглашение (далее по тексту – "Соглашение") к трудовому договору № 0000018 от 01.09.2017. (далее по тексту – "Договор") о нижеследующем:</w:t>
            </w:r>
          </w:p>
        </w:tc>
      </w:tr>
      <w:tr w:rsidR="00BC2E6B" w:rsidRPr="00BC2E6B" w:rsidTr="00BC2E6B">
        <w:trPr>
          <w:trHeight w:val="4335"/>
        </w:trPr>
        <w:tc>
          <w:tcPr>
            <w:tcW w:w="0" w:type="auto"/>
            <w:gridSpan w:val="15"/>
            <w:tcBorders>
              <w:top w:val="nil"/>
              <w:left w:val="nil"/>
            </w:tcBorders>
            <w:vAlign w:val="center"/>
            <w:hideMark/>
          </w:tcPr>
          <w:p w:rsidR="00BC2E6B" w:rsidRPr="00022779" w:rsidRDefault="00BC2E6B" w:rsidP="0002277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Изложить пункт 4.1 "Договора" в следующей редакции: За выполнение трудовых обязанн</w:t>
            </w:r>
            <w:r w:rsidR="00022779"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остей, предусмотренных трудовым </w:t>
            </w:r>
            <w:r w:rsid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договором</w:t>
            </w:r>
            <w:r w:rsidR="00022779"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Работник</w:t>
            </w:r>
            <w:r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022779"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</w:t>
            </w:r>
            <w:r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станавливается заработная плата в размере:</w:t>
            </w:r>
          </w:p>
          <w:p w:rsidR="00022779" w:rsidRPr="00022779" w:rsidRDefault="00BC2E6B" w:rsidP="00022779">
            <w:pPr>
              <w:pStyle w:val="a3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4.1.1. должностной оклад (оклад) ставка заработной платы в размере </w:t>
            </w:r>
            <w:r w:rsidR="006F117B" w:rsidRPr="006F117B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 xml:space="preserve">НОВЫЙ ОКЛАД </w:t>
            </w:r>
            <w:r w:rsidRPr="006F117B"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ru-RU"/>
              </w:rPr>
              <w:t xml:space="preserve">15 000 (пятнадцать тысяч </w:t>
            </w:r>
            <w:r w:rsidR="00022779" w:rsidRPr="006F117B"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ru-RU"/>
              </w:rPr>
              <w:t>рублей 00 копеек)в месяц</w:t>
            </w:r>
            <w:r w:rsidR="00022779" w:rsidRPr="0002277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.</w:t>
            </w:r>
          </w:p>
          <w:p w:rsidR="00022779" w:rsidRPr="00022779" w:rsidRDefault="00022779" w:rsidP="000227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022779" w:rsidRPr="00022779" w:rsidRDefault="00BC2E6B" w:rsidP="000227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Обязательства "Сторон", установленные "Договором</w:t>
            </w:r>
            <w:r w:rsidR="00022779"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", не затронутые       </w:t>
            </w:r>
          </w:p>
          <w:p w:rsidR="00022779" w:rsidRPr="00022779" w:rsidRDefault="00BC2E6B" w:rsidP="00022779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"Соглашением", остаются в неизменном виде. </w:t>
            </w:r>
          </w:p>
          <w:p w:rsidR="00022779" w:rsidRDefault="00022779" w:rsidP="000227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3</w:t>
            </w:r>
            <w:r w:rsidR="00BC2E6B"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."Соглашен</w:t>
            </w:r>
            <w:r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ие" вступает в силу с 01.09.2019 </w:t>
            </w:r>
            <w:r w:rsidR="00BC2E6B"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</w:t>
            </w:r>
          </w:p>
          <w:p w:rsidR="00022779" w:rsidRDefault="00022779" w:rsidP="000227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BC2E6B"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4."Соглашение" действует в течение срока действия "Договора". </w:t>
            </w:r>
          </w:p>
          <w:p w:rsidR="00BC2E6B" w:rsidRPr="00022779" w:rsidRDefault="00022779" w:rsidP="000227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BC2E6B"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5."Соглашение" является неотъемлемой частью "Договора". </w:t>
            </w:r>
            <w:r w:rsidR="00BC2E6B"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BC2E6B" w:rsidRPr="00022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6."Соглашение" составлено в 2 (двух) экземплярах на русском языке, имеющих одинаковую юридическую силу, по одному для каждой из "Сторон".</w:t>
            </w:r>
          </w:p>
        </w:tc>
      </w:tr>
      <w:tr w:rsidR="006F117B" w:rsidRPr="00BC2E6B" w:rsidTr="00BC2E6B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РАБОТОДАТЕЛЬ</w:t>
            </w:r>
          </w:p>
        </w:tc>
        <w:tc>
          <w:tcPr>
            <w:tcW w:w="0" w:type="auto"/>
            <w:gridSpan w:val="7"/>
            <w:tcBorders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РАБОТНИК</w:t>
            </w:r>
          </w:p>
        </w:tc>
      </w:tr>
      <w:tr w:rsidR="006F117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6F117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6F117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СОТРУДНИК</w:t>
            </w:r>
          </w:p>
        </w:tc>
      </w:tr>
      <w:tr w:rsidR="00BC2E6B" w:rsidRPr="00BC2E6B" w:rsidTr="00BC2E6B">
        <w:trPr>
          <w:trHeight w:val="49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6F117B" w:rsidP="000227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6F117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ПРОПИСКА</w:t>
            </w: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6F117B" w:rsidP="006F1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ИНН</w:t>
            </w: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КПП </w:t>
            </w: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Паспорт гражданина РФ</w:t>
            </w: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6F1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выдан МОСКОВСКИМ ОТДЕЛОМ МИЛИЦИИ УВД ГОР. ЛИПЕЦКА</w:t>
            </w: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р/с </w:t>
            </w: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 </w:t>
            </w: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6F1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серия 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6F11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 </w:t>
            </w: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БИК</w:t>
            </w: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дата выдачи 26.09.2002</w:t>
            </w: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Корр.счет</w:t>
            </w: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2779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BC2E6B" w:rsidRPr="00BC2E6B" w:rsidRDefault="006F117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СОТРУДНИКА</w:t>
            </w:r>
          </w:p>
        </w:tc>
      </w:tr>
      <w:tr w:rsidR="006F117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single" w:sz="6" w:space="0" w:color="000000"/>
            </w:tcBorders>
            <w:vAlign w:val="center"/>
            <w:hideMark/>
          </w:tcPr>
          <w:p w:rsidR="00BC2E6B" w:rsidRPr="00BC2E6B" w:rsidRDefault="006F117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ФИО ДИРЕКТОРА</w:t>
            </w: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Экземпляр договора получил:</w:t>
            </w:r>
          </w:p>
        </w:tc>
      </w:tr>
      <w:tr w:rsidR="006F117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2779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BC2E6B" w:rsidRPr="00BC2E6B" w:rsidRDefault="006F117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СОТРУДНИКА</w:t>
            </w:r>
            <w:bookmarkStart w:id="0" w:name="_GoBack"/>
            <w:bookmarkEnd w:id="0"/>
          </w:p>
        </w:tc>
      </w:tr>
      <w:tr w:rsidR="006F117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                 "</w:t>
            </w: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E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6F117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17B" w:rsidRPr="00BC2E6B" w:rsidTr="00022779">
        <w:trPr>
          <w:trHeight w:val="351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117B" w:rsidRPr="00BC2E6B" w:rsidTr="00022779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F117B" w:rsidRPr="00BC2E6B" w:rsidTr="00BC2E6B">
        <w:trPr>
          <w:trHeight w:val="255"/>
        </w:trPr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BC2E6B" w:rsidRPr="00BC2E6B" w:rsidTr="00BC2E6B">
        <w:trPr>
          <w:gridAfter w:val="13"/>
          <w:wAfter w:w="8545" w:type="dxa"/>
        </w:trPr>
        <w:tc>
          <w:tcPr>
            <w:tcW w:w="0" w:type="auto"/>
            <w:gridSpan w:val="2"/>
            <w:vAlign w:val="center"/>
            <w:hideMark/>
          </w:tcPr>
          <w:p w:rsidR="00BC2E6B" w:rsidRPr="00BC2E6B" w:rsidRDefault="00BC2E6B" w:rsidP="00BC2E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677AE9" w:rsidRDefault="00677AE9"/>
    <w:sectPr w:rsidR="00677AE9" w:rsidSect="0002277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3184"/>
    <w:multiLevelType w:val="hybridMultilevel"/>
    <w:tmpl w:val="B9627D46"/>
    <w:lvl w:ilvl="0" w:tplc="31CCB9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778B5"/>
    <w:multiLevelType w:val="hybridMultilevel"/>
    <w:tmpl w:val="4826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8"/>
    <w:rsid w:val="00022779"/>
    <w:rsid w:val="00677AE9"/>
    <w:rsid w:val="006831B8"/>
    <w:rsid w:val="006F117B"/>
    <w:rsid w:val="00B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2369"/>
  <w15:docId w15:val="{FD7AF8B5-1A80-4903-BFE1-A418BF4F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Barkalova</dc:creator>
  <cp:lastModifiedBy>ADMIN</cp:lastModifiedBy>
  <cp:revision>2</cp:revision>
  <dcterms:created xsi:type="dcterms:W3CDTF">2019-10-05T20:05:00Z</dcterms:created>
  <dcterms:modified xsi:type="dcterms:W3CDTF">2019-10-05T20:05:00Z</dcterms:modified>
</cp:coreProperties>
</file>