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4ED" w:rsidRDefault="00B543CF">
      <w:pPr>
        <w:spacing w:before="36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Д</w:t>
      </w:r>
      <w:r w:rsidR="008724ED">
        <w:rPr>
          <w:b/>
          <w:bCs/>
          <w:sz w:val="26"/>
          <w:szCs w:val="26"/>
        </w:rPr>
        <w:t>оговор</w:t>
      </w:r>
    </w:p>
    <w:p w:rsidR="008724ED" w:rsidRDefault="008724ED">
      <w:pPr>
        <w:spacing w:after="36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 полной индивидуальной материальной ответственности</w:t>
      </w:r>
    </w:p>
    <w:p w:rsidR="002D6E68" w:rsidRPr="00274A75" w:rsidRDefault="002D6E68" w:rsidP="009F5452">
      <w:pPr>
        <w:spacing w:after="360"/>
        <w:jc w:val="both"/>
        <w:rPr>
          <w:bCs/>
          <w:sz w:val="26"/>
          <w:szCs w:val="26"/>
        </w:rPr>
      </w:pPr>
    </w:p>
    <w:p w:rsidR="009F5452" w:rsidRPr="009F5452" w:rsidRDefault="001B3C8B" w:rsidP="009F5452">
      <w:pPr>
        <w:spacing w:after="360"/>
        <w:jc w:val="both"/>
        <w:rPr>
          <w:bCs/>
          <w:sz w:val="26"/>
          <w:szCs w:val="26"/>
        </w:rPr>
      </w:pPr>
      <w:r w:rsidRPr="00314A24">
        <w:rPr>
          <w:bCs/>
          <w:sz w:val="26"/>
          <w:szCs w:val="26"/>
          <w:highlight w:val="yellow"/>
        </w:rPr>
        <w:t>«</w:t>
      </w:r>
      <w:r w:rsidR="00F028A3" w:rsidRPr="00314A24">
        <w:rPr>
          <w:bCs/>
          <w:sz w:val="26"/>
          <w:szCs w:val="26"/>
          <w:highlight w:val="yellow"/>
        </w:rPr>
        <w:t>29» июля 2018</w:t>
      </w:r>
      <w:r w:rsidRPr="00314A24">
        <w:rPr>
          <w:bCs/>
          <w:sz w:val="26"/>
          <w:szCs w:val="26"/>
          <w:highlight w:val="yellow"/>
        </w:rPr>
        <w:t>г.</w:t>
      </w:r>
      <w:r w:rsidR="009F5452" w:rsidRPr="009F5452">
        <w:rPr>
          <w:bCs/>
          <w:sz w:val="26"/>
          <w:szCs w:val="26"/>
        </w:rPr>
        <w:tab/>
      </w:r>
      <w:r w:rsidR="009F5452" w:rsidRPr="009F5452">
        <w:rPr>
          <w:bCs/>
          <w:sz w:val="26"/>
          <w:szCs w:val="26"/>
        </w:rPr>
        <w:tab/>
      </w:r>
      <w:r w:rsidR="009F5452" w:rsidRPr="009F5452">
        <w:rPr>
          <w:bCs/>
          <w:sz w:val="26"/>
          <w:szCs w:val="26"/>
        </w:rPr>
        <w:tab/>
      </w:r>
      <w:r w:rsidR="009F5452" w:rsidRPr="009F5452">
        <w:rPr>
          <w:bCs/>
          <w:sz w:val="26"/>
          <w:szCs w:val="26"/>
        </w:rPr>
        <w:tab/>
      </w:r>
      <w:r w:rsidR="009F5452" w:rsidRPr="009F5452">
        <w:rPr>
          <w:bCs/>
          <w:sz w:val="26"/>
          <w:szCs w:val="26"/>
        </w:rPr>
        <w:tab/>
      </w:r>
      <w:r w:rsidR="009F5452" w:rsidRPr="009F5452">
        <w:rPr>
          <w:bCs/>
          <w:sz w:val="26"/>
          <w:szCs w:val="26"/>
        </w:rPr>
        <w:tab/>
      </w:r>
      <w:r w:rsidR="009F5452" w:rsidRPr="009F5452">
        <w:rPr>
          <w:bCs/>
          <w:sz w:val="26"/>
          <w:szCs w:val="26"/>
        </w:rPr>
        <w:tab/>
      </w:r>
      <w:r w:rsidR="009F5452" w:rsidRPr="009F5452">
        <w:rPr>
          <w:bCs/>
          <w:sz w:val="26"/>
          <w:szCs w:val="26"/>
        </w:rPr>
        <w:tab/>
      </w:r>
      <w:r w:rsidR="009F5452" w:rsidRPr="00744497">
        <w:rPr>
          <w:bCs/>
          <w:color w:val="4F81BD" w:themeColor="accent1"/>
          <w:sz w:val="26"/>
          <w:szCs w:val="26"/>
          <w:highlight w:val="yellow"/>
        </w:rPr>
        <w:t xml:space="preserve">г. </w:t>
      </w:r>
      <w:r w:rsidR="00744497" w:rsidRPr="00744497">
        <w:rPr>
          <w:bCs/>
          <w:color w:val="4F81BD" w:themeColor="accent1"/>
          <w:sz w:val="26"/>
          <w:szCs w:val="26"/>
          <w:highlight w:val="yellow"/>
        </w:rPr>
        <w:t>Иваново</w:t>
      </w:r>
    </w:p>
    <w:p w:rsidR="002D6E68" w:rsidRDefault="002D6E68" w:rsidP="00B543CF">
      <w:pPr>
        <w:tabs>
          <w:tab w:val="left" w:pos="9866"/>
        </w:tabs>
        <w:ind w:firstLine="567"/>
        <w:rPr>
          <w:sz w:val="24"/>
          <w:szCs w:val="24"/>
        </w:rPr>
      </w:pPr>
    </w:p>
    <w:p w:rsidR="008724ED" w:rsidRPr="00744497" w:rsidRDefault="00B543CF" w:rsidP="00B543CF">
      <w:pPr>
        <w:tabs>
          <w:tab w:val="left" w:pos="9866"/>
        </w:tabs>
        <w:ind w:firstLine="567"/>
        <w:rPr>
          <w:color w:val="4F81BD" w:themeColor="accent1"/>
          <w:sz w:val="22"/>
          <w:szCs w:val="22"/>
        </w:rPr>
      </w:pPr>
      <w:r w:rsidRPr="00B543CF">
        <w:rPr>
          <w:sz w:val="24"/>
          <w:szCs w:val="24"/>
        </w:rPr>
        <w:t xml:space="preserve">                           </w:t>
      </w:r>
      <w:r w:rsidRPr="00744497">
        <w:rPr>
          <w:color w:val="4F81BD" w:themeColor="accent1"/>
          <w:sz w:val="24"/>
          <w:szCs w:val="24"/>
        </w:rPr>
        <w:t xml:space="preserve"> </w:t>
      </w:r>
      <w:r w:rsidRPr="00274A75">
        <w:rPr>
          <w:color w:val="4F81BD" w:themeColor="accent1"/>
          <w:sz w:val="24"/>
          <w:szCs w:val="24"/>
          <w:highlight w:val="yellow"/>
        </w:rPr>
        <w:t>Общество с ограниченной ответственностью «</w:t>
      </w:r>
      <w:r w:rsidR="00744497" w:rsidRPr="00274A75">
        <w:rPr>
          <w:color w:val="4F81BD" w:themeColor="accent1"/>
          <w:sz w:val="24"/>
          <w:szCs w:val="24"/>
          <w:highlight w:val="yellow"/>
        </w:rPr>
        <w:t>Мечта</w:t>
      </w:r>
      <w:r w:rsidRPr="00274A75">
        <w:rPr>
          <w:color w:val="4F81BD" w:themeColor="accent1"/>
          <w:sz w:val="24"/>
          <w:szCs w:val="24"/>
          <w:highlight w:val="yellow"/>
        </w:rPr>
        <w:t>»</w:t>
      </w:r>
      <w:r w:rsidR="002D6E68" w:rsidRPr="00274A75">
        <w:rPr>
          <w:color w:val="4F81BD" w:themeColor="accent1"/>
          <w:sz w:val="24"/>
          <w:szCs w:val="24"/>
          <w:highlight w:val="yellow"/>
        </w:rPr>
        <w:t>,</w:t>
      </w:r>
      <w:r w:rsidR="008724ED" w:rsidRPr="00744497">
        <w:rPr>
          <w:color w:val="4F81BD" w:themeColor="accent1"/>
          <w:sz w:val="24"/>
          <w:szCs w:val="24"/>
        </w:rPr>
        <w:tab/>
      </w:r>
    </w:p>
    <w:p w:rsidR="008724ED" w:rsidRDefault="008724ED">
      <w:pPr>
        <w:pBdr>
          <w:top w:val="single" w:sz="4" w:space="1" w:color="auto"/>
        </w:pBdr>
        <w:ind w:left="567" w:right="113"/>
        <w:jc w:val="center"/>
        <w:rPr>
          <w:sz w:val="18"/>
          <w:szCs w:val="18"/>
        </w:rPr>
      </w:pPr>
      <w:r>
        <w:rPr>
          <w:sz w:val="18"/>
          <w:szCs w:val="18"/>
        </w:rPr>
        <w:t>(наименование организации)</w:t>
      </w:r>
    </w:p>
    <w:p w:rsidR="008724ED" w:rsidRDefault="00744497" w:rsidP="009F5452">
      <w:pPr>
        <w:rPr>
          <w:sz w:val="18"/>
          <w:szCs w:val="18"/>
        </w:rPr>
      </w:pPr>
      <w:r>
        <w:rPr>
          <w:sz w:val="22"/>
          <w:szCs w:val="22"/>
        </w:rPr>
        <w:t>далее именуемое</w:t>
      </w:r>
      <w:r w:rsidR="008724ED">
        <w:rPr>
          <w:sz w:val="22"/>
          <w:szCs w:val="22"/>
        </w:rPr>
        <w:t xml:space="preserve"> “Работодатель”, в лице </w:t>
      </w:r>
      <w:r w:rsidR="009F5452">
        <w:rPr>
          <w:sz w:val="22"/>
          <w:szCs w:val="22"/>
        </w:rPr>
        <w:t xml:space="preserve">директора </w:t>
      </w:r>
      <w:r w:rsidRPr="00274A75">
        <w:rPr>
          <w:color w:val="4F81BD" w:themeColor="accent1"/>
          <w:sz w:val="22"/>
          <w:szCs w:val="22"/>
          <w:highlight w:val="yellow"/>
        </w:rPr>
        <w:t>Иванова Ивана Ивановича</w:t>
      </w:r>
      <w:r w:rsidR="009F5452">
        <w:rPr>
          <w:sz w:val="22"/>
          <w:szCs w:val="22"/>
        </w:rPr>
        <w:t xml:space="preserve">, </w:t>
      </w:r>
      <w:r w:rsidR="008724ED">
        <w:rPr>
          <w:sz w:val="22"/>
          <w:szCs w:val="22"/>
        </w:rPr>
        <w:t xml:space="preserve"> </w:t>
      </w:r>
      <w:r w:rsidR="009F5452">
        <w:rPr>
          <w:sz w:val="22"/>
          <w:szCs w:val="22"/>
        </w:rPr>
        <w:t>действующего на основании Устава</w:t>
      </w:r>
      <w:r>
        <w:rPr>
          <w:sz w:val="22"/>
          <w:szCs w:val="22"/>
        </w:rPr>
        <w:t>,</w:t>
      </w:r>
      <w:r w:rsidR="00A61DE1">
        <w:rPr>
          <w:sz w:val="22"/>
          <w:szCs w:val="22"/>
        </w:rPr>
        <w:t xml:space="preserve"> </w:t>
      </w:r>
      <w:r w:rsidR="009F5452">
        <w:rPr>
          <w:sz w:val="22"/>
          <w:szCs w:val="22"/>
        </w:rPr>
        <w:t>с одной стороны, и</w:t>
      </w:r>
    </w:p>
    <w:tbl>
      <w:tblPr>
        <w:tblW w:w="14601" w:type="dxa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560"/>
        <w:gridCol w:w="1559"/>
        <w:gridCol w:w="2126"/>
        <w:gridCol w:w="4111"/>
        <w:gridCol w:w="567"/>
        <w:gridCol w:w="4678"/>
      </w:tblGrid>
      <w:tr w:rsidR="009F5452" w:rsidRPr="00744497" w:rsidTr="009F5452">
        <w:trPr>
          <w:gridAfter w:val="2"/>
          <w:wAfter w:w="5245" w:type="dxa"/>
        </w:trPr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F5452" w:rsidRPr="00744497" w:rsidRDefault="009F5452" w:rsidP="0072154E">
            <w:pPr>
              <w:rPr>
                <w:color w:val="4F81BD" w:themeColor="accent1"/>
                <w:sz w:val="24"/>
                <w:szCs w:val="24"/>
              </w:rPr>
            </w:pPr>
          </w:p>
        </w:tc>
        <w:tc>
          <w:tcPr>
            <w:tcW w:w="779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F5452" w:rsidRPr="00744497" w:rsidRDefault="007204B1" w:rsidP="0080507F">
            <w:pPr>
              <w:rPr>
                <w:color w:val="4F81BD" w:themeColor="accent1"/>
                <w:sz w:val="22"/>
                <w:szCs w:val="22"/>
                <w:highlight w:val="yellow"/>
              </w:rPr>
            </w:pPr>
            <w:r w:rsidRPr="00744497">
              <w:rPr>
                <w:color w:val="4F81BD" w:themeColor="accent1"/>
                <w:sz w:val="28"/>
                <w:szCs w:val="28"/>
                <w:highlight w:val="yellow"/>
              </w:rPr>
              <w:t>Стажер-кассир</w:t>
            </w:r>
            <w:r w:rsidR="009F5452" w:rsidRPr="00744497">
              <w:rPr>
                <w:color w:val="4F81BD" w:themeColor="accent1"/>
                <w:sz w:val="28"/>
                <w:szCs w:val="28"/>
                <w:highlight w:val="yellow"/>
              </w:rPr>
              <w:t xml:space="preserve">   </w:t>
            </w:r>
            <w:r w:rsidR="009F5452" w:rsidRPr="00744497">
              <w:rPr>
                <w:color w:val="4F81BD" w:themeColor="accent1"/>
                <w:sz w:val="22"/>
                <w:szCs w:val="22"/>
                <w:highlight w:val="yellow"/>
              </w:rPr>
              <w:t>пиццерии «</w:t>
            </w:r>
            <w:r w:rsidR="0080507F">
              <w:rPr>
                <w:color w:val="4F81BD" w:themeColor="accent1"/>
                <w:sz w:val="22"/>
                <w:szCs w:val="22"/>
                <w:highlight w:val="yellow"/>
              </w:rPr>
              <w:t>Мастер Пица</w:t>
            </w:r>
            <w:r w:rsidR="009F5452" w:rsidRPr="00744497">
              <w:rPr>
                <w:color w:val="4F81BD" w:themeColor="accent1"/>
                <w:sz w:val="22"/>
                <w:szCs w:val="22"/>
                <w:highlight w:val="yellow"/>
              </w:rPr>
              <w:t xml:space="preserve">» г. </w:t>
            </w:r>
            <w:r w:rsidR="00744497" w:rsidRPr="00744497">
              <w:rPr>
                <w:color w:val="4F81BD" w:themeColor="accent1"/>
                <w:sz w:val="22"/>
                <w:szCs w:val="22"/>
                <w:highlight w:val="yellow"/>
              </w:rPr>
              <w:t>Иваново</w:t>
            </w:r>
          </w:p>
        </w:tc>
      </w:tr>
      <w:tr w:rsidR="009F5452" w:rsidRPr="00744497" w:rsidTr="009F5452"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452" w:rsidRPr="00744497" w:rsidRDefault="009F5452">
            <w:pPr>
              <w:jc w:val="center"/>
              <w:rPr>
                <w:color w:val="4F81BD" w:themeColor="accent1"/>
                <w:sz w:val="18"/>
                <w:szCs w:val="18"/>
                <w:highlight w:val="yellow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452" w:rsidRPr="00744497" w:rsidRDefault="009F5452">
            <w:pPr>
              <w:jc w:val="center"/>
              <w:rPr>
                <w:color w:val="4F81BD" w:themeColor="accent1"/>
                <w:sz w:val="18"/>
                <w:szCs w:val="18"/>
                <w:highlight w:val="yellow"/>
              </w:rPr>
            </w:pPr>
          </w:p>
        </w:tc>
        <w:tc>
          <w:tcPr>
            <w:tcW w:w="46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452" w:rsidRPr="00744497" w:rsidRDefault="009F5452">
            <w:pPr>
              <w:jc w:val="center"/>
              <w:rPr>
                <w:color w:val="4F81BD" w:themeColor="accent1"/>
                <w:sz w:val="24"/>
                <w:szCs w:val="24"/>
                <w:highlight w:val="yellow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452" w:rsidRPr="00744497" w:rsidRDefault="009F5452">
            <w:pPr>
              <w:jc w:val="center"/>
              <w:rPr>
                <w:color w:val="4F81BD" w:themeColor="accent1"/>
                <w:sz w:val="18"/>
                <w:szCs w:val="18"/>
                <w:highlight w:val="yellow"/>
              </w:rPr>
            </w:pPr>
            <w:r w:rsidRPr="00744497">
              <w:rPr>
                <w:color w:val="4F81BD" w:themeColor="accent1"/>
                <w:sz w:val="18"/>
                <w:szCs w:val="18"/>
                <w:highlight w:val="yellow"/>
              </w:rPr>
              <w:t>(наименование должности)</w:t>
            </w:r>
          </w:p>
        </w:tc>
      </w:tr>
    </w:tbl>
    <w:p w:rsidR="004C4FDA" w:rsidRPr="00744497" w:rsidRDefault="000302FC" w:rsidP="009F5452">
      <w:pPr>
        <w:jc w:val="center"/>
        <w:rPr>
          <w:color w:val="4F81BD" w:themeColor="accent1"/>
          <w:sz w:val="22"/>
          <w:szCs w:val="22"/>
          <w:highlight w:val="yellow"/>
        </w:rPr>
      </w:pPr>
      <w:r w:rsidRPr="00744497">
        <w:rPr>
          <w:color w:val="4F81BD" w:themeColor="accent1"/>
          <w:sz w:val="28"/>
          <w:szCs w:val="28"/>
          <w:highlight w:val="yellow"/>
        </w:rPr>
        <w:t>Морозова Светлана Андреевна</w:t>
      </w:r>
      <w:r w:rsidR="0072154E" w:rsidRPr="00744497">
        <w:rPr>
          <w:color w:val="4F81BD" w:themeColor="accent1"/>
          <w:sz w:val="28"/>
          <w:szCs w:val="28"/>
          <w:highlight w:val="yellow"/>
        </w:rPr>
        <w:t>,</w:t>
      </w:r>
    </w:p>
    <w:p w:rsidR="008724ED" w:rsidRPr="00744497" w:rsidRDefault="008724ED" w:rsidP="00274A75">
      <w:pPr>
        <w:pBdr>
          <w:top w:val="single" w:sz="4" w:space="5" w:color="auto"/>
        </w:pBdr>
        <w:jc w:val="center"/>
        <w:rPr>
          <w:color w:val="4F81BD" w:themeColor="accent1"/>
          <w:sz w:val="22"/>
          <w:szCs w:val="22"/>
          <w:highlight w:val="yellow"/>
        </w:rPr>
      </w:pPr>
    </w:p>
    <w:p w:rsidR="004C4FDA" w:rsidRPr="00744497" w:rsidRDefault="009F5452" w:rsidP="004C4FDA">
      <w:pPr>
        <w:pBdr>
          <w:bottom w:val="single" w:sz="4" w:space="1" w:color="auto"/>
        </w:pBdr>
        <w:tabs>
          <w:tab w:val="left" w:pos="9866"/>
        </w:tabs>
        <w:rPr>
          <w:color w:val="4F81BD" w:themeColor="accent1"/>
          <w:sz w:val="22"/>
          <w:szCs w:val="22"/>
          <w:highlight w:val="yellow"/>
        </w:rPr>
      </w:pPr>
      <w:r w:rsidRPr="00744497">
        <w:rPr>
          <w:color w:val="4F81BD" w:themeColor="accent1"/>
          <w:sz w:val="22"/>
          <w:szCs w:val="22"/>
          <w:highlight w:val="yellow"/>
        </w:rPr>
        <w:t>паспорт 03 1</w:t>
      </w:r>
      <w:r w:rsidR="000302FC" w:rsidRPr="00744497">
        <w:rPr>
          <w:color w:val="4F81BD" w:themeColor="accent1"/>
          <w:sz w:val="22"/>
          <w:szCs w:val="22"/>
          <w:highlight w:val="yellow"/>
        </w:rPr>
        <w:t>5</w:t>
      </w:r>
      <w:r w:rsidRPr="00744497">
        <w:rPr>
          <w:color w:val="4F81BD" w:themeColor="accent1"/>
          <w:sz w:val="22"/>
          <w:szCs w:val="22"/>
          <w:highlight w:val="yellow"/>
        </w:rPr>
        <w:t xml:space="preserve"> № </w:t>
      </w:r>
      <w:r w:rsidR="000302FC" w:rsidRPr="00744497">
        <w:rPr>
          <w:color w:val="4F81BD" w:themeColor="accent1"/>
          <w:sz w:val="22"/>
          <w:szCs w:val="22"/>
          <w:highlight w:val="yellow"/>
        </w:rPr>
        <w:t>041863</w:t>
      </w:r>
      <w:r w:rsidRPr="00744497">
        <w:rPr>
          <w:color w:val="4F81BD" w:themeColor="accent1"/>
          <w:sz w:val="22"/>
          <w:szCs w:val="22"/>
          <w:highlight w:val="yellow"/>
        </w:rPr>
        <w:t xml:space="preserve">, выдан Отделом УФМС </w:t>
      </w:r>
      <w:r w:rsidR="004C4FDA" w:rsidRPr="00744497">
        <w:rPr>
          <w:color w:val="4F81BD" w:themeColor="accent1"/>
          <w:sz w:val="22"/>
          <w:szCs w:val="22"/>
          <w:highlight w:val="yellow"/>
        </w:rPr>
        <w:t xml:space="preserve">России по </w:t>
      </w:r>
      <w:r w:rsidR="00744497" w:rsidRPr="00744497">
        <w:rPr>
          <w:color w:val="4F81BD" w:themeColor="accent1"/>
          <w:sz w:val="22"/>
          <w:szCs w:val="22"/>
          <w:highlight w:val="yellow"/>
        </w:rPr>
        <w:t>Ивановской области</w:t>
      </w:r>
      <w:r w:rsidR="004C4FDA" w:rsidRPr="00744497">
        <w:rPr>
          <w:color w:val="4F81BD" w:themeColor="accent1"/>
          <w:sz w:val="22"/>
          <w:szCs w:val="22"/>
          <w:highlight w:val="yellow"/>
        </w:rPr>
        <w:t xml:space="preserve"> в </w:t>
      </w:r>
      <w:r w:rsidR="00744497" w:rsidRPr="00744497">
        <w:rPr>
          <w:color w:val="4F81BD" w:themeColor="accent1"/>
          <w:sz w:val="22"/>
          <w:szCs w:val="22"/>
          <w:highlight w:val="yellow"/>
        </w:rPr>
        <w:t>Ленинском</w:t>
      </w:r>
      <w:r w:rsidR="004C4FDA" w:rsidRPr="00744497">
        <w:rPr>
          <w:color w:val="4F81BD" w:themeColor="accent1"/>
          <w:sz w:val="22"/>
          <w:szCs w:val="22"/>
          <w:highlight w:val="yellow"/>
        </w:rPr>
        <w:t xml:space="preserve"> районе,</w:t>
      </w:r>
      <w:r w:rsidR="008724ED" w:rsidRPr="00744497">
        <w:rPr>
          <w:color w:val="4F81BD" w:themeColor="accent1"/>
          <w:sz w:val="22"/>
          <w:szCs w:val="22"/>
          <w:highlight w:val="yellow"/>
        </w:rPr>
        <w:tab/>
      </w:r>
    </w:p>
    <w:p w:rsidR="004C4FDA" w:rsidRPr="00744497" w:rsidRDefault="004C4FDA">
      <w:pPr>
        <w:jc w:val="both"/>
        <w:rPr>
          <w:color w:val="4F81BD" w:themeColor="accent1"/>
          <w:sz w:val="22"/>
          <w:szCs w:val="22"/>
          <w:highlight w:val="yellow"/>
        </w:rPr>
      </w:pPr>
    </w:p>
    <w:p w:rsidR="004C4FDA" w:rsidRPr="00744497" w:rsidRDefault="000302FC" w:rsidP="009F5452">
      <w:pPr>
        <w:pBdr>
          <w:bottom w:val="single" w:sz="4" w:space="1" w:color="auto"/>
        </w:pBdr>
        <w:jc w:val="both"/>
        <w:rPr>
          <w:color w:val="4F81BD" w:themeColor="accent1"/>
          <w:sz w:val="22"/>
          <w:szCs w:val="22"/>
        </w:rPr>
      </w:pPr>
      <w:r w:rsidRPr="00744497">
        <w:rPr>
          <w:color w:val="4F81BD" w:themeColor="accent1"/>
          <w:sz w:val="22"/>
          <w:szCs w:val="22"/>
          <w:highlight w:val="yellow"/>
        </w:rPr>
        <w:t>20</w:t>
      </w:r>
      <w:r w:rsidR="009F5452" w:rsidRPr="00744497">
        <w:rPr>
          <w:color w:val="4F81BD" w:themeColor="accent1"/>
          <w:sz w:val="22"/>
          <w:szCs w:val="22"/>
          <w:highlight w:val="yellow"/>
        </w:rPr>
        <w:t>.</w:t>
      </w:r>
      <w:r w:rsidR="00A61DE1" w:rsidRPr="00744497">
        <w:rPr>
          <w:color w:val="4F81BD" w:themeColor="accent1"/>
          <w:sz w:val="22"/>
          <w:szCs w:val="22"/>
          <w:highlight w:val="yellow"/>
        </w:rPr>
        <w:t>1</w:t>
      </w:r>
      <w:r w:rsidRPr="00744497">
        <w:rPr>
          <w:color w:val="4F81BD" w:themeColor="accent1"/>
          <w:sz w:val="22"/>
          <w:szCs w:val="22"/>
          <w:highlight w:val="yellow"/>
        </w:rPr>
        <w:t>1</w:t>
      </w:r>
      <w:r w:rsidR="009F5452" w:rsidRPr="00744497">
        <w:rPr>
          <w:color w:val="4F81BD" w:themeColor="accent1"/>
          <w:sz w:val="22"/>
          <w:szCs w:val="22"/>
          <w:highlight w:val="yellow"/>
        </w:rPr>
        <w:t>.201</w:t>
      </w:r>
      <w:r w:rsidRPr="00744497">
        <w:rPr>
          <w:color w:val="4F81BD" w:themeColor="accent1"/>
          <w:sz w:val="22"/>
          <w:szCs w:val="22"/>
          <w:highlight w:val="yellow"/>
        </w:rPr>
        <w:t>4</w:t>
      </w:r>
      <w:r w:rsidR="009F5452" w:rsidRPr="00744497">
        <w:rPr>
          <w:color w:val="4F81BD" w:themeColor="accent1"/>
          <w:sz w:val="22"/>
          <w:szCs w:val="22"/>
          <w:highlight w:val="yellow"/>
        </w:rPr>
        <w:t xml:space="preserve"> года, зарегистрированная по адресу: </w:t>
      </w:r>
      <w:r w:rsidR="00744497" w:rsidRPr="00744497">
        <w:rPr>
          <w:color w:val="4F81BD" w:themeColor="accent1"/>
          <w:sz w:val="22"/>
          <w:szCs w:val="22"/>
          <w:highlight w:val="yellow"/>
        </w:rPr>
        <w:t>Ивановская обл., г. Иваново, ул. Пушкина, д.10</w:t>
      </w:r>
    </w:p>
    <w:p w:rsidR="004C4FDA" w:rsidRPr="00744497" w:rsidRDefault="004C4FDA">
      <w:pPr>
        <w:jc w:val="both"/>
        <w:rPr>
          <w:color w:val="4F81BD" w:themeColor="accent1"/>
          <w:sz w:val="22"/>
          <w:szCs w:val="22"/>
        </w:rPr>
      </w:pPr>
    </w:p>
    <w:p w:rsidR="008724ED" w:rsidRDefault="008724ED">
      <w:pPr>
        <w:jc w:val="both"/>
        <w:rPr>
          <w:sz w:val="22"/>
          <w:szCs w:val="22"/>
        </w:rPr>
      </w:pPr>
      <w:r>
        <w:rPr>
          <w:sz w:val="22"/>
          <w:szCs w:val="22"/>
        </w:rPr>
        <w:t>именуемый в дальнейшем “Работник”, с другой стороны, заключили настоящий Договор о нижеследующем.</w:t>
      </w:r>
    </w:p>
    <w:p w:rsidR="008724ED" w:rsidRDefault="008724ED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Работник принимает на себя полную материальную ответственность за недостачу вверенного ему Работодателем имущества, а также за ущерб, возникший у Работодателя в результате возмещения им ущерба иным лицам, и в связи с изложенным </w:t>
      </w:r>
      <w:r>
        <w:rPr>
          <w:sz w:val="22"/>
          <w:szCs w:val="22"/>
          <w:u w:val="single"/>
        </w:rPr>
        <w:t>обязуется:</w:t>
      </w:r>
    </w:p>
    <w:p w:rsidR="008724ED" w:rsidRDefault="008724ED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а) бережно относиться к переданному ему для осуществления возложенных на него функций (обязанностей) имуществу Работодателя и принимать меры к предотвращению ущерба;</w:t>
      </w:r>
    </w:p>
    <w:p w:rsidR="008724ED" w:rsidRDefault="008724ED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б) своевременно сообщать Работодателю либо непосредственному руководителю о всех обстоятельствах, угрожающих обеспечению сохранности вверенного ему имущества;</w:t>
      </w:r>
    </w:p>
    <w:p w:rsidR="008724ED" w:rsidRDefault="008724ED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в) вести учет, составлять и представлять в установленном порядке товарно-денежные и другие отчеты о движении и остатках вверенного ему имущества;</w:t>
      </w:r>
    </w:p>
    <w:p w:rsidR="008724ED" w:rsidRDefault="008724ED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г) участвовать в проведении инвентаризации, ревизии, иной проверке сохранности и состояния вверенного ему имущества.</w:t>
      </w:r>
    </w:p>
    <w:p w:rsidR="008724ED" w:rsidRDefault="008724ED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Работодатель </w:t>
      </w:r>
      <w:r>
        <w:rPr>
          <w:sz w:val="22"/>
          <w:szCs w:val="22"/>
          <w:u w:val="single"/>
        </w:rPr>
        <w:t>обязуется:</w:t>
      </w:r>
    </w:p>
    <w:p w:rsidR="008724ED" w:rsidRDefault="008724ED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а) создавать Работнику условия, необходимые для нормальной работы и обеспечения полной сохранности вверенного ему имущества;</w:t>
      </w:r>
    </w:p>
    <w:p w:rsidR="008724ED" w:rsidRDefault="008724ED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б) знакомить Работника с действующим законодательством о материальной ответственности работников за ущерб, причиненный работодателю, а также иными нормативными правовыми актами (в т.ч. локальными) о порядке хранения, приема, обработки, продажи (отпуска), перевозки, применения в процессе производства и осуществления других операций с переданным ему имуществом;</w:t>
      </w:r>
    </w:p>
    <w:p w:rsidR="008724ED" w:rsidRDefault="008724ED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в) проводить в установленном порядке инвентаризацию, ревизии и другие проверки сохранности и состояния имущества.</w:t>
      </w:r>
    </w:p>
    <w:p w:rsidR="008724ED" w:rsidRDefault="008724ED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3. Определение размера ущерба, причиненного Работником Работодателю, а также ущерба, возникшего у Работодателя в результате возмещения им ущерба иным лицам, и порядок их возмещения производятся в соответствии с действующим законодательством.</w:t>
      </w:r>
    </w:p>
    <w:p w:rsidR="008724ED" w:rsidRDefault="008724ED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4. Работник не несет материальной ответственности, если ущерб причинен не по его вине.</w:t>
      </w:r>
    </w:p>
    <w:p w:rsidR="008724ED" w:rsidRDefault="008724ED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5. Настоящий Договор вступает в силу с момента его подписания. Действие настоящего Договора распространяется на все время работы с вверенным Работнику имуществом Работодателя.</w:t>
      </w:r>
    </w:p>
    <w:p w:rsidR="008724ED" w:rsidRDefault="008724ED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6. Настоящий Договор составлен в двух имеющих одинаковую юридическую силу экземплярах, из которых один находится у Работодателя, а второй – у Работника.</w:t>
      </w:r>
    </w:p>
    <w:p w:rsidR="007C2DB3" w:rsidRDefault="007C2DB3">
      <w:pPr>
        <w:ind w:firstLine="567"/>
        <w:jc w:val="both"/>
        <w:rPr>
          <w:sz w:val="22"/>
          <w:szCs w:val="22"/>
        </w:rPr>
      </w:pPr>
    </w:p>
    <w:p w:rsidR="007C2DB3" w:rsidRDefault="007C2DB3">
      <w:pPr>
        <w:ind w:firstLine="567"/>
        <w:jc w:val="both"/>
        <w:rPr>
          <w:sz w:val="22"/>
          <w:szCs w:val="22"/>
        </w:rPr>
      </w:pPr>
    </w:p>
    <w:p w:rsidR="007C2DB3" w:rsidRDefault="007C2DB3">
      <w:pPr>
        <w:ind w:firstLine="567"/>
        <w:jc w:val="both"/>
        <w:rPr>
          <w:sz w:val="22"/>
          <w:szCs w:val="22"/>
        </w:rPr>
      </w:pPr>
    </w:p>
    <w:p w:rsidR="007C2DB3" w:rsidRPr="007C2DB3" w:rsidRDefault="007C2DB3" w:rsidP="007C2DB3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tbl>
      <w:tblPr>
        <w:tblW w:w="0" w:type="auto"/>
        <w:tblInd w:w="5070" w:type="dxa"/>
        <w:tblLook w:val="04A0"/>
      </w:tblPr>
      <w:tblGrid>
        <w:gridCol w:w="2268"/>
        <w:gridCol w:w="2799"/>
      </w:tblGrid>
      <w:tr w:rsidR="007C2DB3" w:rsidRPr="00934B83" w:rsidTr="00934B83">
        <w:tc>
          <w:tcPr>
            <w:tcW w:w="2268" w:type="dxa"/>
            <w:shd w:val="clear" w:color="auto" w:fill="auto"/>
          </w:tcPr>
          <w:p w:rsidR="007C2DB3" w:rsidRPr="00934B83" w:rsidRDefault="007C2DB3" w:rsidP="00934B83">
            <w:pPr>
              <w:jc w:val="both"/>
              <w:rPr>
                <w:sz w:val="22"/>
                <w:szCs w:val="22"/>
              </w:rPr>
            </w:pPr>
            <w:r w:rsidRPr="00934B83">
              <w:rPr>
                <w:sz w:val="22"/>
                <w:szCs w:val="22"/>
              </w:rPr>
              <w:t>Подпись работника</w:t>
            </w:r>
          </w:p>
        </w:tc>
        <w:tc>
          <w:tcPr>
            <w:tcW w:w="2799" w:type="dxa"/>
            <w:tcBorders>
              <w:bottom w:val="single" w:sz="4" w:space="0" w:color="auto"/>
            </w:tcBorders>
            <w:shd w:val="clear" w:color="auto" w:fill="auto"/>
          </w:tcPr>
          <w:p w:rsidR="007C2DB3" w:rsidRPr="00934B83" w:rsidRDefault="007C2DB3" w:rsidP="00934B83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</w:tbl>
    <w:p w:rsidR="007C2DB3" w:rsidRPr="007C2DB3" w:rsidRDefault="007C2DB3" w:rsidP="007C2DB3">
      <w:pPr>
        <w:jc w:val="both"/>
        <w:rPr>
          <w:sz w:val="22"/>
          <w:szCs w:val="22"/>
          <w:u w:val="single"/>
        </w:rPr>
      </w:pPr>
    </w:p>
    <w:tbl>
      <w:tblPr>
        <w:tblW w:w="0" w:type="auto"/>
        <w:tblLook w:val="0000"/>
      </w:tblPr>
      <w:tblGrid>
        <w:gridCol w:w="4489"/>
        <w:gridCol w:w="5648"/>
      </w:tblGrid>
      <w:tr w:rsidR="009F5452" w:rsidRPr="00C059DB" w:rsidTr="009F5452">
        <w:trPr>
          <w:cantSplit/>
        </w:trPr>
        <w:tc>
          <w:tcPr>
            <w:tcW w:w="10137" w:type="dxa"/>
            <w:gridSpan w:val="2"/>
          </w:tcPr>
          <w:p w:rsidR="009F5452" w:rsidRPr="007C2DB3" w:rsidRDefault="008724ED" w:rsidP="006330F8">
            <w:pPr>
              <w:widowControl w:val="0"/>
              <w:jc w:val="both"/>
              <w:rPr>
                <w:sz w:val="22"/>
                <w:szCs w:val="22"/>
              </w:rPr>
            </w:pPr>
            <w:r w:rsidRPr="007C2DB3">
              <w:rPr>
                <w:sz w:val="22"/>
                <w:szCs w:val="22"/>
              </w:rPr>
              <w:lastRenderedPageBreak/>
              <w:t>7. Изменение условий настоящего Договора, дополнение, расторжение или прекращение его действия осуществляются по письменному соглашению сторон, являющемуся неотъемлемой частью настоящего Дого</w:t>
            </w:r>
            <w:r w:rsidR="009F5452" w:rsidRPr="007C2DB3">
              <w:rPr>
                <w:sz w:val="22"/>
                <w:szCs w:val="22"/>
              </w:rPr>
              <w:t xml:space="preserve">вора.                             </w:t>
            </w:r>
          </w:p>
          <w:p w:rsidR="009F5452" w:rsidRPr="007C2DB3" w:rsidRDefault="009F5452" w:rsidP="006330F8">
            <w:pPr>
              <w:widowControl w:val="0"/>
              <w:jc w:val="both"/>
              <w:rPr>
                <w:sz w:val="22"/>
                <w:szCs w:val="22"/>
              </w:rPr>
            </w:pPr>
          </w:p>
          <w:p w:rsidR="009F5452" w:rsidRPr="007C2DB3" w:rsidRDefault="009F5452" w:rsidP="006330F8">
            <w:pPr>
              <w:widowControl w:val="0"/>
              <w:jc w:val="both"/>
              <w:rPr>
                <w:sz w:val="22"/>
                <w:szCs w:val="22"/>
              </w:rPr>
            </w:pPr>
          </w:p>
          <w:tbl>
            <w:tblPr>
              <w:tblW w:w="0" w:type="auto"/>
              <w:tblLook w:val="04A0"/>
            </w:tblPr>
            <w:tblGrid>
              <w:gridCol w:w="1598"/>
              <w:gridCol w:w="2792"/>
              <w:gridCol w:w="425"/>
              <w:gridCol w:w="1417"/>
              <w:gridCol w:w="3679"/>
            </w:tblGrid>
            <w:tr w:rsidR="00943CFA" w:rsidRPr="007C2DB3" w:rsidTr="00943CFA">
              <w:tc>
                <w:tcPr>
                  <w:tcW w:w="4390" w:type="dxa"/>
                  <w:gridSpan w:val="2"/>
                  <w:shd w:val="clear" w:color="auto" w:fill="auto"/>
                </w:tcPr>
                <w:p w:rsidR="00943CFA" w:rsidRPr="007C2DB3" w:rsidRDefault="00943CFA" w:rsidP="006330F8">
                  <w:pPr>
                    <w:widowControl w:val="0"/>
                    <w:ind w:left="284"/>
                    <w:jc w:val="center"/>
                    <w:rPr>
                      <w:sz w:val="22"/>
                      <w:szCs w:val="22"/>
                    </w:rPr>
                  </w:pPr>
                  <w:r w:rsidRPr="007C2DB3">
                    <w:rPr>
                      <w:sz w:val="22"/>
                      <w:szCs w:val="22"/>
                    </w:rPr>
                    <w:t>«Работодатель»</w:t>
                  </w:r>
                </w:p>
                <w:p w:rsidR="00943CFA" w:rsidRPr="007C2DB3" w:rsidRDefault="00943CFA" w:rsidP="006330F8">
                  <w:pPr>
                    <w:widowControl w:val="0"/>
                    <w:ind w:left="284"/>
                    <w:jc w:val="center"/>
                    <w:rPr>
                      <w:sz w:val="22"/>
                      <w:szCs w:val="22"/>
                    </w:rPr>
                  </w:pPr>
                </w:p>
                <w:p w:rsidR="00943CFA" w:rsidRPr="007C2DB3" w:rsidRDefault="00943CFA" w:rsidP="006330F8">
                  <w:pPr>
                    <w:widowControl w:val="0"/>
                    <w:ind w:left="284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25" w:type="dxa"/>
                </w:tcPr>
                <w:p w:rsidR="00943CFA" w:rsidRPr="007C2DB3" w:rsidRDefault="00943CFA" w:rsidP="006330F8">
                  <w:pPr>
                    <w:widowControl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096" w:type="dxa"/>
                  <w:gridSpan w:val="2"/>
                  <w:shd w:val="clear" w:color="auto" w:fill="auto"/>
                </w:tcPr>
                <w:p w:rsidR="00943CFA" w:rsidRPr="00314A24" w:rsidRDefault="00943CFA" w:rsidP="006330F8">
                  <w:pPr>
                    <w:widowControl w:val="0"/>
                    <w:jc w:val="center"/>
                    <w:rPr>
                      <w:sz w:val="22"/>
                      <w:szCs w:val="22"/>
                      <w:highlight w:val="yellow"/>
                    </w:rPr>
                  </w:pPr>
                  <w:r w:rsidRPr="00D20A26">
                    <w:rPr>
                      <w:sz w:val="22"/>
                      <w:szCs w:val="22"/>
                    </w:rPr>
                    <w:t>«Работник»</w:t>
                  </w:r>
                </w:p>
              </w:tc>
            </w:tr>
            <w:tr w:rsidR="00943CFA" w:rsidRPr="00744497" w:rsidTr="00943CFA">
              <w:tc>
                <w:tcPr>
                  <w:tcW w:w="4390" w:type="dxa"/>
                  <w:gridSpan w:val="2"/>
                  <w:shd w:val="clear" w:color="auto" w:fill="auto"/>
                </w:tcPr>
                <w:p w:rsidR="00943CFA" w:rsidRPr="00274A75" w:rsidRDefault="00314A24" w:rsidP="006330F8">
                  <w:pPr>
                    <w:widowControl w:val="0"/>
                    <w:ind w:left="284"/>
                    <w:jc w:val="center"/>
                    <w:rPr>
                      <w:color w:val="4F81BD" w:themeColor="accent1"/>
                      <w:sz w:val="22"/>
                      <w:szCs w:val="22"/>
                      <w:highlight w:val="yellow"/>
                    </w:rPr>
                  </w:pPr>
                  <w:r w:rsidRPr="00274A75">
                    <w:rPr>
                      <w:color w:val="4F81BD" w:themeColor="accent1"/>
                      <w:sz w:val="22"/>
                      <w:szCs w:val="22"/>
                      <w:highlight w:val="yellow"/>
                    </w:rPr>
                    <w:t>ООО «</w:t>
                  </w:r>
                  <w:r w:rsidR="00744497" w:rsidRPr="00274A75">
                    <w:rPr>
                      <w:color w:val="4F81BD" w:themeColor="accent1"/>
                      <w:sz w:val="22"/>
                      <w:szCs w:val="22"/>
                      <w:highlight w:val="yellow"/>
                    </w:rPr>
                    <w:t>Мечта</w:t>
                  </w:r>
                  <w:r w:rsidR="00943CFA" w:rsidRPr="00274A75">
                    <w:rPr>
                      <w:color w:val="4F81BD" w:themeColor="accent1"/>
                      <w:sz w:val="22"/>
                      <w:szCs w:val="22"/>
                      <w:highlight w:val="yellow"/>
                    </w:rPr>
                    <w:t>»</w:t>
                  </w:r>
                </w:p>
                <w:p w:rsidR="00943CFA" w:rsidRPr="00274A75" w:rsidRDefault="00943CFA" w:rsidP="006330F8">
                  <w:pPr>
                    <w:widowControl w:val="0"/>
                    <w:jc w:val="both"/>
                    <w:rPr>
                      <w:color w:val="4F81BD" w:themeColor="accent1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425" w:type="dxa"/>
                </w:tcPr>
                <w:p w:rsidR="00943CFA" w:rsidRPr="00744497" w:rsidRDefault="00943CFA" w:rsidP="006330F8">
                  <w:pPr>
                    <w:widowControl w:val="0"/>
                    <w:rPr>
                      <w:color w:val="4F81BD" w:themeColor="accent1"/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</w:tcPr>
                <w:p w:rsidR="00943CFA" w:rsidRPr="00744497" w:rsidRDefault="00943CFA" w:rsidP="006330F8">
                  <w:pPr>
                    <w:widowControl w:val="0"/>
                    <w:rPr>
                      <w:color w:val="000000" w:themeColor="text1"/>
                      <w:sz w:val="22"/>
                      <w:szCs w:val="22"/>
                    </w:rPr>
                  </w:pPr>
                  <w:r w:rsidRPr="00744497">
                    <w:rPr>
                      <w:color w:val="000000" w:themeColor="text1"/>
                      <w:sz w:val="22"/>
                      <w:szCs w:val="22"/>
                    </w:rPr>
                    <w:t>ФИО</w:t>
                  </w:r>
                </w:p>
              </w:tc>
              <w:tc>
                <w:tcPr>
                  <w:tcW w:w="3679" w:type="dxa"/>
                  <w:shd w:val="clear" w:color="auto" w:fill="auto"/>
                </w:tcPr>
                <w:p w:rsidR="00943CFA" w:rsidRPr="00744497" w:rsidRDefault="000302FC" w:rsidP="006330F8">
                  <w:pPr>
                    <w:widowControl w:val="0"/>
                    <w:jc w:val="both"/>
                    <w:rPr>
                      <w:color w:val="4F81BD" w:themeColor="accent1"/>
                      <w:sz w:val="22"/>
                      <w:szCs w:val="22"/>
                      <w:highlight w:val="yellow"/>
                    </w:rPr>
                  </w:pPr>
                  <w:r w:rsidRPr="00744497">
                    <w:rPr>
                      <w:color w:val="4F81BD" w:themeColor="accent1"/>
                      <w:sz w:val="22"/>
                      <w:szCs w:val="22"/>
                      <w:highlight w:val="yellow"/>
                    </w:rPr>
                    <w:t>Морозова Светлана Андреевна</w:t>
                  </w:r>
                </w:p>
              </w:tc>
            </w:tr>
            <w:tr w:rsidR="00943CFA" w:rsidRPr="00744497" w:rsidTr="00943CFA">
              <w:trPr>
                <w:trHeight w:val="1057"/>
              </w:trPr>
              <w:tc>
                <w:tcPr>
                  <w:tcW w:w="1598" w:type="dxa"/>
                  <w:shd w:val="clear" w:color="auto" w:fill="auto"/>
                </w:tcPr>
                <w:p w:rsidR="00943CFA" w:rsidRPr="00274A75" w:rsidRDefault="00943CFA" w:rsidP="006330F8">
                  <w:pPr>
                    <w:widowControl w:val="0"/>
                    <w:jc w:val="both"/>
                    <w:rPr>
                      <w:color w:val="4F81BD" w:themeColor="accent1"/>
                      <w:sz w:val="22"/>
                      <w:szCs w:val="22"/>
                      <w:highlight w:val="yellow"/>
                    </w:rPr>
                  </w:pPr>
                  <w:r w:rsidRPr="00274A75">
                    <w:rPr>
                      <w:color w:val="4F81BD" w:themeColor="accent1"/>
                      <w:sz w:val="22"/>
                      <w:szCs w:val="22"/>
                      <w:highlight w:val="yellow"/>
                    </w:rPr>
                    <w:t>Юридический адрес</w:t>
                  </w:r>
                </w:p>
              </w:tc>
              <w:tc>
                <w:tcPr>
                  <w:tcW w:w="2792" w:type="dxa"/>
                  <w:shd w:val="clear" w:color="auto" w:fill="auto"/>
                </w:tcPr>
                <w:p w:rsidR="00943CFA" w:rsidRPr="00274A75" w:rsidRDefault="00744497" w:rsidP="006330F8">
                  <w:pPr>
                    <w:widowControl w:val="0"/>
                    <w:jc w:val="both"/>
                    <w:rPr>
                      <w:color w:val="4F81BD" w:themeColor="accent1"/>
                      <w:sz w:val="22"/>
                      <w:szCs w:val="22"/>
                      <w:highlight w:val="yellow"/>
                    </w:rPr>
                  </w:pPr>
                  <w:r w:rsidRPr="00274A75">
                    <w:rPr>
                      <w:color w:val="4F81BD" w:themeColor="accent1"/>
                      <w:sz w:val="22"/>
                      <w:szCs w:val="22"/>
                      <w:highlight w:val="yellow"/>
                    </w:rPr>
                    <w:t>153038, Ивановская обл., г. Иваново, просп. Строителей, 22.</w:t>
                  </w:r>
                </w:p>
              </w:tc>
              <w:tc>
                <w:tcPr>
                  <w:tcW w:w="425" w:type="dxa"/>
                </w:tcPr>
                <w:p w:rsidR="00943CFA" w:rsidRPr="00744497" w:rsidRDefault="00943CFA" w:rsidP="006330F8">
                  <w:pPr>
                    <w:widowControl w:val="0"/>
                    <w:rPr>
                      <w:color w:val="4F81BD" w:themeColor="accent1"/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</w:tcPr>
                <w:p w:rsidR="00943CFA" w:rsidRPr="00744497" w:rsidRDefault="00943CFA" w:rsidP="006330F8">
                  <w:pPr>
                    <w:widowControl w:val="0"/>
                    <w:rPr>
                      <w:color w:val="000000" w:themeColor="text1"/>
                      <w:sz w:val="22"/>
                      <w:szCs w:val="22"/>
                    </w:rPr>
                  </w:pPr>
                  <w:r w:rsidRPr="00744497">
                    <w:rPr>
                      <w:color w:val="000000" w:themeColor="text1"/>
                      <w:sz w:val="22"/>
                      <w:szCs w:val="22"/>
                    </w:rPr>
                    <w:t>Адрес регистрации</w:t>
                  </w:r>
                </w:p>
              </w:tc>
              <w:tc>
                <w:tcPr>
                  <w:tcW w:w="3679" w:type="dxa"/>
                  <w:shd w:val="clear" w:color="auto" w:fill="auto"/>
                </w:tcPr>
                <w:p w:rsidR="00943CFA" w:rsidRPr="00744497" w:rsidRDefault="00744497" w:rsidP="000302FC">
                  <w:pPr>
                    <w:widowControl w:val="0"/>
                    <w:jc w:val="both"/>
                    <w:rPr>
                      <w:color w:val="4F81BD" w:themeColor="accent1"/>
                      <w:sz w:val="22"/>
                      <w:szCs w:val="22"/>
                      <w:highlight w:val="yellow"/>
                    </w:rPr>
                  </w:pPr>
                  <w:r w:rsidRPr="00744497">
                    <w:rPr>
                      <w:bCs/>
                      <w:color w:val="4F81BD" w:themeColor="accent1"/>
                      <w:sz w:val="22"/>
                      <w:szCs w:val="22"/>
                      <w:highlight w:val="yellow"/>
                    </w:rPr>
                    <w:t>Ивановская обл., г. Иваново, ул. Пушкина, д. 10</w:t>
                  </w:r>
                </w:p>
              </w:tc>
            </w:tr>
            <w:tr w:rsidR="00943CFA" w:rsidRPr="00744497" w:rsidTr="00943CFA">
              <w:tc>
                <w:tcPr>
                  <w:tcW w:w="1598" w:type="dxa"/>
                  <w:shd w:val="clear" w:color="auto" w:fill="auto"/>
                </w:tcPr>
                <w:p w:rsidR="00943CFA" w:rsidRPr="00274A75" w:rsidRDefault="00943CFA" w:rsidP="006330F8">
                  <w:pPr>
                    <w:widowControl w:val="0"/>
                    <w:jc w:val="both"/>
                    <w:rPr>
                      <w:color w:val="4F81BD" w:themeColor="accent1"/>
                      <w:sz w:val="22"/>
                      <w:szCs w:val="22"/>
                      <w:highlight w:val="yellow"/>
                    </w:rPr>
                  </w:pPr>
                  <w:r w:rsidRPr="00274A75">
                    <w:rPr>
                      <w:color w:val="4F81BD" w:themeColor="accent1"/>
                      <w:sz w:val="22"/>
                      <w:szCs w:val="22"/>
                      <w:highlight w:val="yellow"/>
                    </w:rPr>
                    <w:t>ИНН</w:t>
                  </w:r>
                </w:p>
              </w:tc>
              <w:tc>
                <w:tcPr>
                  <w:tcW w:w="2792" w:type="dxa"/>
                  <w:shd w:val="clear" w:color="auto" w:fill="auto"/>
                </w:tcPr>
                <w:p w:rsidR="00943CFA" w:rsidRPr="00274A75" w:rsidRDefault="00744497" w:rsidP="006330F8">
                  <w:pPr>
                    <w:widowControl w:val="0"/>
                    <w:jc w:val="both"/>
                    <w:rPr>
                      <w:color w:val="4F81BD" w:themeColor="accent1"/>
                      <w:sz w:val="22"/>
                      <w:szCs w:val="22"/>
                      <w:highlight w:val="yellow"/>
                    </w:rPr>
                  </w:pPr>
                  <w:r w:rsidRPr="00274A75">
                    <w:rPr>
                      <w:color w:val="4F81BD" w:themeColor="accent1"/>
                      <w:sz w:val="22"/>
                      <w:szCs w:val="22"/>
                      <w:highlight w:val="yellow"/>
                    </w:rPr>
                    <w:t>3702055060</w:t>
                  </w:r>
                </w:p>
              </w:tc>
              <w:tc>
                <w:tcPr>
                  <w:tcW w:w="425" w:type="dxa"/>
                </w:tcPr>
                <w:p w:rsidR="00943CFA" w:rsidRPr="00744497" w:rsidRDefault="00943CFA" w:rsidP="006330F8">
                  <w:pPr>
                    <w:widowControl w:val="0"/>
                    <w:rPr>
                      <w:color w:val="4F81BD" w:themeColor="accent1"/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</w:tcPr>
                <w:p w:rsidR="00943CFA" w:rsidRPr="00744497" w:rsidRDefault="00943CFA" w:rsidP="006330F8">
                  <w:pPr>
                    <w:widowControl w:val="0"/>
                    <w:rPr>
                      <w:color w:val="000000" w:themeColor="text1"/>
                      <w:sz w:val="22"/>
                      <w:szCs w:val="22"/>
                    </w:rPr>
                  </w:pPr>
                  <w:r w:rsidRPr="00744497">
                    <w:rPr>
                      <w:color w:val="000000" w:themeColor="text1"/>
                      <w:sz w:val="22"/>
                      <w:szCs w:val="22"/>
                    </w:rPr>
                    <w:t>ИНН</w:t>
                  </w:r>
                </w:p>
              </w:tc>
              <w:tc>
                <w:tcPr>
                  <w:tcW w:w="3679" w:type="dxa"/>
                  <w:shd w:val="clear" w:color="auto" w:fill="auto"/>
                </w:tcPr>
                <w:p w:rsidR="00943CFA" w:rsidRPr="00744497" w:rsidRDefault="00943CFA" w:rsidP="000302FC">
                  <w:pPr>
                    <w:widowControl w:val="0"/>
                    <w:jc w:val="both"/>
                    <w:rPr>
                      <w:color w:val="4F81BD" w:themeColor="accent1"/>
                      <w:sz w:val="22"/>
                      <w:szCs w:val="22"/>
                      <w:highlight w:val="yellow"/>
                    </w:rPr>
                  </w:pPr>
                  <w:r w:rsidRPr="00744497">
                    <w:rPr>
                      <w:bCs/>
                      <w:color w:val="4F81BD" w:themeColor="accent1"/>
                      <w:sz w:val="22"/>
                      <w:szCs w:val="22"/>
                      <w:highlight w:val="yellow"/>
                    </w:rPr>
                    <w:t>23600</w:t>
                  </w:r>
                  <w:r w:rsidR="000302FC" w:rsidRPr="00744497">
                    <w:rPr>
                      <w:bCs/>
                      <w:color w:val="4F81BD" w:themeColor="accent1"/>
                      <w:sz w:val="22"/>
                      <w:szCs w:val="22"/>
                      <w:highlight w:val="yellow"/>
                    </w:rPr>
                    <w:t>1163652</w:t>
                  </w:r>
                </w:p>
              </w:tc>
            </w:tr>
            <w:tr w:rsidR="00943CFA" w:rsidRPr="00744497" w:rsidTr="00943CFA">
              <w:tc>
                <w:tcPr>
                  <w:tcW w:w="1598" w:type="dxa"/>
                  <w:shd w:val="clear" w:color="auto" w:fill="auto"/>
                </w:tcPr>
                <w:p w:rsidR="00943CFA" w:rsidRPr="00274A75" w:rsidRDefault="00943CFA" w:rsidP="006330F8">
                  <w:pPr>
                    <w:widowControl w:val="0"/>
                    <w:jc w:val="both"/>
                    <w:rPr>
                      <w:color w:val="4F81BD" w:themeColor="accent1"/>
                      <w:sz w:val="22"/>
                      <w:szCs w:val="22"/>
                      <w:highlight w:val="yellow"/>
                    </w:rPr>
                  </w:pPr>
                  <w:r w:rsidRPr="00274A75">
                    <w:rPr>
                      <w:color w:val="4F81BD" w:themeColor="accent1"/>
                      <w:sz w:val="22"/>
                      <w:szCs w:val="22"/>
                      <w:highlight w:val="yellow"/>
                    </w:rPr>
                    <w:t>КПП</w:t>
                  </w:r>
                </w:p>
              </w:tc>
              <w:tc>
                <w:tcPr>
                  <w:tcW w:w="2792" w:type="dxa"/>
                  <w:shd w:val="clear" w:color="auto" w:fill="auto"/>
                </w:tcPr>
                <w:p w:rsidR="00943CFA" w:rsidRPr="00274A75" w:rsidRDefault="00744497" w:rsidP="006330F8">
                  <w:pPr>
                    <w:widowControl w:val="0"/>
                    <w:jc w:val="both"/>
                    <w:rPr>
                      <w:color w:val="4F81BD" w:themeColor="accent1"/>
                      <w:sz w:val="22"/>
                      <w:szCs w:val="22"/>
                      <w:highlight w:val="yellow"/>
                    </w:rPr>
                  </w:pPr>
                  <w:r w:rsidRPr="00274A75">
                    <w:rPr>
                      <w:color w:val="4F81BD" w:themeColor="accent1"/>
                      <w:sz w:val="22"/>
                      <w:szCs w:val="22"/>
                      <w:highlight w:val="yellow"/>
                    </w:rPr>
                    <w:t>370201001</w:t>
                  </w:r>
                </w:p>
              </w:tc>
              <w:tc>
                <w:tcPr>
                  <w:tcW w:w="425" w:type="dxa"/>
                </w:tcPr>
                <w:p w:rsidR="00943CFA" w:rsidRPr="00744497" w:rsidRDefault="00943CFA" w:rsidP="006330F8">
                  <w:pPr>
                    <w:widowControl w:val="0"/>
                    <w:rPr>
                      <w:color w:val="4F81BD" w:themeColor="accent1"/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</w:tcPr>
                <w:p w:rsidR="00943CFA" w:rsidRPr="00744497" w:rsidRDefault="00943CFA" w:rsidP="006330F8">
                  <w:pPr>
                    <w:widowControl w:val="0"/>
                    <w:rPr>
                      <w:color w:val="000000" w:themeColor="text1"/>
                      <w:sz w:val="22"/>
                      <w:szCs w:val="22"/>
                    </w:rPr>
                  </w:pPr>
                  <w:r w:rsidRPr="00744497">
                    <w:rPr>
                      <w:color w:val="000000" w:themeColor="text1"/>
                      <w:sz w:val="22"/>
                      <w:szCs w:val="22"/>
                    </w:rPr>
                    <w:t>СНИЛС</w:t>
                  </w:r>
                </w:p>
              </w:tc>
              <w:tc>
                <w:tcPr>
                  <w:tcW w:w="3679" w:type="dxa"/>
                  <w:shd w:val="clear" w:color="auto" w:fill="auto"/>
                </w:tcPr>
                <w:p w:rsidR="00943CFA" w:rsidRPr="00744497" w:rsidRDefault="00943CFA" w:rsidP="000302FC">
                  <w:pPr>
                    <w:widowControl w:val="0"/>
                    <w:jc w:val="both"/>
                    <w:rPr>
                      <w:bCs/>
                      <w:color w:val="4F81BD" w:themeColor="accent1"/>
                      <w:sz w:val="22"/>
                      <w:szCs w:val="22"/>
                      <w:highlight w:val="yellow"/>
                    </w:rPr>
                  </w:pPr>
                  <w:r w:rsidRPr="00744497">
                    <w:rPr>
                      <w:bCs/>
                      <w:color w:val="4F81BD" w:themeColor="accent1"/>
                      <w:sz w:val="22"/>
                      <w:szCs w:val="22"/>
                      <w:highlight w:val="yellow"/>
                    </w:rPr>
                    <w:t>1</w:t>
                  </w:r>
                  <w:r w:rsidR="000302FC" w:rsidRPr="00744497">
                    <w:rPr>
                      <w:bCs/>
                      <w:color w:val="4F81BD" w:themeColor="accent1"/>
                      <w:sz w:val="22"/>
                      <w:szCs w:val="22"/>
                      <w:highlight w:val="yellow"/>
                    </w:rPr>
                    <w:t>87</w:t>
                  </w:r>
                  <w:r w:rsidRPr="00744497">
                    <w:rPr>
                      <w:bCs/>
                      <w:color w:val="4F81BD" w:themeColor="accent1"/>
                      <w:sz w:val="22"/>
                      <w:szCs w:val="22"/>
                      <w:highlight w:val="yellow"/>
                    </w:rPr>
                    <w:t>-</w:t>
                  </w:r>
                  <w:r w:rsidR="000302FC" w:rsidRPr="00744497">
                    <w:rPr>
                      <w:bCs/>
                      <w:color w:val="4F81BD" w:themeColor="accent1"/>
                      <w:sz w:val="22"/>
                      <w:szCs w:val="22"/>
                      <w:highlight w:val="yellow"/>
                    </w:rPr>
                    <w:t>891</w:t>
                  </w:r>
                  <w:r w:rsidRPr="00744497">
                    <w:rPr>
                      <w:bCs/>
                      <w:color w:val="4F81BD" w:themeColor="accent1"/>
                      <w:sz w:val="22"/>
                      <w:szCs w:val="22"/>
                      <w:highlight w:val="yellow"/>
                    </w:rPr>
                    <w:t>-</w:t>
                  </w:r>
                  <w:r w:rsidR="000302FC" w:rsidRPr="00744497">
                    <w:rPr>
                      <w:bCs/>
                      <w:color w:val="4F81BD" w:themeColor="accent1"/>
                      <w:sz w:val="22"/>
                      <w:szCs w:val="22"/>
                      <w:highlight w:val="yellow"/>
                    </w:rPr>
                    <w:t>015</w:t>
                  </w:r>
                  <w:r w:rsidRPr="00744497">
                    <w:rPr>
                      <w:bCs/>
                      <w:color w:val="4F81BD" w:themeColor="accent1"/>
                      <w:sz w:val="22"/>
                      <w:szCs w:val="22"/>
                      <w:highlight w:val="yellow"/>
                    </w:rPr>
                    <w:t xml:space="preserve"> </w:t>
                  </w:r>
                  <w:r w:rsidR="000302FC" w:rsidRPr="00744497">
                    <w:rPr>
                      <w:bCs/>
                      <w:color w:val="4F81BD" w:themeColor="accent1"/>
                      <w:sz w:val="22"/>
                      <w:szCs w:val="22"/>
                      <w:highlight w:val="yellow"/>
                    </w:rPr>
                    <w:t>2</w:t>
                  </w:r>
                  <w:r w:rsidRPr="00744497">
                    <w:rPr>
                      <w:bCs/>
                      <w:color w:val="4F81BD" w:themeColor="accent1"/>
                      <w:sz w:val="22"/>
                      <w:szCs w:val="22"/>
                      <w:highlight w:val="yellow"/>
                    </w:rPr>
                    <w:t>4</w:t>
                  </w:r>
                </w:p>
              </w:tc>
            </w:tr>
            <w:tr w:rsidR="00943CFA" w:rsidRPr="00744497" w:rsidTr="00943CFA">
              <w:tc>
                <w:tcPr>
                  <w:tcW w:w="1598" w:type="dxa"/>
                  <w:shd w:val="clear" w:color="auto" w:fill="auto"/>
                </w:tcPr>
                <w:p w:rsidR="00943CFA" w:rsidRPr="00274A75" w:rsidRDefault="00943CFA" w:rsidP="006330F8">
                  <w:pPr>
                    <w:widowControl w:val="0"/>
                    <w:jc w:val="both"/>
                    <w:rPr>
                      <w:color w:val="4F81BD" w:themeColor="accent1"/>
                      <w:sz w:val="22"/>
                      <w:szCs w:val="22"/>
                      <w:highlight w:val="yellow"/>
                    </w:rPr>
                  </w:pPr>
                  <w:r w:rsidRPr="00274A75">
                    <w:rPr>
                      <w:color w:val="4F81BD" w:themeColor="accent1"/>
                      <w:sz w:val="22"/>
                      <w:szCs w:val="22"/>
                      <w:highlight w:val="yellow"/>
                    </w:rPr>
                    <w:t>Банк</w:t>
                  </w:r>
                </w:p>
              </w:tc>
              <w:tc>
                <w:tcPr>
                  <w:tcW w:w="2792" w:type="dxa"/>
                  <w:shd w:val="clear" w:color="auto" w:fill="auto"/>
                </w:tcPr>
                <w:p w:rsidR="00943CFA" w:rsidRPr="00274A75" w:rsidRDefault="00744497" w:rsidP="00744497">
                  <w:pPr>
                    <w:widowControl w:val="0"/>
                    <w:jc w:val="both"/>
                    <w:rPr>
                      <w:color w:val="4F81BD" w:themeColor="accent1"/>
                      <w:sz w:val="22"/>
                      <w:szCs w:val="22"/>
                      <w:highlight w:val="yellow"/>
                    </w:rPr>
                  </w:pPr>
                  <w:r w:rsidRPr="00274A75">
                    <w:rPr>
                      <w:color w:val="4F81BD" w:themeColor="accent1"/>
                      <w:sz w:val="22"/>
                      <w:szCs w:val="22"/>
                      <w:highlight w:val="yellow"/>
                    </w:rPr>
                    <w:t>Ивановское</w:t>
                  </w:r>
                  <w:r w:rsidR="00943CFA" w:rsidRPr="00274A75">
                    <w:rPr>
                      <w:color w:val="4F81BD" w:themeColor="accent1"/>
                      <w:sz w:val="22"/>
                      <w:szCs w:val="22"/>
                      <w:highlight w:val="yellow"/>
                    </w:rPr>
                    <w:t xml:space="preserve"> отделение № </w:t>
                  </w:r>
                  <w:r w:rsidRPr="00274A75">
                    <w:rPr>
                      <w:color w:val="4F81BD" w:themeColor="accent1"/>
                      <w:sz w:val="22"/>
                      <w:szCs w:val="22"/>
                      <w:highlight w:val="yellow"/>
                    </w:rPr>
                    <w:t>3517</w:t>
                  </w:r>
                  <w:r w:rsidR="00943CFA" w:rsidRPr="00274A75">
                    <w:rPr>
                      <w:color w:val="4F81BD" w:themeColor="accent1"/>
                      <w:sz w:val="22"/>
                      <w:szCs w:val="22"/>
                      <w:highlight w:val="yellow"/>
                    </w:rPr>
                    <w:t xml:space="preserve"> ПАО Сбербанк России</w:t>
                  </w:r>
                </w:p>
              </w:tc>
              <w:tc>
                <w:tcPr>
                  <w:tcW w:w="425" w:type="dxa"/>
                </w:tcPr>
                <w:p w:rsidR="00943CFA" w:rsidRPr="00744497" w:rsidRDefault="00943CFA" w:rsidP="006330F8">
                  <w:pPr>
                    <w:widowControl w:val="0"/>
                    <w:rPr>
                      <w:color w:val="4F81BD" w:themeColor="accent1"/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</w:tcPr>
                <w:p w:rsidR="00943CFA" w:rsidRPr="00744497" w:rsidRDefault="00943CFA" w:rsidP="006330F8">
                  <w:pPr>
                    <w:widowControl w:val="0"/>
                    <w:rPr>
                      <w:color w:val="000000" w:themeColor="text1"/>
                      <w:sz w:val="22"/>
                      <w:szCs w:val="22"/>
                    </w:rPr>
                  </w:pPr>
                  <w:r w:rsidRPr="00744497">
                    <w:rPr>
                      <w:color w:val="000000" w:themeColor="text1"/>
                      <w:sz w:val="22"/>
                      <w:szCs w:val="22"/>
                    </w:rPr>
                    <w:t xml:space="preserve">Паспорт </w:t>
                  </w:r>
                </w:p>
              </w:tc>
              <w:tc>
                <w:tcPr>
                  <w:tcW w:w="3679" w:type="dxa"/>
                  <w:shd w:val="clear" w:color="auto" w:fill="auto"/>
                </w:tcPr>
                <w:p w:rsidR="00943CFA" w:rsidRPr="00744497" w:rsidRDefault="00943CFA" w:rsidP="000302FC">
                  <w:pPr>
                    <w:widowControl w:val="0"/>
                    <w:jc w:val="both"/>
                    <w:rPr>
                      <w:color w:val="4F81BD" w:themeColor="accent1"/>
                      <w:sz w:val="22"/>
                      <w:szCs w:val="22"/>
                      <w:highlight w:val="yellow"/>
                    </w:rPr>
                  </w:pPr>
                  <w:r w:rsidRPr="00744497">
                    <w:rPr>
                      <w:color w:val="4F81BD" w:themeColor="accent1"/>
                      <w:sz w:val="22"/>
                      <w:szCs w:val="22"/>
                      <w:highlight w:val="yellow"/>
                    </w:rPr>
                    <w:t>03 1</w:t>
                  </w:r>
                  <w:r w:rsidR="000302FC" w:rsidRPr="00744497">
                    <w:rPr>
                      <w:color w:val="4F81BD" w:themeColor="accent1"/>
                      <w:sz w:val="22"/>
                      <w:szCs w:val="22"/>
                      <w:highlight w:val="yellow"/>
                    </w:rPr>
                    <w:t>5</w:t>
                  </w:r>
                  <w:r w:rsidRPr="00744497">
                    <w:rPr>
                      <w:color w:val="4F81BD" w:themeColor="accent1"/>
                      <w:sz w:val="22"/>
                      <w:szCs w:val="22"/>
                      <w:highlight w:val="yellow"/>
                    </w:rPr>
                    <w:t xml:space="preserve"> № </w:t>
                  </w:r>
                  <w:r w:rsidR="000302FC" w:rsidRPr="00744497">
                    <w:rPr>
                      <w:color w:val="4F81BD" w:themeColor="accent1"/>
                      <w:sz w:val="22"/>
                      <w:szCs w:val="22"/>
                      <w:highlight w:val="yellow"/>
                    </w:rPr>
                    <w:t>041863</w:t>
                  </w:r>
                </w:p>
              </w:tc>
            </w:tr>
            <w:tr w:rsidR="00943CFA" w:rsidRPr="00744497" w:rsidTr="00943CFA">
              <w:tc>
                <w:tcPr>
                  <w:tcW w:w="1598" w:type="dxa"/>
                  <w:shd w:val="clear" w:color="auto" w:fill="auto"/>
                </w:tcPr>
                <w:p w:rsidR="00943CFA" w:rsidRPr="00274A75" w:rsidRDefault="00943CFA" w:rsidP="006330F8">
                  <w:pPr>
                    <w:widowControl w:val="0"/>
                    <w:jc w:val="both"/>
                    <w:rPr>
                      <w:color w:val="4F81BD" w:themeColor="accent1"/>
                      <w:sz w:val="22"/>
                      <w:szCs w:val="22"/>
                      <w:highlight w:val="yellow"/>
                    </w:rPr>
                  </w:pPr>
                  <w:r w:rsidRPr="00274A75">
                    <w:rPr>
                      <w:color w:val="4F81BD" w:themeColor="accent1"/>
                      <w:sz w:val="22"/>
                      <w:szCs w:val="22"/>
                      <w:highlight w:val="yellow"/>
                    </w:rPr>
                    <w:t>БИК</w:t>
                  </w:r>
                </w:p>
              </w:tc>
              <w:tc>
                <w:tcPr>
                  <w:tcW w:w="2792" w:type="dxa"/>
                  <w:shd w:val="clear" w:color="auto" w:fill="auto"/>
                </w:tcPr>
                <w:p w:rsidR="00943CFA" w:rsidRPr="00274A75" w:rsidRDefault="00943CFA" w:rsidP="006330F8">
                  <w:pPr>
                    <w:widowControl w:val="0"/>
                    <w:jc w:val="both"/>
                    <w:rPr>
                      <w:color w:val="4F81BD" w:themeColor="accent1"/>
                      <w:sz w:val="22"/>
                      <w:szCs w:val="22"/>
                      <w:highlight w:val="yellow"/>
                    </w:rPr>
                  </w:pPr>
                  <w:r w:rsidRPr="00274A75">
                    <w:rPr>
                      <w:color w:val="4F81BD" w:themeColor="accent1"/>
                      <w:sz w:val="22"/>
                      <w:szCs w:val="22"/>
                      <w:highlight w:val="yellow"/>
                    </w:rPr>
                    <w:t>040349602</w:t>
                  </w:r>
                </w:p>
              </w:tc>
              <w:tc>
                <w:tcPr>
                  <w:tcW w:w="425" w:type="dxa"/>
                </w:tcPr>
                <w:p w:rsidR="00943CFA" w:rsidRPr="00744497" w:rsidRDefault="00943CFA" w:rsidP="006330F8">
                  <w:pPr>
                    <w:widowControl w:val="0"/>
                    <w:rPr>
                      <w:color w:val="4F81BD" w:themeColor="accent1"/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</w:tcPr>
                <w:p w:rsidR="00943CFA" w:rsidRPr="00744497" w:rsidRDefault="00943CFA" w:rsidP="006330F8">
                  <w:pPr>
                    <w:widowControl w:val="0"/>
                    <w:rPr>
                      <w:color w:val="000000" w:themeColor="text1"/>
                      <w:sz w:val="22"/>
                      <w:szCs w:val="22"/>
                    </w:rPr>
                  </w:pPr>
                  <w:r w:rsidRPr="00744497">
                    <w:rPr>
                      <w:color w:val="000000" w:themeColor="text1"/>
                      <w:sz w:val="22"/>
                      <w:szCs w:val="22"/>
                    </w:rPr>
                    <w:t>Выдан</w:t>
                  </w:r>
                </w:p>
              </w:tc>
              <w:tc>
                <w:tcPr>
                  <w:tcW w:w="3679" w:type="dxa"/>
                  <w:shd w:val="clear" w:color="auto" w:fill="auto"/>
                </w:tcPr>
                <w:p w:rsidR="00943CFA" w:rsidRPr="00744497" w:rsidRDefault="00943CFA" w:rsidP="00744497">
                  <w:pPr>
                    <w:widowControl w:val="0"/>
                    <w:jc w:val="both"/>
                    <w:rPr>
                      <w:color w:val="4F81BD" w:themeColor="accent1"/>
                      <w:sz w:val="22"/>
                      <w:szCs w:val="22"/>
                      <w:highlight w:val="yellow"/>
                    </w:rPr>
                  </w:pPr>
                  <w:r w:rsidRPr="00744497">
                    <w:rPr>
                      <w:bCs/>
                      <w:color w:val="4F81BD" w:themeColor="accent1"/>
                      <w:sz w:val="22"/>
                      <w:szCs w:val="22"/>
                      <w:highlight w:val="yellow"/>
                    </w:rPr>
                    <w:t xml:space="preserve">Отдел УФМС России по </w:t>
                  </w:r>
                  <w:r w:rsidR="00744497" w:rsidRPr="00744497">
                    <w:rPr>
                      <w:bCs/>
                      <w:color w:val="4F81BD" w:themeColor="accent1"/>
                      <w:sz w:val="22"/>
                      <w:szCs w:val="22"/>
                      <w:highlight w:val="yellow"/>
                    </w:rPr>
                    <w:t>Ивановской области</w:t>
                  </w:r>
                  <w:r w:rsidRPr="00744497">
                    <w:rPr>
                      <w:bCs/>
                      <w:color w:val="4F81BD" w:themeColor="accent1"/>
                      <w:sz w:val="22"/>
                      <w:szCs w:val="22"/>
                      <w:highlight w:val="yellow"/>
                    </w:rPr>
                    <w:t xml:space="preserve"> в </w:t>
                  </w:r>
                  <w:r w:rsidR="00744497" w:rsidRPr="00744497">
                    <w:rPr>
                      <w:bCs/>
                      <w:color w:val="4F81BD" w:themeColor="accent1"/>
                      <w:sz w:val="22"/>
                      <w:szCs w:val="22"/>
                      <w:highlight w:val="yellow"/>
                    </w:rPr>
                    <w:t>Ленинском</w:t>
                  </w:r>
                  <w:r w:rsidRPr="00744497">
                    <w:rPr>
                      <w:bCs/>
                      <w:color w:val="4F81BD" w:themeColor="accent1"/>
                      <w:sz w:val="22"/>
                      <w:szCs w:val="22"/>
                      <w:highlight w:val="yellow"/>
                    </w:rPr>
                    <w:t xml:space="preserve"> районе</w:t>
                  </w:r>
                </w:p>
              </w:tc>
            </w:tr>
            <w:tr w:rsidR="00943CFA" w:rsidRPr="00744497" w:rsidTr="00943CFA">
              <w:tc>
                <w:tcPr>
                  <w:tcW w:w="1598" w:type="dxa"/>
                  <w:shd w:val="clear" w:color="auto" w:fill="auto"/>
                </w:tcPr>
                <w:p w:rsidR="00943CFA" w:rsidRPr="00274A75" w:rsidRDefault="00943CFA" w:rsidP="006330F8">
                  <w:pPr>
                    <w:widowControl w:val="0"/>
                    <w:jc w:val="both"/>
                    <w:rPr>
                      <w:color w:val="4F81BD" w:themeColor="accent1"/>
                      <w:sz w:val="22"/>
                      <w:szCs w:val="22"/>
                      <w:highlight w:val="yellow"/>
                    </w:rPr>
                  </w:pPr>
                  <w:r w:rsidRPr="00274A75">
                    <w:rPr>
                      <w:color w:val="4F81BD" w:themeColor="accent1"/>
                      <w:sz w:val="22"/>
                      <w:szCs w:val="22"/>
                      <w:highlight w:val="yellow"/>
                    </w:rPr>
                    <w:t>Корр. счет</w:t>
                  </w:r>
                </w:p>
              </w:tc>
              <w:tc>
                <w:tcPr>
                  <w:tcW w:w="2792" w:type="dxa"/>
                  <w:shd w:val="clear" w:color="auto" w:fill="auto"/>
                </w:tcPr>
                <w:p w:rsidR="00943CFA" w:rsidRPr="00274A75" w:rsidRDefault="00943CFA" w:rsidP="006330F8">
                  <w:pPr>
                    <w:adjustRightInd w:val="0"/>
                    <w:jc w:val="both"/>
                    <w:rPr>
                      <w:color w:val="4F81BD" w:themeColor="accent1"/>
                      <w:sz w:val="22"/>
                      <w:szCs w:val="22"/>
                      <w:highlight w:val="yellow"/>
                    </w:rPr>
                  </w:pPr>
                  <w:r w:rsidRPr="00274A75">
                    <w:rPr>
                      <w:color w:val="4F81BD" w:themeColor="accent1"/>
                      <w:sz w:val="22"/>
                      <w:szCs w:val="22"/>
                      <w:highlight w:val="yellow"/>
                    </w:rPr>
                    <w:t>30101810100000000602</w:t>
                  </w:r>
                </w:p>
                <w:p w:rsidR="00943CFA" w:rsidRPr="00274A75" w:rsidRDefault="00943CFA" w:rsidP="006330F8">
                  <w:pPr>
                    <w:widowControl w:val="0"/>
                    <w:jc w:val="both"/>
                    <w:rPr>
                      <w:color w:val="4F81BD" w:themeColor="accent1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425" w:type="dxa"/>
                </w:tcPr>
                <w:p w:rsidR="00943CFA" w:rsidRPr="00744497" w:rsidRDefault="00943CFA" w:rsidP="006330F8">
                  <w:pPr>
                    <w:widowControl w:val="0"/>
                    <w:rPr>
                      <w:color w:val="4F81BD" w:themeColor="accent1"/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</w:tcPr>
                <w:p w:rsidR="00943CFA" w:rsidRPr="00744497" w:rsidRDefault="00943CFA" w:rsidP="006330F8">
                  <w:pPr>
                    <w:widowControl w:val="0"/>
                    <w:rPr>
                      <w:color w:val="000000" w:themeColor="text1"/>
                      <w:sz w:val="22"/>
                      <w:szCs w:val="22"/>
                    </w:rPr>
                  </w:pPr>
                  <w:r w:rsidRPr="00744497">
                    <w:rPr>
                      <w:color w:val="000000" w:themeColor="text1"/>
                      <w:sz w:val="22"/>
                      <w:szCs w:val="22"/>
                    </w:rPr>
                    <w:t>Дата выдачи</w:t>
                  </w:r>
                </w:p>
              </w:tc>
              <w:tc>
                <w:tcPr>
                  <w:tcW w:w="3679" w:type="dxa"/>
                  <w:shd w:val="clear" w:color="auto" w:fill="auto"/>
                </w:tcPr>
                <w:p w:rsidR="00943CFA" w:rsidRPr="00744497" w:rsidRDefault="000302FC" w:rsidP="000302FC">
                  <w:pPr>
                    <w:widowControl w:val="0"/>
                    <w:jc w:val="both"/>
                    <w:rPr>
                      <w:color w:val="4F81BD" w:themeColor="accent1"/>
                      <w:sz w:val="22"/>
                      <w:szCs w:val="22"/>
                      <w:highlight w:val="yellow"/>
                    </w:rPr>
                  </w:pPr>
                  <w:r w:rsidRPr="00744497">
                    <w:rPr>
                      <w:color w:val="4F81BD" w:themeColor="accent1"/>
                      <w:sz w:val="22"/>
                      <w:szCs w:val="22"/>
                      <w:highlight w:val="yellow"/>
                    </w:rPr>
                    <w:t>20</w:t>
                  </w:r>
                  <w:r w:rsidR="00943CFA" w:rsidRPr="00744497">
                    <w:rPr>
                      <w:color w:val="4F81BD" w:themeColor="accent1"/>
                      <w:sz w:val="22"/>
                      <w:szCs w:val="22"/>
                      <w:highlight w:val="yellow"/>
                    </w:rPr>
                    <w:t>.</w:t>
                  </w:r>
                  <w:r w:rsidR="00A61DE1" w:rsidRPr="00744497">
                    <w:rPr>
                      <w:color w:val="4F81BD" w:themeColor="accent1"/>
                      <w:sz w:val="22"/>
                      <w:szCs w:val="22"/>
                      <w:highlight w:val="yellow"/>
                    </w:rPr>
                    <w:t>1</w:t>
                  </w:r>
                  <w:r w:rsidRPr="00744497">
                    <w:rPr>
                      <w:color w:val="4F81BD" w:themeColor="accent1"/>
                      <w:sz w:val="22"/>
                      <w:szCs w:val="22"/>
                      <w:highlight w:val="yellow"/>
                    </w:rPr>
                    <w:t>1</w:t>
                  </w:r>
                  <w:r w:rsidR="00943CFA" w:rsidRPr="00744497">
                    <w:rPr>
                      <w:color w:val="4F81BD" w:themeColor="accent1"/>
                      <w:sz w:val="22"/>
                      <w:szCs w:val="22"/>
                      <w:highlight w:val="yellow"/>
                    </w:rPr>
                    <w:t>.201</w:t>
                  </w:r>
                  <w:r w:rsidRPr="00744497">
                    <w:rPr>
                      <w:color w:val="4F81BD" w:themeColor="accent1"/>
                      <w:sz w:val="22"/>
                      <w:szCs w:val="22"/>
                      <w:highlight w:val="yellow"/>
                    </w:rPr>
                    <w:t>4</w:t>
                  </w:r>
                </w:p>
              </w:tc>
            </w:tr>
            <w:tr w:rsidR="00943CFA" w:rsidRPr="00744497" w:rsidTr="00943CFA">
              <w:tc>
                <w:tcPr>
                  <w:tcW w:w="1598" w:type="dxa"/>
                  <w:shd w:val="clear" w:color="auto" w:fill="auto"/>
                </w:tcPr>
                <w:p w:rsidR="00943CFA" w:rsidRPr="00274A75" w:rsidRDefault="00943CFA" w:rsidP="006330F8">
                  <w:pPr>
                    <w:widowControl w:val="0"/>
                    <w:jc w:val="both"/>
                    <w:rPr>
                      <w:color w:val="4F81BD" w:themeColor="accent1"/>
                      <w:sz w:val="22"/>
                      <w:szCs w:val="22"/>
                      <w:highlight w:val="yellow"/>
                    </w:rPr>
                  </w:pPr>
                  <w:r w:rsidRPr="00274A75">
                    <w:rPr>
                      <w:color w:val="4F81BD" w:themeColor="accent1"/>
                      <w:sz w:val="22"/>
                      <w:szCs w:val="22"/>
                      <w:highlight w:val="yellow"/>
                    </w:rPr>
                    <w:t>Расчетный счет</w:t>
                  </w:r>
                </w:p>
              </w:tc>
              <w:tc>
                <w:tcPr>
                  <w:tcW w:w="2792" w:type="dxa"/>
                  <w:shd w:val="clear" w:color="auto" w:fill="auto"/>
                </w:tcPr>
                <w:p w:rsidR="00943CFA" w:rsidRPr="00274A75" w:rsidRDefault="00314A24" w:rsidP="00744497">
                  <w:pPr>
                    <w:widowControl w:val="0"/>
                    <w:jc w:val="both"/>
                    <w:rPr>
                      <w:color w:val="4F81BD" w:themeColor="accent1"/>
                      <w:sz w:val="22"/>
                      <w:szCs w:val="22"/>
                      <w:highlight w:val="yellow"/>
                    </w:rPr>
                  </w:pPr>
                  <w:r w:rsidRPr="00274A75">
                    <w:rPr>
                      <w:color w:val="4F81BD" w:themeColor="accent1"/>
                      <w:sz w:val="22"/>
                      <w:szCs w:val="22"/>
                      <w:highlight w:val="yellow"/>
                    </w:rPr>
                    <w:t>407028105</w:t>
                  </w:r>
                  <w:r w:rsidR="00943CFA" w:rsidRPr="00274A75">
                    <w:rPr>
                      <w:color w:val="4F81BD" w:themeColor="accent1"/>
                      <w:sz w:val="22"/>
                      <w:szCs w:val="22"/>
                      <w:highlight w:val="yellow"/>
                    </w:rPr>
                    <w:t>300000</w:t>
                  </w:r>
                  <w:r w:rsidRPr="00274A75">
                    <w:rPr>
                      <w:color w:val="4F81BD" w:themeColor="accent1"/>
                      <w:sz w:val="22"/>
                      <w:szCs w:val="22"/>
                      <w:highlight w:val="yellow"/>
                    </w:rPr>
                    <w:t>2</w:t>
                  </w:r>
                  <w:r w:rsidR="00744497" w:rsidRPr="00274A75">
                    <w:rPr>
                      <w:color w:val="4F81BD" w:themeColor="accent1"/>
                      <w:sz w:val="22"/>
                      <w:szCs w:val="22"/>
                      <w:highlight w:val="yellow"/>
                    </w:rPr>
                    <w:t>1610</w:t>
                  </w:r>
                </w:p>
              </w:tc>
              <w:tc>
                <w:tcPr>
                  <w:tcW w:w="425" w:type="dxa"/>
                </w:tcPr>
                <w:p w:rsidR="00943CFA" w:rsidRPr="00744497" w:rsidRDefault="00943CFA" w:rsidP="006330F8">
                  <w:pPr>
                    <w:widowControl w:val="0"/>
                    <w:jc w:val="both"/>
                    <w:rPr>
                      <w:color w:val="4F81BD" w:themeColor="accent1"/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</w:tcPr>
                <w:p w:rsidR="00943CFA" w:rsidRPr="00744497" w:rsidRDefault="00943CFA" w:rsidP="006330F8">
                  <w:pPr>
                    <w:widowControl w:val="0"/>
                    <w:jc w:val="both"/>
                    <w:rPr>
                      <w:color w:val="4F81BD" w:themeColor="accent1"/>
                      <w:sz w:val="22"/>
                      <w:szCs w:val="22"/>
                    </w:rPr>
                  </w:pPr>
                </w:p>
              </w:tc>
              <w:tc>
                <w:tcPr>
                  <w:tcW w:w="3679" w:type="dxa"/>
                  <w:shd w:val="clear" w:color="auto" w:fill="auto"/>
                </w:tcPr>
                <w:p w:rsidR="00943CFA" w:rsidRPr="00744497" w:rsidRDefault="00943CFA" w:rsidP="006330F8">
                  <w:pPr>
                    <w:widowControl w:val="0"/>
                    <w:ind w:left="317"/>
                    <w:jc w:val="both"/>
                    <w:rPr>
                      <w:bCs/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</w:tbl>
          <w:p w:rsidR="009F5452" w:rsidRPr="00744497" w:rsidRDefault="009F5452" w:rsidP="006330F8">
            <w:pPr>
              <w:widowControl w:val="0"/>
              <w:jc w:val="center"/>
              <w:rPr>
                <w:color w:val="4F81BD" w:themeColor="accent1"/>
                <w:sz w:val="22"/>
                <w:szCs w:val="22"/>
              </w:rPr>
            </w:pPr>
          </w:p>
          <w:p w:rsidR="002D6E68" w:rsidRPr="00744497" w:rsidRDefault="002D6E68" w:rsidP="006330F8">
            <w:pPr>
              <w:widowControl w:val="0"/>
              <w:jc w:val="center"/>
              <w:rPr>
                <w:color w:val="4F81BD" w:themeColor="accent1"/>
                <w:sz w:val="22"/>
                <w:szCs w:val="22"/>
              </w:rPr>
            </w:pPr>
          </w:p>
          <w:p w:rsidR="009F5452" w:rsidRPr="007C2DB3" w:rsidRDefault="002D6E68" w:rsidP="00744497">
            <w:pPr>
              <w:widowControl w:val="0"/>
              <w:jc w:val="both"/>
              <w:rPr>
                <w:sz w:val="22"/>
                <w:szCs w:val="22"/>
              </w:rPr>
            </w:pPr>
            <w:r w:rsidRPr="00744497">
              <w:rPr>
                <w:color w:val="4F81BD" w:themeColor="accent1"/>
                <w:sz w:val="22"/>
                <w:szCs w:val="22"/>
              </w:rPr>
              <w:t xml:space="preserve">__________________________ </w:t>
            </w:r>
            <w:r w:rsidR="00744497" w:rsidRPr="00274A75">
              <w:rPr>
                <w:color w:val="4F81BD" w:themeColor="accent1"/>
                <w:sz w:val="22"/>
                <w:szCs w:val="22"/>
                <w:highlight w:val="yellow"/>
              </w:rPr>
              <w:t>И.И.Ивано</w:t>
            </w:r>
            <w:r w:rsidRPr="00274A75">
              <w:rPr>
                <w:color w:val="4F81BD" w:themeColor="accent1"/>
                <w:sz w:val="22"/>
                <w:szCs w:val="22"/>
                <w:highlight w:val="yellow"/>
              </w:rPr>
              <w:t>в</w:t>
            </w:r>
            <w:r w:rsidRPr="007C2DB3">
              <w:rPr>
                <w:sz w:val="22"/>
                <w:szCs w:val="22"/>
              </w:rPr>
              <w:t xml:space="preserve">                            __________________________</w:t>
            </w:r>
            <w:r w:rsidR="000302FC" w:rsidRPr="00314A24">
              <w:rPr>
                <w:sz w:val="22"/>
                <w:szCs w:val="22"/>
                <w:highlight w:val="yellow"/>
              </w:rPr>
              <w:t>С.А. Морозова</w:t>
            </w:r>
            <w:r w:rsidR="000302FC">
              <w:rPr>
                <w:sz w:val="22"/>
                <w:szCs w:val="22"/>
              </w:rPr>
              <w:t>.</w:t>
            </w:r>
          </w:p>
        </w:tc>
      </w:tr>
      <w:tr w:rsidR="009F5452" w:rsidRPr="00C059DB" w:rsidTr="009F5452">
        <w:tc>
          <w:tcPr>
            <w:tcW w:w="4489" w:type="dxa"/>
          </w:tcPr>
          <w:p w:rsidR="009F5452" w:rsidRPr="007C2DB3" w:rsidRDefault="009F5452" w:rsidP="006330F8">
            <w:pPr>
              <w:widowControl w:val="0"/>
              <w:ind w:left="284"/>
              <w:rPr>
                <w:sz w:val="22"/>
                <w:szCs w:val="22"/>
              </w:rPr>
            </w:pPr>
          </w:p>
        </w:tc>
        <w:tc>
          <w:tcPr>
            <w:tcW w:w="5648" w:type="dxa"/>
          </w:tcPr>
          <w:p w:rsidR="009F5452" w:rsidRPr="007C2DB3" w:rsidRDefault="009F5452" w:rsidP="006330F8">
            <w:pPr>
              <w:tabs>
                <w:tab w:val="left" w:pos="2220"/>
              </w:tabs>
              <w:rPr>
                <w:sz w:val="22"/>
                <w:szCs w:val="22"/>
              </w:rPr>
            </w:pPr>
          </w:p>
        </w:tc>
      </w:tr>
      <w:tr w:rsidR="009F5452" w:rsidRPr="00C059DB" w:rsidTr="009F5452">
        <w:tc>
          <w:tcPr>
            <w:tcW w:w="4489" w:type="dxa"/>
          </w:tcPr>
          <w:p w:rsidR="009F5452" w:rsidRPr="007C2DB3" w:rsidRDefault="009F5452" w:rsidP="006330F8">
            <w:pPr>
              <w:widowControl w:val="0"/>
              <w:ind w:left="284"/>
              <w:rPr>
                <w:sz w:val="22"/>
                <w:szCs w:val="22"/>
              </w:rPr>
            </w:pPr>
          </w:p>
        </w:tc>
        <w:tc>
          <w:tcPr>
            <w:tcW w:w="5648" w:type="dxa"/>
          </w:tcPr>
          <w:p w:rsidR="009F5452" w:rsidRPr="007C2DB3" w:rsidRDefault="009F5452" w:rsidP="006330F8">
            <w:pPr>
              <w:tabs>
                <w:tab w:val="left" w:pos="2220"/>
              </w:tabs>
              <w:rPr>
                <w:sz w:val="22"/>
                <w:szCs w:val="22"/>
              </w:rPr>
            </w:pPr>
          </w:p>
        </w:tc>
      </w:tr>
      <w:tr w:rsidR="009F5452" w:rsidRPr="00A41B91" w:rsidTr="009F5452">
        <w:trPr>
          <w:cantSplit/>
          <w:trHeight w:val="192"/>
        </w:trPr>
        <w:tc>
          <w:tcPr>
            <w:tcW w:w="10137" w:type="dxa"/>
            <w:gridSpan w:val="2"/>
          </w:tcPr>
          <w:p w:rsidR="009F5452" w:rsidRPr="007C2DB3" w:rsidRDefault="009F5452" w:rsidP="006330F8">
            <w:pPr>
              <w:widowControl w:val="0"/>
              <w:ind w:left="284"/>
              <w:jc w:val="center"/>
              <w:rPr>
                <w:sz w:val="22"/>
                <w:szCs w:val="22"/>
              </w:rPr>
            </w:pPr>
          </w:p>
        </w:tc>
      </w:tr>
      <w:tr w:rsidR="009F5452" w:rsidRPr="00A41B91" w:rsidTr="009F5452">
        <w:trPr>
          <w:trHeight w:val="1159"/>
        </w:trPr>
        <w:tc>
          <w:tcPr>
            <w:tcW w:w="4489" w:type="dxa"/>
          </w:tcPr>
          <w:p w:rsidR="009F5452" w:rsidRPr="007C2DB3" w:rsidRDefault="009F5452" w:rsidP="006330F8">
            <w:pPr>
              <w:widowControl w:val="0"/>
              <w:ind w:left="284"/>
              <w:rPr>
                <w:sz w:val="25"/>
                <w:szCs w:val="25"/>
              </w:rPr>
            </w:pPr>
          </w:p>
        </w:tc>
        <w:tc>
          <w:tcPr>
            <w:tcW w:w="5648" w:type="dxa"/>
          </w:tcPr>
          <w:p w:rsidR="009F5452" w:rsidRPr="007C2DB3" w:rsidRDefault="009F5452" w:rsidP="006330F8">
            <w:pPr>
              <w:widowControl w:val="0"/>
              <w:ind w:left="675"/>
              <w:rPr>
                <w:sz w:val="25"/>
                <w:szCs w:val="25"/>
              </w:rPr>
            </w:pPr>
          </w:p>
        </w:tc>
      </w:tr>
    </w:tbl>
    <w:p w:rsidR="008724ED" w:rsidRDefault="008724ED" w:rsidP="002D6E68">
      <w:pPr>
        <w:spacing w:after="600"/>
        <w:ind w:firstLine="567"/>
        <w:jc w:val="both"/>
        <w:rPr>
          <w:sz w:val="22"/>
          <w:szCs w:val="22"/>
        </w:rPr>
      </w:pPr>
    </w:p>
    <w:sectPr w:rsidR="008724ED" w:rsidSect="00202C28">
      <w:pgSz w:w="11906" w:h="16838"/>
      <w:pgMar w:top="851" w:right="851" w:bottom="567" w:left="1134" w:header="397" w:footer="709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0AA0" w:rsidRDefault="00E00AA0">
      <w:r>
        <w:separator/>
      </w:r>
    </w:p>
  </w:endnote>
  <w:endnote w:type="continuationSeparator" w:id="1">
    <w:p w:rsidR="00E00AA0" w:rsidRDefault="00E00A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0AA0" w:rsidRDefault="00E00AA0">
      <w:r>
        <w:separator/>
      </w:r>
    </w:p>
  </w:footnote>
  <w:footnote w:type="continuationSeparator" w:id="1">
    <w:p w:rsidR="00E00AA0" w:rsidRDefault="00E00AA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8337FC"/>
    <w:multiLevelType w:val="multilevel"/>
    <w:tmpl w:val="4A46BC1E"/>
    <w:lvl w:ilvl="0">
      <w:start w:val="5"/>
      <w:numFmt w:val="decimal"/>
      <w:lvlText w:val="%1."/>
      <w:lvlJc w:val="left"/>
      <w:pPr>
        <w:ind w:left="142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194" w:hanging="11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94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94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94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94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B332AF"/>
    <w:rsid w:val="000302FC"/>
    <w:rsid w:val="00032D35"/>
    <w:rsid w:val="00137346"/>
    <w:rsid w:val="00145E29"/>
    <w:rsid w:val="0017276F"/>
    <w:rsid w:val="001A77B4"/>
    <w:rsid w:val="001B3C8B"/>
    <w:rsid w:val="001B51B2"/>
    <w:rsid w:val="00202C28"/>
    <w:rsid w:val="00274A75"/>
    <w:rsid w:val="002D0916"/>
    <w:rsid w:val="002D6E68"/>
    <w:rsid w:val="00314A24"/>
    <w:rsid w:val="003A5EB4"/>
    <w:rsid w:val="004C4FDA"/>
    <w:rsid w:val="00621A3B"/>
    <w:rsid w:val="006330F8"/>
    <w:rsid w:val="007204B1"/>
    <w:rsid w:val="0072154E"/>
    <w:rsid w:val="00744497"/>
    <w:rsid w:val="00760552"/>
    <w:rsid w:val="007C2DB3"/>
    <w:rsid w:val="007C2F0D"/>
    <w:rsid w:val="0080507F"/>
    <w:rsid w:val="00823EB6"/>
    <w:rsid w:val="008724ED"/>
    <w:rsid w:val="00890B29"/>
    <w:rsid w:val="00900796"/>
    <w:rsid w:val="00934B83"/>
    <w:rsid w:val="00943CFA"/>
    <w:rsid w:val="009F5452"/>
    <w:rsid w:val="00A61DE1"/>
    <w:rsid w:val="00B332AF"/>
    <w:rsid w:val="00B543CF"/>
    <w:rsid w:val="00B74E70"/>
    <w:rsid w:val="00D20A26"/>
    <w:rsid w:val="00D525EC"/>
    <w:rsid w:val="00DB09CE"/>
    <w:rsid w:val="00E00AA0"/>
    <w:rsid w:val="00F028A3"/>
    <w:rsid w:val="00FF23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2C28"/>
    <w:pPr>
      <w:autoSpaceDE w:val="0"/>
      <w:autoSpaceDN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02C2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link w:val="a3"/>
    <w:uiPriority w:val="99"/>
    <w:semiHidden/>
    <w:rsid w:val="00202C28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202C28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link w:val="a5"/>
    <w:uiPriority w:val="99"/>
    <w:semiHidden/>
    <w:rsid w:val="00202C28"/>
    <w:rPr>
      <w:rFonts w:ascii="Times New Roman" w:hAnsi="Times New Roman" w:cs="Times New Roman"/>
      <w:sz w:val="20"/>
      <w:szCs w:val="20"/>
    </w:rPr>
  </w:style>
  <w:style w:type="table" w:styleId="a7">
    <w:name w:val="Table Grid"/>
    <w:basedOn w:val="a1"/>
    <w:rsid w:val="009F5452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563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2</vt:lpstr>
    </vt:vector>
  </TitlesOfParts>
  <Company>NPO VMI</Company>
  <LinksUpToDate>false</LinksUpToDate>
  <CharactersWithSpaces>3771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2</dc:title>
  <dc:creator>ConsultantPlus</dc:creator>
  <cp:lastModifiedBy>user</cp:lastModifiedBy>
  <cp:revision>7</cp:revision>
  <dcterms:created xsi:type="dcterms:W3CDTF">2020-01-15T16:15:00Z</dcterms:created>
  <dcterms:modified xsi:type="dcterms:W3CDTF">2020-01-21T12:54:00Z</dcterms:modified>
</cp:coreProperties>
</file>