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060BD" w:rsidR="007F02AD" w:rsidP="00A968EE" w:rsidRDefault="007F02AD" w14:paraId="39CA2AA7" w14:textId="77777777">
      <w:pPr>
        <w:spacing w:before="200" w:line="240" w:lineRule="auto"/>
        <w:jc w:val="center"/>
        <w:rPr>
          <w:rFonts w:ascii="Calibri" w:hAnsi="Calibri" w:eastAsia="Times New Roman" w:cs="Tahoma"/>
          <w:b/>
          <w:sz w:val="28"/>
          <w:szCs w:val="28"/>
        </w:rPr>
      </w:pPr>
      <w:r w:rsidRPr="00F060BD">
        <w:rPr>
          <w:rFonts w:ascii="Calibri" w:hAnsi="Calibri" w:eastAsia="Times New Roman" w:cs="Tahoma"/>
          <w:b/>
          <w:sz w:val="28"/>
          <w:szCs w:val="28"/>
        </w:rPr>
        <w:t>Техническое задание по настройке выгрузки данных о вторичных продажах в систему СПОТ2Д</w:t>
      </w:r>
    </w:p>
    <w:p w:rsidRPr="00F060BD" w:rsidR="007F02AD" w:rsidP="004336EE" w:rsidRDefault="007F02AD" w14:paraId="1BD31938" w14:textId="77777777">
      <w:pPr>
        <w:spacing w:before="200" w:line="240" w:lineRule="auto"/>
        <w:rPr>
          <w:rFonts w:ascii="Calibri" w:hAnsi="Calibri" w:eastAsia="Times New Roman" w:cs="Tahoma"/>
          <w:szCs w:val="22"/>
        </w:rPr>
      </w:pPr>
    </w:p>
    <w:p w:rsidRPr="00F060BD" w:rsidR="00D210C9" w:rsidP="00547E5A" w:rsidRDefault="00D210C9" w14:paraId="0C7B36F0" w14:textId="77777777">
      <w:pPr>
        <w:pStyle w:val="11"/>
        <w:tabs>
          <w:tab w:val="right" w:leader="dot" w:pos="10456"/>
        </w:tabs>
        <w:spacing w:after="0" w:line="360" w:lineRule="auto"/>
        <w:rPr>
          <w:rStyle w:val="af"/>
          <w:rFonts w:asciiTheme="minorHAnsi" w:hAnsiTheme="minorHAnsi"/>
          <w:noProof/>
        </w:rPr>
      </w:pPr>
      <w:r w:rsidRPr="00F060BD">
        <w:rPr>
          <w:rFonts w:ascii="Calibri" w:hAnsi="Calibri" w:eastAsia="Times New Roman" w:cs="Tahoma"/>
          <w:szCs w:val="22"/>
        </w:rPr>
        <w:fldChar w:fldCharType="begin"/>
      </w:r>
      <w:r w:rsidRPr="00F060BD">
        <w:rPr>
          <w:rFonts w:ascii="Calibri" w:hAnsi="Calibri" w:eastAsia="Times New Roman" w:cs="Tahoma"/>
          <w:szCs w:val="22"/>
        </w:rPr>
        <w:instrText xml:space="preserve"> TOC \o "1-1" \n \h \z \u </w:instrText>
      </w:r>
      <w:r w:rsidRPr="00F060BD">
        <w:rPr>
          <w:rFonts w:ascii="Calibri" w:hAnsi="Calibri" w:eastAsia="Times New Roman" w:cs="Tahoma"/>
          <w:szCs w:val="22"/>
        </w:rPr>
        <w:fldChar w:fldCharType="separate"/>
      </w:r>
      <w:hyperlink w:history="1" w:anchor="_Toc466032920">
        <w:r w:rsidRPr="00F060BD">
          <w:rPr>
            <w:rStyle w:val="af"/>
            <w:rFonts w:asciiTheme="minorHAnsi" w:hAnsiTheme="minorHAnsi"/>
            <w:noProof/>
          </w:rPr>
          <w:t>Вводные данные</w:t>
        </w:r>
      </w:hyperlink>
    </w:p>
    <w:p w:rsidRPr="00F060BD" w:rsidR="00547E5A" w:rsidP="00547E5A" w:rsidRDefault="00547E5A" w14:paraId="6DF75480" w14:textId="77777777">
      <w:pPr>
        <w:spacing w:line="360" w:lineRule="auto"/>
        <w:rPr>
          <w:rFonts w:asciiTheme="minorHAnsi" w:hAnsiTheme="minorHAnsi" w:cstheme="minorHAnsi"/>
        </w:rPr>
      </w:pPr>
      <w:r w:rsidRPr="00F060BD">
        <w:rPr>
          <w:rFonts w:asciiTheme="minorHAnsi" w:hAnsiTheme="minorHAnsi" w:cstheme="minorHAnsi"/>
        </w:rPr>
        <w:t>Описание этапов подключения</w:t>
      </w:r>
    </w:p>
    <w:p w:rsidRPr="00F060BD" w:rsidR="00D210C9" w:rsidP="00547E5A" w:rsidRDefault="00C002F2" w14:paraId="44719EFF" w14:textId="77777777">
      <w:pPr>
        <w:pStyle w:val="11"/>
        <w:tabs>
          <w:tab w:val="right" w:leader="dot" w:pos="10456"/>
        </w:tabs>
        <w:spacing w:after="0" w:line="360" w:lineRule="auto"/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1">
        <w:r w:rsidRPr="00F060BD" w:rsidR="00D210C9">
          <w:rPr>
            <w:rStyle w:val="af"/>
            <w:rFonts w:asciiTheme="minorHAnsi" w:hAnsiTheme="minorHAnsi"/>
            <w:noProof/>
          </w:rPr>
          <w:t>Общее описание форматов файлов для выгрузки</w:t>
        </w:r>
      </w:hyperlink>
    </w:p>
    <w:p w:rsidRPr="00F060BD" w:rsidR="00D210C9" w:rsidP="00547E5A" w:rsidRDefault="00C002F2" w14:paraId="55ED7713" w14:textId="77777777">
      <w:pPr>
        <w:pStyle w:val="11"/>
        <w:tabs>
          <w:tab w:val="right" w:leader="dot" w:pos="10456"/>
        </w:tabs>
        <w:spacing w:after="0" w:line="360" w:lineRule="auto"/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2">
        <w:r w:rsidRPr="00F060BD" w:rsidR="00D210C9">
          <w:rPr>
            <w:rStyle w:val="af"/>
            <w:rFonts w:asciiTheme="minorHAnsi" w:hAnsiTheme="minorHAnsi"/>
            <w:noProof/>
          </w:rPr>
          <w:t>Описание файла оборота продукции delivery.csv</w:t>
        </w:r>
      </w:hyperlink>
    </w:p>
    <w:p w:rsidR="00D210C9" w:rsidP="00547E5A" w:rsidRDefault="00C002F2" w14:paraId="11FDF6F6" w14:textId="3F51EC8D">
      <w:pPr>
        <w:pStyle w:val="11"/>
        <w:tabs>
          <w:tab w:val="right" w:leader="dot" w:pos="10456"/>
        </w:tabs>
        <w:spacing w:after="0" w:line="360" w:lineRule="auto"/>
        <w:rPr>
          <w:rStyle w:val="af"/>
          <w:rFonts w:asciiTheme="minorHAnsi" w:hAnsiTheme="minorHAnsi"/>
          <w:noProof/>
        </w:rPr>
      </w:pPr>
      <w:hyperlink w:history="1" w:anchor="_Toc466032923">
        <w:r w:rsidRPr="00F060BD" w:rsidR="00D210C9">
          <w:rPr>
            <w:rStyle w:val="af"/>
            <w:rFonts w:asciiTheme="minorHAnsi" w:hAnsiTheme="minorHAnsi"/>
            <w:noProof/>
          </w:rPr>
          <w:t>Описание файла остатков продукции stocks.csv</w:t>
        </w:r>
      </w:hyperlink>
    </w:p>
    <w:p w:rsidRPr="00F060BD" w:rsidR="00A75DCB" w:rsidP="00A75DCB" w:rsidRDefault="00C002F2" w14:paraId="45F02CBD" w14:textId="77777777">
      <w:pPr>
        <w:pStyle w:val="11"/>
        <w:tabs>
          <w:tab w:val="right" w:leader="dot" w:pos="10456"/>
        </w:tabs>
        <w:spacing w:after="0" w:line="360" w:lineRule="auto"/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r w:rsidR="00A75DCB">
        <w:rPr>
          <w:rStyle w:val="normaltextrun"/>
          <w:rFonts w:ascii="Calibri" w:hAnsi="Calibri" w:cs="Calibri"/>
          <w:szCs w:val="22"/>
          <w:shd w:val="clear" w:color="auto" w:fill="FFFFFF"/>
        </w:rPr>
        <w:t>Описание файла</w:t>
      </w:r>
    </w:p>
    <w:p w:rsidRPr="00F060BD" w:rsidR="00547E5A" w:rsidP="00547E5A" w:rsidRDefault="00C002F2" w14:paraId="56F7F3CA" w14:textId="77777777">
      <w:pPr>
        <w:pStyle w:val="11"/>
        <w:tabs>
          <w:tab w:val="right" w:leader="dot" w:pos="10456"/>
        </w:tabs>
        <w:spacing w:after="0" w:line="360" w:lineRule="auto"/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7">
        <w:r w:rsidRPr="00F060BD" w:rsidR="00547E5A">
          <w:rPr>
            <w:rStyle w:val="af"/>
            <w:rFonts w:asciiTheme="minorHAnsi" w:hAnsiTheme="minorHAnsi"/>
            <w:noProof/>
          </w:rPr>
          <w:t xml:space="preserve">Описание файла </w:t>
        </w:r>
        <w:r w:rsidRPr="002F4490" w:rsidR="00547E5A">
          <w:rPr>
            <w:rStyle w:val="af"/>
            <w:rFonts w:asciiTheme="minorHAnsi" w:hAnsiTheme="minorHAnsi"/>
            <w:noProof/>
            <w:highlight w:val="yellow"/>
          </w:rPr>
          <w:t>приходов и возвратов дистрибьютора receive.csv</w:t>
        </w:r>
      </w:hyperlink>
    </w:p>
    <w:p w:rsidRPr="00F060BD" w:rsidR="00547E5A" w:rsidP="00547E5A" w:rsidRDefault="00C002F2" w14:paraId="01505D9C" w14:textId="77777777">
      <w:pPr>
        <w:spacing w:line="360" w:lineRule="auto"/>
      </w:pPr>
      <w:hyperlink w:history="1" w:anchor="_Описание_файла_с">
        <w:r w:rsidRPr="00D8347E" w:rsidR="00547E5A">
          <w:rPr>
            <w:rStyle w:val="af"/>
            <w:rFonts w:asciiTheme="minorHAnsi" w:hAnsiTheme="minorHAnsi" w:cstheme="minorHAnsi"/>
          </w:rPr>
          <w:t xml:space="preserve">Описание файла </w:t>
        </w:r>
        <w:r w:rsidRPr="002F4490" w:rsidR="00547E5A">
          <w:rPr>
            <w:rStyle w:val="af"/>
            <w:rFonts w:asciiTheme="minorHAnsi" w:hAnsiTheme="minorHAnsi" w:cstheme="minorHAnsi"/>
            <w:highlight w:val="yellow"/>
          </w:rPr>
          <w:t>с другими операциями cansellations.csv</w:t>
        </w:r>
      </w:hyperlink>
    </w:p>
    <w:p w:rsidRPr="00F060BD" w:rsidR="00547E5A" w:rsidP="00547E5A" w:rsidRDefault="00C002F2" w14:paraId="0323D941" w14:textId="77777777">
      <w:pPr>
        <w:pStyle w:val="11"/>
        <w:tabs>
          <w:tab w:val="right" w:leader="dot" w:pos="10456"/>
        </w:tabs>
        <w:spacing w:after="0" w:line="360" w:lineRule="auto"/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4">
        <w:r w:rsidRPr="00F060BD" w:rsidR="00547E5A">
          <w:rPr>
            <w:rStyle w:val="af"/>
            <w:rFonts w:asciiTheme="minorHAnsi" w:hAnsiTheme="minorHAnsi"/>
            <w:noProof/>
          </w:rPr>
          <w:t>Описание файла торговых точек ttoptions.csv</w:t>
        </w:r>
      </w:hyperlink>
    </w:p>
    <w:p w:rsidRPr="00F060BD" w:rsidR="00547E5A" w:rsidP="00547E5A" w:rsidRDefault="00C002F2" w14:paraId="11525335" w14:textId="77777777">
      <w:pPr>
        <w:pStyle w:val="11"/>
        <w:tabs>
          <w:tab w:val="right" w:leader="dot" w:pos="10456"/>
        </w:tabs>
        <w:spacing w:after="0" w:line="360" w:lineRule="auto"/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25">
        <w:r w:rsidRPr="00F060BD" w:rsidR="00547E5A">
          <w:rPr>
            <w:rStyle w:val="af"/>
            <w:rFonts w:asciiTheme="minorHAnsi" w:hAnsiTheme="minorHAnsi"/>
            <w:noProof/>
          </w:rPr>
          <w:t>Описание файла торговых агентов ta.csv</w:t>
        </w:r>
      </w:hyperlink>
    </w:p>
    <w:p w:rsidRPr="00F060BD" w:rsidR="00547E5A" w:rsidP="00A75DCB" w:rsidRDefault="00C002F2" w14:paraId="4F3117F2" w14:textId="29F120A2">
      <w:pPr>
        <w:pStyle w:val="11"/>
        <w:tabs>
          <w:tab w:val="right" w:leader="dot" w:pos="10456"/>
        </w:tabs>
        <w:spacing w:after="0" w:line="360" w:lineRule="auto"/>
        <w:rPr>
          <w:rFonts w:asciiTheme="minorHAnsi" w:hAnsiTheme="minorHAnsi" w:cstheme="minorHAnsi"/>
        </w:rPr>
      </w:pPr>
      <w:hyperlink w:history="1" w:anchor="_Toc466032926">
        <w:r w:rsidRPr="00F060BD" w:rsidR="00547E5A">
          <w:rPr>
            <w:rStyle w:val="af"/>
            <w:rFonts w:asciiTheme="minorHAnsi" w:hAnsiTheme="minorHAnsi"/>
            <w:noProof/>
          </w:rPr>
          <w:t>Описание файла продуктов sku.csv</w:t>
        </w:r>
      </w:hyperlink>
      <w:r w:rsidR="000F48D7">
        <w:rPr>
          <w:rStyle w:val="af"/>
          <w:rFonts w:asciiTheme="minorHAnsi" w:hAnsiTheme="minorHAnsi"/>
          <w:noProof/>
        </w:rPr>
        <w:br/>
      </w:r>
      <w:r w:rsidRPr="00F060BD" w:rsidR="00547E5A">
        <w:rPr>
          <w:rFonts w:asciiTheme="minorHAnsi" w:hAnsiTheme="minorHAnsi" w:cstheme="minorHAnsi"/>
        </w:rPr>
        <w:t>Проверка корректности данных в файлах для выгрузки</w:t>
      </w:r>
    </w:p>
    <w:p w:rsidRPr="00F060BD" w:rsidR="00D210C9" w:rsidP="00547E5A" w:rsidRDefault="00C002F2" w14:paraId="29706B74" w14:textId="77777777">
      <w:pPr>
        <w:pStyle w:val="11"/>
        <w:tabs>
          <w:tab w:val="right" w:leader="dot" w:pos="10456"/>
        </w:tabs>
        <w:spacing w:after="0" w:line="360" w:lineRule="auto"/>
        <w:rPr>
          <w:rFonts w:asciiTheme="minorHAnsi" w:hAnsiTheme="minorHAnsi" w:eastAsiaTheme="minorEastAsia" w:cstheme="minorBidi"/>
          <w:noProof/>
          <w:color w:val="auto"/>
          <w:szCs w:val="22"/>
          <w:lang w:eastAsia="uk-UA"/>
        </w:rPr>
      </w:pPr>
      <w:hyperlink w:history="1" w:anchor="_Toc466032930">
        <w:r w:rsidRPr="00F060BD" w:rsidR="00D210C9">
          <w:rPr>
            <w:rStyle w:val="af"/>
            <w:rFonts w:asciiTheme="minorHAnsi" w:hAnsiTheme="minorHAnsi"/>
            <w:noProof/>
          </w:rPr>
          <w:t>Инструкция по автоматической закачке</w:t>
        </w:r>
      </w:hyperlink>
    </w:p>
    <w:p w:rsidRPr="00F060BD" w:rsidR="00D210C9" w:rsidP="00547E5A" w:rsidRDefault="00C002F2" w14:paraId="58D71CB4" w14:textId="77777777">
      <w:pPr>
        <w:pStyle w:val="11"/>
        <w:tabs>
          <w:tab w:val="right" w:leader="dot" w:pos="10456"/>
        </w:tabs>
        <w:spacing w:after="0" w:line="360" w:lineRule="auto"/>
        <w:rPr>
          <w:rStyle w:val="af"/>
          <w:rFonts w:asciiTheme="minorHAnsi" w:hAnsiTheme="minorHAnsi"/>
        </w:rPr>
      </w:pPr>
      <w:hyperlink w:history="1" w:anchor="_Toc466032931">
        <w:r w:rsidRPr="00F060BD" w:rsidR="00D210C9">
          <w:rPr>
            <w:rStyle w:val="af"/>
            <w:rFonts w:asciiTheme="minorHAnsi" w:hAnsiTheme="minorHAnsi"/>
            <w:noProof/>
          </w:rPr>
          <w:t>Спецификация командной строки для дистрибьюторов SPOT 2D</w:t>
        </w:r>
      </w:hyperlink>
    </w:p>
    <w:p w:rsidRPr="00F060BD" w:rsidR="00A968EE" w:rsidP="00547E5A" w:rsidRDefault="00D210C9" w14:paraId="4F74FDE1" w14:textId="77777777">
      <w:pPr>
        <w:spacing w:before="200" w:line="360" w:lineRule="auto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fldChar w:fldCharType="end"/>
      </w:r>
    </w:p>
    <w:p w:rsidRPr="00F060BD" w:rsidR="007F02AD" w:rsidP="007F02AD" w:rsidRDefault="007F02AD" w14:paraId="563C8E6F" w14:textId="77777777">
      <w:pPr>
        <w:pStyle w:val="a3"/>
        <w:spacing w:before="200" w:line="240" w:lineRule="auto"/>
        <w:rPr>
          <w:rFonts w:ascii="Calibri" w:hAnsi="Calibri" w:eastAsia="Times New Roman" w:cs="Tahoma"/>
          <w:szCs w:val="22"/>
        </w:rPr>
      </w:pPr>
    </w:p>
    <w:p w:rsidRPr="00F060BD" w:rsidR="007F02AD" w:rsidRDefault="007F02AD" w14:paraId="6C310F2A" w14:textId="77777777">
      <w:pPr>
        <w:spacing w:line="240" w:lineRule="auto"/>
        <w:rPr>
          <w:rFonts w:ascii="Calibri" w:hAnsi="Calibri" w:eastAsia="Times New Roman" w:cs="Tahoma"/>
          <w:b/>
          <w:szCs w:val="22"/>
        </w:rPr>
      </w:pPr>
      <w:r w:rsidRPr="00F060BD">
        <w:rPr>
          <w:rFonts w:ascii="Calibri" w:hAnsi="Calibri" w:eastAsia="Times New Roman" w:cs="Tahoma"/>
          <w:b/>
          <w:szCs w:val="22"/>
        </w:rPr>
        <w:br w:type="page"/>
      </w:r>
    </w:p>
    <w:p w:rsidRPr="00F060BD" w:rsidR="00E30410" w:rsidP="00E30410" w:rsidRDefault="00E30410" w14:paraId="311FAC1B" w14:textId="77777777">
      <w:pPr>
        <w:pStyle w:val="1"/>
        <w:rPr>
          <w:rFonts w:asciiTheme="minorHAnsi" w:hAnsiTheme="minorHAnsi"/>
          <w:sz w:val="22"/>
          <w:szCs w:val="22"/>
        </w:rPr>
      </w:pPr>
    </w:p>
    <w:p w:rsidRPr="00F060BD" w:rsidR="00E30410" w:rsidP="00E30410" w:rsidRDefault="00E30410" w14:paraId="271A4660" w14:textId="77777777">
      <w:pPr>
        <w:pStyle w:val="1"/>
        <w:rPr>
          <w:rFonts w:asciiTheme="minorHAnsi" w:hAnsiTheme="minorHAnsi"/>
          <w:sz w:val="22"/>
          <w:szCs w:val="22"/>
        </w:rPr>
      </w:pPr>
    </w:p>
    <w:p w:rsidRPr="00F060BD" w:rsidR="004336EE" w:rsidP="00E30410" w:rsidRDefault="004336EE" w14:paraId="360A9E0D" w14:textId="77777777">
      <w:pPr>
        <w:pStyle w:val="1"/>
        <w:rPr>
          <w:rFonts w:asciiTheme="minorHAnsi" w:hAnsiTheme="minorHAnsi"/>
          <w:sz w:val="28"/>
          <w:szCs w:val="28"/>
        </w:rPr>
      </w:pPr>
      <w:bookmarkStart w:name="_Toc466032920" w:id="0"/>
      <w:r w:rsidRPr="00F060BD">
        <w:rPr>
          <w:rFonts w:asciiTheme="minorHAnsi" w:hAnsiTheme="minorHAnsi"/>
          <w:sz w:val="28"/>
          <w:szCs w:val="28"/>
        </w:rPr>
        <w:t>Вводные данные</w:t>
      </w:r>
      <w:bookmarkEnd w:id="0"/>
    </w:p>
    <w:tbl>
      <w:tblPr>
        <w:tblW w:w="105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521"/>
      </w:tblGrid>
      <w:tr w:rsidRPr="00F060BD" w:rsidR="004336EE" w:rsidTr="00213EB7" w14:paraId="553596E8" w14:textId="77777777">
        <w:trPr>
          <w:trHeight w:val="300"/>
        </w:trPr>
        <w:tc>
          <w:tcPr>
            <w:tcW w:w="3998" w:type="dxa"/>
          </w:tcPr>
          <w:p w:rsidRPr="00F060BD" w:rsidR="004336EE" w:rsidP="00807B4C" w:rsidRDefault="004336EE" w14:paraId="505E3602" w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F060BD">
              <w:rPr>
                <w:rFonts w:ascii="Calibri" w:hAnsi="Calibri" w:eastAsia="Times New Roman" w:cs="Tahoma"/>
                <w:szCs w:val="22"/>
              </w:rPr>
              <w:t>Производитель</w:t>
            </w:r>
          </w:p>
        </w:tc>
        <w:tc>
          <w:tcPr>
            <w:tcW w:w="6521" w:type="dxa"/>
          </w:tcPr>
          <w:p w:rsidRPr="00F060BD" w:rsidR="004336EE" w:rsidP="00FD1318" w:rsidRDefault="004336EE" w14:paraId="494ACA09" w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</w:p>
        </w:tc>
      </w:tr>
      <w:tr w:rsidRPr="00F060BD" w:rsidR="00A03498" w:rsidTr="00213EB7" w14:paraId="61F28A03" w14:textId="77777777">
        <w:trPr>
          <w:trHeight w:val="300"/>
        </w:trPr>
        <w:tc>
          <w:tcPr>
            <w:tcW w:w="3998" w:type="dxa"/>
          </w:tcPr>
          <w:p w:rsidRPr="00F060BD" w:rsidR="00A03498" w:rsidP="00807B4C" w:rsidRDefault="00A03498" w14:paraId="03EB21BE" w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F060BD">
              <w:rPr>
                <w:rFonts w:ascii="Calibri" w:hAnsi="Calibri" w:eastAsia="Times New Roman" w:cs="Tahoma"/>
                <w:szCs w:val="22"/>
              </w:rPr>
              <w:t>Цены в файлах указаны с НДС/Без НДС</w:t>
            </w:r>
          </w:p>
        </w:tc>
        <w:tc>
          <w:tcPr>
            <w:tcW w:w="6521" w:type="dxa"/>
          </w:tcPr>
          <w:p w:rsidRPr="00AD0BF8" w:rsidR="00A03498" w:rsidP="00807B4C" w:rsidRDefault="00CD03BF" w14:paraId="6E7A393B" w14:textId="6A4F46F1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AD0BF8">
              <w:rPr>
                <w:rFonts w:ascii="Calibri" w:hAnsi="Calibri" w:eastAsia="Times New Roman" w:cs="Tahoma"/>
                <w:szCs w:val="22"/>
              </w:rPr>
              <w:t xml:space="preserve">без НДС </w:t>
            </w:r>
          </w:p>
        </w:tc>
      </w:tr>
      <w:tr w:rsidRPr="00F060BD" w:rsidR="00213EB7" w:rsidTr="00213EB7" w14:paraId="58B35BB0" w14:textId="77777777">
        <w:trPr>
          <w:trHeight w:val="300"/>
        </w:trPr>
        <w:tc>
          <w:tcPr>
            <w:tcW w:w="3998" w:type="dxa"/>
          </w:tcPr>
          <w:p w:rsidRPr="00F060BD" w:rsidR="00213EB7" w:rsidP="00807B4C" w:rsidRDefault="00213EB7" w14:paraId="30A57F6A" w14:textId="4D6F13F0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F060BD">
              <w:rPr>
                <w:rFonts w:ascii="Calibri" w:hAnsi="Calibri" w:eastAsia="Times New Roman" w:cs="Tahoma"/>
                <w:szCs w:val="22"/>
              </w:rPr>
              <w:t xml:space="preserve">Единицы </w:t>
            </w:r>
            <w:r w:rsidR="001B5E41">
              <w:rPr>
                <w:rFonts w:ascii="Calibri" w:hAnsi="Calibri" w:eastAsia="Times New Roman" w:cs="Tahoma"/>
                <w:szCs w:val="22"/>
              </w:rPr>
              <w:t>измерения продукции</w:t>
            </w:r>
          </w:p>
        </w:tc>
        <w:tc>
          <w:tcPr>
            <w:tcW w:w="6521" w:type="dxa"/>
          </w:tcPr>
          <w:p w:rsidRPr="002F4490" w:rsidR="00213EB7" w:rsidP="00807B4C" w:rsidRDefault="00213EB7" w14:paraId="5815D5AE" w14:textId="5420D607">
            <w:pPr>
              <w:spacing w:line="240" w:lineRule="auto"/>
              <w:rPr>
                <w:rFonts w:ascii="Calibri" w:hAnsi="Calibri" w:eastAsia="Times New Roman" w:cs="Tahoma"/>
                <w:szCs w:val="22"/>
                <w:lang w:val="en-US"/>
              </w:rPr>
            </w:pPr>
            <w:r w:rsidRPr="002F4490">
              <w:rPr>
                <w:rFonts w:ascii="Calibri" w:hAnsi="Calibri" w:eastAsia="Times New Roman" w:cs="Tahoma"/>
                <w:szCs w:val="22"/>
              </w:rPr>
              <w:t>в штуках/ящиках/кг</w:t>
            </w:r>
          </w:p>
        </w:tc>
      </w:tr>
      <w:tr w:rsidRPr="00A66A50" w:rsidR="00547E5A" w:rsidTr="00213EB7" w14:paraId="7193E391" w14:textId="77777777">
        <w:trPr>
          <w:trHeight w:val="300"/>
        </w:trPr>
        <w:tc>
          <w:tcPr>
            <w:tcW w:w="3998" w:type="dxa"/>
          </w:tcPr>
          <w:p w:rsidRPr="00F060BD" w:rsidR="00547E5A" w:rsidP="00547E5A" w:rsidRDefault="00547E5A" w14:paraId="659A3F56" w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F060BD">
              <w:rPr>
                <w:rFonts w:ascii="Calibri" w:hAnsi="Calibri" w:eastAsia="Times New Roman" w:cs="Tahoma"/>
                <w:szCs w:val="22"/>
              </w:rPr>
              <w:t>Перечень файлов</w:t>
            </w:r>
          </w:p>
        </w:tc>
        <w:tc>
          <w:tcPr>
            <w:tcW w:w="6521" w:type="dxa"/>
          </w:tcPr>
          <w:p w:rsidRPr="00757C67" w:rsidR="00547E5A" w:rsidP="00547E5A" w:rsidRDefault="00547E5A" w14:paraId="697CBE0D" w14:textId="2AB72A6F">
            <w:pPr>
              <w:spacing w:line="240" w:lineRule="auto"/>
              <w:rPr>
                <w:rFonts w:ascii="Calibri" w:hAnsi="Calibri" w:cs="Tahoma"/>
                <w:szCs w:val="22"/>
                <w:lang w:val="en-US"/>
              </w:rPr>
            </w:pPr>
            <w:r w:rsidRPr="00757C67">
              <w:rPr>
                <w:rFonts w:ascii="Calibri" w:hAnsi="Calibri" w:cs="Tahoma"/>
                <w:szCs w:val="22"/>
                <w:lang w:val="en-US"/>
              </w:rPr>
              <w:t>Delivery,</w:t>
            </w:r>
            <w:r w:rsidRPr="00757C67">
              <w:rPr>
                <w:lang w:val="en-US"/>
              </w:rPr>
              <w:t xml:space="preserve"> </w:t>
            </w:r>
            <w:r w:rsidRPr="00757C67">
              <w:rPr>
                <w:rFonts w:ascii="Calibri" w:hAnsi="Calibri" w:cs="Tahoma"/>
                <w:szCs w:val="22"/>
                <w:lang w:val="en-US"/>
              </w:rPr>
              <w:t>stocks,</w:t>
            </w:r>
            <w:r w:rsidRPr="00757C67">
              <w:rPr>
                <w:lang w:val="en-US"/>
              </w:rPr>
              <w:t xml:space="preserve"> </w:t>
            </w:r>
            <w:proofErr w:type="spellStart"/>
            <w:r w:rsidRPr="002F4490" w:rsidR="002F4490">
              <w:rPr>
                <w:rFonts w:ascii="Calibri" w:hAnsi="Calibri" w:cs="Tahoma"/>
                <w:szCs w:val="22"/>
                <w:lang w:val="en-US"/>
              </w:rPr>
              <w:t>ttoptions</w:t>
            </w:r>
            <w:proofErr w:type="spellEnd"/>
            <w:r w:rsidRPr="003145A5" w:rsidR="000F48D7">
              <w:rPr>
                <w:rFonts w:ascii="Calibri" w:hAnsi="Calibri" w:cs="Tahoma"/>
                <w:szCs w:val="22"/>
                <w:lang w:val="en-US"/>
              </w:rPr>
              <w:t xml:space="preserve">, </w:t>
            </w:r>
            <w:r w:rsidRPr="00757C67">
              <w:rPr>
                <w:rFonts w:ascii="Calibri" w:hAnsi="Calibri" w:cs="Tahoma"/>
                <w:szCs w:val="22"/>
                <w:lang w:val="en-US"/>
              </w:rPr>
              <w:t>ta,</w:t>
            </w:r>
            <w:r w:rsidR="00275D34">
              <w:rPr>
                <w:rFonts w:ascii="Calibri" w:hAnsi="Calibri" w:cs="Tahoma"/>
                <w:szCs w:val="22"/>
                <w:lang w:val="en-US"/>
              </w:rPr>
              <w:t xml:space="preserve"> </w:t>
            </w:r>
            <w:proofErr w:type="spellStart"/>
            <w:r w:rsidR="00275D34">
              <w:rPr>
                <w:rFonts w:ascii="Calibri" w:hAnsi="Calibri" w:cs="Tahoma"/>
                <w:szCs w:val="22"/>
                <w:lang w:val="en-US"/>
              </w:rPr>
              <w:t>sku</w:t>
            </w:r>
            <w:proofErr w:type="spellEnd"/>
            <w:r w:rsidR="00275D34">
              <w:rPr>
                <w:rFonts w:ascii="Calibri" w:hAnsi="Calibri" w:cs="Tahoma"/>
                <w:szCs w:val="22"/>
                <w:lang w:val="en-US"/>
              </w:rPr>
              <w:t xml:space="preserve">, </w:t>
            </w:r>
            <w:r w:rsidRPr="002F4490" w:rsidR="00275D34">
              <w:rPr>
                <w:rFonts w:ascii="Calibri" w:hAnsi="Calibri" w:cs="Tahoma"/>
                <w:szCs w:val="22"/>
                <w:highlight w:val="yellow"/>
                <w:lang w:val="en-US"/>
              </w:rPr>
              <w:t>receive,</w:t>
            </w:r>
            <w:r w:rsidRPr="002F4490">
              <w:rPr>
                <w:rFonts w:ascii="Calibri" w:hAnsi="Calibri" w:cs="Tahoma"/>
                <w:szCs w:val="22"/>
                <w:highlight w:val="yellow"/>
                <w:lang w:val="en-US"/>
              </w:rPr>
              <w:t xml:space="preserve"> cancellation</w:t>
            </w:r>
            <w:r w:rsidRPr="0005029C">
              <w:rPr>
                <w:rFonts w:ascii="Calibri" w:hAnsi="Calibri" w:cs="Tahoma"/>
                <w:szCs w:val="22"/>
                <w:highlight w:val="yellow"/>
                <w:lang w:val="en-US"/>
              </w:rPr>
              <w:t>s</w:t>
            </w:r>
            <w:r w:rsidRPr="0005029C" w:rsidR="000F48D7">
              <w:rPr>
                <w:rFonts w:ascii="Calibri" w:hAnsi="Calibri" w:cs="Tahoma"/>
                <w:szCs w:val="22"/>
                <w:highlight w:val="yellow"/>
                <w:lang w:val="en-US"/>
              </w:rPr>
              <w:t xml:space="preserve">, </w:t>
            </w:r>
            <w:r w:rsidRPr="0005029C" w:rsidR="000F48D7">
              <w:rPr>
                <w:rStyle w:val="normaltextrun"/>
                <w:rFonts w:ascii="Calibri" w:hAnsi="Calibri" w:cs="Calibri"/>
                <w:szCs w:val="22"/>
                <w:highlight w:val="yellow"/>
                <w:shd w:val="clear" w:color="auto" w:fill="FFFF00"/>
                <w:lang w:val="en-US"/>
              </w:rPr>
              <w:t>warehouses</w:t>
            </w:r>
          </w:p>
        </w:tc>
      </w:tr>
      <w:tr w:rsidRPr="00F060BD" w:rsidR="00547E5A" w:rsidTr="00213EB7" w14:paraId="43EED650" w14:textId="77777777">
        <w:trPr>
          <w:trHeight w:val="300"/>
        </w:trPr>
        <w:tc>
          <w:tcPr>
            <w:tcW w:w="3998" w:type="dxa"/>
          </w:tcPr>
          <w:p w:rsidRPr="00F060BD" w:rsidR="00547E5A" w:rsidP="00547E5A" w:rsidRDefault="00547E5A" w14:paraId="518E32A0" w14:textId="77777777">
            <w:pPr>
              <w:spacing w:line="240" w:lineRule="auto"/>
              <w:rPr>
                <w:rFonts w:ascii="Calibri" w:hAnsi="Calibri" w:eastAsia="Times New Roman" w:cs="Tahoma"/>
                <w:szCs w:val="22"/>
              </w:rPr>
            </w:pPr>
            <w:r w:rsidRPr="00F060BD">
              <w:rPr>
                <w:rFonts w:ascii="Calibri" w:hAnsi="Calibri" w:eastAsia="Times New Roman" w:cs="Tahoma"/>
                <w:szCs w:val="22"/>
              </w:rPr>
              <w:t>Загрузка исторических данных</w:t>
            </w:r>
          </w:p>
        </w:tc>
        <w:tc>
          <w:tcPr>
            <w:tcW w:w="6521" w:type="dxa"/>
          </w:tcPr>
          <w:p w:rsidRPr="00F060BD" w:rsidR="00547E5A" w:rsidP="00547E5A" w:rsidRDefault="00547E5A" w14:paraId="57391531" w14:textId="77777777">
            <w:pPr>
              <w:spacing w:line="240" w:lineRule="auto"/>
              <w:rPr>
                <w:rFonts w:ascii="Calibri" w:hAnsi="Calibri" w:cs="Tahoma"/>
                <w:szCs w:val="22"/>
              </w:rPr>
            </w:pPr>
          </w:p>
        </w:tc>
      </w:tr>
    </w:tbl>
    <w:p w:rsidRPr="00F060BD" w:rsidR="00547E5A" w:rsidP="00547E5A" w:rsidRDefault="00547E5A" w14:paraId="3CA088EA" w14:textId="77777777">
      <w:pPr>
        <w:pStyle w:val="1"/>
        <w:rPr>
          <w:rFonts w:asciiTheme="minorHAnsi" w:hAnsiTheme="minorHAnsi"/>
          <w:sz w:val="28"/>
          <w:szCs w:val="28"/>
        </w:rPr>
      </w:pPr>
      <w:bookmarkStart w:name="_Toc466032921" w:id="1"/>
      <w:r w:rsidRPr="00F060BD">
        <w:rPr>
          <w:rFonts w:asciiTheme="minorHAnsi" w:hAnsiTheme="minorHAnsi"/>
          <w:sz w:val="28"/>
          <w:szCs w:val="28"/>
        </w:rPr>
        <w:t>Описание этапов подключения</w:t>
      </w:r>
    </w:p>
    <w:p w:rsidRPr="00F060BD" w:rsidR="00547E5A" w:rsidP="00547E5A" w:rsidRDefault="00547E5A" w14:paraId="75B14847" w14:textId="77777777"/>
    <w:tbl>
      <w:tblPr>
        <w:tblW w:w="10640" w:type="dxa"/>
        <w:tblLook w:val="04A0" w:firstRow="1" w:lastRow="0" w:firstColumn="1" w:lastColumn="0" w:noHBand="0" w:noVBand="1"/>
      </w:tblPr>
      <w:tblGrid>
        <w:gridCol w:w="520"/>
        <w:gridCol w:w="7052"/>
        <w:gridCol w:w="1353"/>
        <w:gridCol w:w="1715"/>
      </w:tblGrid>
      <w:tr w:rsidRPr="00F060BD" w:rsidR="00547E5A" w:rsidTr="002A289D" w14:paraId="16D47A4C" w14:textId="77777777">
        <w:trPr>
          <w:trHeight w:val="480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2D2ED2BE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7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547E5A" w:rsidP="00C61A3D" w:rsidRDefault="00547E5A" w14:paraId="78577BBE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Название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547E5A" w:rsidP="00C61A3D" w:rsidRDefault="00547E5A" w14:paraId="4F33151E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 xml:space="preserve">Длительность, </w:t>
            </w:r>
            <w:proofErr w:type="spellStart"/>
            <w:proofErr w:type="gramStart"/>
            <w:r w:rsidRPr="00F060BD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раб.дни</w:t>
            </w:r>
            <w:proofErr w:type="spellEnd"/>
            <w:proofErr w:type="gramEnd"/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547E5A" w:rsidP="00C61A3D" w:rsidRDefault="00547E5A" w14:paraId="75BE0BB8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 xml:space="preserve">Ответственный </w:t>
            </w:r>
          </w:p>
        </w:tc>
      </w:tr>
      <w:tr w:rsidRPr="00F060BD" w:rsidR="00547E5A" w:rsidTr="002A289D" w14:paraId="2EBDA34B" w14:textId="77777777">
        <w:trPr>
          <w:trHeight w:val="30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7064712D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547E5A" w:rsidP="00C61A3D" w:rsidRDefault="00547E5A" w14:paraId="5856B4B2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Отправка технического задания на ИТ специалиста дистрибьютора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115EF97E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547E5A" w:rsidP="00C61A3D" w:rsidRDefault="00547E5A" w14:paraId="03960EAD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Прадата</w:t>
            </w:r>
            <w:proofErr w:type="spellEnd"/>
          </w:p>
        </w:tc>
      </w:tr>
      <w:tr w:rsidRPr="00F060BD" w:rsidR="00547E5A" w:rsidTr="002A289D" w14:paraId="1ED6519C" w14:textId="77777777">
        <w:trPr>
          <w:trHeight w:val="30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3C2E40AC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5573EAD0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Подготовка тестовых данных </w:t>
            </w:r>
            <w:proofErr w:type="gram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согласно полученного технического задания</w:t>
            </w:r>
            <w:proofErr w:type="gramEnd"/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547E5A" w:rsidP="00C61A3D" w:rsidRDefault="00547E5A" w14:paraId="5B040FB8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45DBDDBC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Дистрибутор</w:t>
            </w:r>
          </w:p>
        </w:tc>
      </w:tr>
      <w:tr w:rsidRPr="00F060BD" w:rsidR="00547E5A" w:rsidTr="002A289D" w14:paraId="4DD98C52" w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1F059F1F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3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35B62CBF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Проверка тестовых данных, повтор операции до исправления ошибок: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547E5A" w:rsidP="00C61A3D" w:rsidRDefault="00547E5A" w14:paraId="28DF75FA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1FBDC274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Прадата</w:t>
            </w:r>
            <w:proofErr w:type="spellEnd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, Дистрибутор</w:t>
            </w:r>
          </w:p>
        </w:tc>
      </w:tr>
      <w:tr w:rsidRPr="00F060BD" w:rsidR="00547E5A" w:rsidTr="002A289D" w14:paraId="7F0E7264" w14:textId="77777777">
        <w:trPr>
          <w:trHeight w:val="30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2DE8F7C3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3.1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5D75C2BD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 - проверка тестовых файлов на соответствие ТЗ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547E5A" w:rsidP="00C61A3D" w:rsidRDefault="00547E5A" w14:paraId="09BCB0C5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26D61C75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 </w:t>
            </w:r>
          </w:p>
        </w:tc>
      </w:tr>
      <w:tr w:rsidRPr="00F060BD" w:rsidR="00547E5A" w:rsidTr="002A289D" w14:paraId="4C7B3093" w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684767E1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3.2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1668FED4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 - проверка полноты тестовых файлов (сверка со стандартными отчетами по продажам, остаткам, приходам из учетной системы дистрибьютора)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547E5A" w:rsidP="00C61A3D" w:rsidRDefault="00547E5A" w14:paraId="5504C78F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336889CC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 </w:t>
            </w:r>
          </w:p>
        </w:tc>
      </w:tr>
      <w:tr w:rsidRPr="00F060BD" w:rsidR="00547E5A" w:rsidTr="002A289D" w14:paraId="5493558D" w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54BDE918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4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14A41DEE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Предоставление ИТ специалисту дистрибьютора логина/пароля доступа на сайт, а </w:t>
            </w:r>
            <w:r w:rsidRPr="00F060BD" w:rsidR="0047632D">
              <w:rPr>
                <w:rFonts w:ascii="Calibri" w:hAnsi="Calibri" w:eastAsia="Times New Roman" w:cs="Calibri"/>
                <w:sz w:val="18"/>
                <w:szCs w:val="18"/>
              </w:rPr>
              <w:t>также</w:t>
            </w: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 инструкции по автоматизации выгрузки данных.</w:t>
            </w:r>
          </w:p>
          <w:p w:rsidRPr="00BD0589" w:rsidR="00547E5A" w:rsidP="00C61A3D" w:rsidRDefault="00547E5A" w14:paraId="771CEFA0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Запрос на выгрузку истории продаж </w:t>
            </w:r>
            <w:r w:rsidRPr="002F4490">
              <w:rPr>
                <w:rFonts w:ascii="Calibri" w:hAnsi="Calibri" w:eastAsia="Times New Roman" w:cs="Calibri"/>
                <w:sz w:val="18"/>
                <w:szCs w:val="18"/>
              </w:rPr>
              <w:t xml:space="preserve">с </w:t>
            </w:r>
            <w:r w:rsidRPr="002F4490" w:rsidR="00BD0589">
              <w:rPr>
                <w:rFonts w:ascii="Calibri" w:hAnsi="Calibri" w:eastAsia="Times New Roman" w:cs="Calibri"/>
                <w:sz w:val="18"/>
                <w:szCs w:val="18"/>
                <w:lang w:val="en-US"/>
              </w:rPr>
              <w:t>DD</w:t>
            </w:r>
            <w:r w:rsidRPr="002F4490">
              <w:rPr>
                <w:rFonts w:ascii="Calibri" w:hAnsi="Calibri" w:eastAsia="Times New Roman" w:cs="Calibri"/>
                <w:sz w:val="18"/>
                <w:szCs w:val="18"/>
              </w:rPr>
              <w:t>/</w:t>
            </w:r>
            <w:r w:rsidRPr="002F4490" w:rsidR="00BD0589">
              <w:rPr>
                <w:rFonts w:ascii="Calibri" w:hAnsi="Calibri" w:eastAsia="Times New Roman" w:cs="Calibri"/>
                <w:sz w:val="18"/>
                <w:szCs w:val="18"/>
                <w:lang w:val="en-US"/>
              </w:rPr>
              <w:t>MM</w:t>
            </w:r>
            <w:r w:rsidRPr="002F4490">
              <w:rPr>
                <w:rFonts w:ascii="Calibri" w:hAnsi="Calibri" w:eastAsia="Times New Roman" w:cs="Calibri"/>
                <w:sz w:val="18"/>
                <w:szCs w:val="18"/>
              </w:rPr>
              <w:t>/</w:t>
            </w:r>
            <w:r w:rsidRPr="002F4490" w:rsidR="00BD0589">
              <w:rPr>
                <w:rFonts w:ascii="Calibri" w:hAnsi="Calibri" w:eastAsia="Times New Roman" w:cs="Calibri"/>
                <w:sz w:val="18"/>
                <w:szCs w:val="18"/>
                <w:lang w:val="en-US"/>
              </w:rPr>
              <w:t>YYYY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547E5A" w:rsidP="00C61A3D" w:rsidRDefault="00547E5A" w14:paraId="2C21C7DC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26FD0AC8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Прадата</w:t>
            </w:r>
            <w:proofErr w:type="spellEnd"/>
          </w:p>
        </w:tc>
      </w:tr>
      <w:tr w:rsidRPr="00F060BD" w:rsidR="00547E5A" w:rsidTr="002A289D" w14:paraId="13C42239" w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3345D339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5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18C4F2BF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ИТ специалист дистрибьютора настраивает выгрузку данных, о чем сообщает в </w:t>
            </w:r>
            <w:proofErr w:type="spell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Pradata</w:t>
            </w:r>
            <w:proofErr w:type="spellEnd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, а также предоставляет историю продаж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60BD" w:rsidR="00547E5A" w:rsidP="00C61A3D" w:rsidRDefault="00547E5A" w14:paraId="56A15656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060BD" w:rsidR="00547E5A" w:rsidP="00C61A3D" w:rsidRDefault="00547E5A" w14:paraId="067A0FFD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Дистрибутор</w:t>
            </w:r>
          </w:p>
        </w:tc>
      </w:tr>
      <w:tr w:rsidRPr="00F060BD" w:rsidR="00547E5A" w:rsidTr="002A289D" w14:paraId="3B440864" w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666198DB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6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547E5A" w:rsidP="00C61A3D" w:rsidRDefault="00547E5A" w14:paraId="4931F395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Подтверждение успешного получения данных от дистрибьютора в автоматическом режиме, уведомление производителя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1C5A75CB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547E5A" w:rsidP="00C61A3D" w:rsidRDefault="00547E5A" w14:paraId="5565BE58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Прадата</w:t>
            </w:r>
            <w:proofErr w:type="spellEnd"/>
          </w:p>
        </w:tc>
      </w:tr>
      <w:tr w:rsidRPr="00F060BD" w:rsidR="00547E5A" w:rsidTr="002A289D" w14:paraId="0520BBE8" w14:textId="77777777">
        <w:trPr>
          <w:trHeight w:val="480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3C02B6AD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7</w:t>
            </w:r>
          </w:p>
        </w:tc>
        <w:tc>
          <w:tcPr>
            <w:tcW w:w="7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547E5A" w:rsidP="00C61A3D" w:rsidRDefault="00547E5A" w14:paraId="4F26D63A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Проверка результатов подключения дистрибутора (сопоставление продуктов, сверка данных между Spot2D и </w:t>
            </w:r>
            <w:r w:rsidR="0047632D">
              <w:rPr>
                <w:rFonts w:ascii="Calibri" w:hAnsi="Calibri" w:eastAsia="Times New Roman" w:cs="Calibri"/>
                <w:sz w:val="18"/>
                <w:szCs w:val="18"/>
              </w:rPr>
              <w:t>отчетом</w:t>
            </w: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 xml:space="preserve"> дистрибьютора)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060BD" w:rsidR="00547E5A" w:rsidP="00C61A3D" w:rsidRDefault="00547E5A" w14:paraId="1FF53E92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F060BD" w:rsidR="00547E5A" w:rsidP="00C61A3D" w:rsidRDefault="00547E5A" w14:paraId="1E6E362A" w14:textId="77777777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F060BD">
              <w:rPr>
                <w:rFonts w:ascii="Calibri" w:hAnsi="Calibri" w:eastAsia="Times New Roman" w:cs="Calibri"/>
                <w:sz w:val="18"/>
                <w:szCs w:val="18"/>
              </w:rPr>
              <w:t>Производитель</w:t>
            </w:r>
          </w:p>
        </w:tc>
      </w:tr>
    </w:tbl>
    <w:p w:rsidRPr="00F060BD" w:rsidR="00A968EE" w:rsidP="00E30410" w:rsidRDefault="00A968EE" w14:paraId="53D5742B" w14:textId="77777777">
      <w:pPr>
        <w:pStyle w:val="1"/>
        <w:rPr>
          <w:rFonts w:asciiTheme="minorHAnsi" w:hAnsiTheme="minorHAnsi"/>
          <w:sz w:val="28"/>
          <w:szCs w:val="28"/>
        </w:rPr>
      </w:pPr>
      <w:r w:rsidRPr="00F060BD">
        <w:rPr>
          <w:rFonts w:asciiTheme="minorHAnsi" w:hAnsiTheme="minorHAnsi"/>
          <w:sz w:val="28"/>
          <w:szCs w:val="28"/>
        </w:rPr>
        <w:t>Общее описание форматов файлов для выгрузки</w:t>
      </w:r>
      <w:bookmarkEnd w:id="1"/>
    </w:p>
    <w:p w:rsidRPr="00F060BD" w:rsidR="006A6FEB" w:rsidP="00AF640D" w:rsidRDefault="006A6FEB" w14:paraId="3ED67B00" w14:textId="77777777">
      <w:pPr>
        <w:spacing w:line="240" w:lineRule="auto"/>
        <w:ind w:firstLine="426"/>
        <w:rPr>
          <w:rFonts w:ascii="Calibri" w:hAnsi="Calibri" w:eastAsia="Times New Roman" w:cs="Tahoma"/>
          <w:b/>
          <w:szCs w:val="22"/>
        </w:rPr>
      </w:pPr>
      <w:r w:rsidRPr="00F060BD">
        <w:rPr>
          <w:rFonts w:ascii="Calibri" w:hAnsi="Calibri" w:eastAsia="Times New Roman" w:cs="Tahoma"/>
          <w:szCs w:val="22"/>
        </w:rPr>
        <w:t>Файлы необходимо подготовить в формате</w:t>
      </w:r>
      <w:r w:rsidRPr="00F060BD">
        <w:rPr>
          <w:rFonts w:ascii="Calibri" w:hAnsi="Calibri" w:eastAsia="Times New Roman" w:cs="Tahoma"/>
          <w:b/>
          <w:szCs w:val="22"/>
        </w:rPr>
        <w:t>:</w:t>
      </w:r>
    </w:p>
    <w:p w:rsidRPr="00F060BD" w:rsidR="00A968EE" w:rsidP="006A6FEB" w:rsidRDefault="00A968EE" w14:paraId="45397F9F" w14:textId="77777777">
      <w:pPr>
        <w:spacing w:line="240" w:lineRule="auto"/>
        <w:rPr>
          <w:rFonts w:ascii="Calibri" w:hAnsi="Calibri" w:cs="Tahoma"/>
          <w:b/>
          <w:szCs w:val="22"/>
        </w:rPr>
      </w:pPr>
    </w:p>
    <w:p w:rsidRPr="00F060BD" w:rsidR="006A6FEB" w:rsidP="00CB2FB4" w:rsidRDefault="006A6FEB" w14:paraId="49E1E1AF" w14:textId="77777777">
      <w:pPr>
        <w:numPr>
          <w:ilvl w:val="0"/>
          <w:numId w:val="20"/>
        </w:numPr>
        <w:spacing w:line="240" w:lineRule="auto"/>
        <w:ind w:hanging="359"/>
        <w:rPr>
          <w:rFonts w:eastAsia="Times New Roman" w:cs="Tahoma" w:asciiTheme="minorHAnsi" w:hAnsiTheme="minorHAnsi"/>
          <w:szCs w:val="22"/>
        </w:rPr>
      </w:pPr>
      <w:r w:rsidRPr="00F060BD">
        <w:rPr>
          <w:rFonts w:eastAsia="Times New Roman" w:cs="Tahoma" w:asciiTheme="minorHAnsi" w:hAnsiTheme="minorHAnsi"/>
          <w:szCs w:val="22"/>
        </w:rPr>
        <w:t>Текстовый файл .CSV с разделителями «;»</w:t>
      </w:r>
    </w:p>
    <w:p w:rsidRPr="00F060BD" w:rsidR="006A6FEB" w:rsidP="00CB2FB4" w:rsidRDefault="006A6FEB" w14:paraId="799BD821" w14:textId="77777777">
      <w:pPr>
        <w:numPr>
          <w:ilvl w:val="0"/>
          <w:numId w:val="20"/>
        </w:numPr>
        <w:spacing w:line="240" w:lineRule="auto"/>
        <w:ind w:hanging="359"/>
        <w:rPr>
          <w:rFonts w:eastAsia="Times New Roman" w:cs="Tahoma" w:asciiTheme="minorHAnsi" w:hAnsiTheme="minorHAnsi"/>
          <w:szCs w:val="22"/>
        </w:rPr>
      </w:pPr>
      <w:r w:rsidRPr="00F060BD">
        <w:rPr>
          <w:rFonts w:eastAsia="Times New Roman" w:cs="Tahoma" w:asciiTheme="minorHAnsi" w:hAnsiTheme="minorHAnsi"/>
          <w:szCs w:val="22"/>
        </w:rPr>
        <w:t xml:space="preserve">Таблица с </w:t>
      </w:r>
      <w:r w:rsidRPr="00F060BD" w:rsidR="000B00F3">
        <w:rPr>
          <w:rFonts w:eastAsia="Times New Roman" w:cs="Tahoma" w:asciiTheme="minorHAnsi" w:hAnsiTheme="minorHAnsi"/>
          <w:szCs w:val="22"/>
        </w:rPr>
        <w:t xml:space="preserve">обязательными заголовками в первой строке каждого файла </w:t>
      </w:r>
      <w:r w:rsidRPr="00F060BD">
        <w:rPr>
          <w:rFonts w:eastAsia="Times New Roman" w:cs="Tahoma" w:asciiTheme="minorHAnsi" w:hAnsiTheme="minorHAnsi"/>
          <w:szCs w:val="22"/>
        </w:rPr>
        <w:t>(</w:t>
      </w:r>
      <w:r w:rsidRPr="00F060BD" w:rsidR="000B00F3">
        <w:rPr>
          <w:rFonts w:eastAsia="Times New Roman" w:cs="Tahoma" w:asciiTheme="minorHAnsi" w:hAnsiTheme="minorHAnsi"/>
          <w:szCs w:val="22"/>
        </w:rPr>
        <w:t xml:space="preserve">заголовки </w:t>
      </w:r>
      <w:r w:rsidRPr="00F060BD">
        <w:rPr>
          <w:rFonts w:eastAsia="Times New Roman" w:cs="Tahoma" w:asciiTheme="minorHAnsi" w:hAnsiTheme="minorHAnsi"/>
          <w:szCs w:val="22"/>
        </w:rPr>
        <w:t>указаны в описании таблиц)</w:t>
      </w:r>
    </w:p>
    <w:p w:rsidRPr="00F060BD" w:rsidR="006A6FEB" w:rsidP="00CB2FB4" w:rsidRDefault="006A6FEB" w14:paraId="6ABF56DB" w14:textId="77777777">
      <w:pPr>
        <w:numPr>
          <w:ilvl w:val="0"/>
          <w:numId w:val="20"/>
        </w:numPr>
        <w:spacing w:line="240" w:lineRule="auto"/>
        <w:ind w:hanging="359"/>
        <w:rPr>
          <w:rFonts w:eastAsia="Times New Roman" w:cs="Tahoma" w:asciiTheme="minorHAnsi" w:hAnsiTheme="minorHAnsi"/>
          <w:szCs w:val="22"/>
        </w:rPr>
      </w:pPr>
      <w:r w:rsidRPr="00F060BD">
        <w:rPr>
          <w:rFonts w:eastAsia="Times New Roman" w:cs="Tahoma" w:asciiTheme="minorHAnsi" w:hAnsiTheme="minorHAnsi"/>
          <w:szCs w:val="22"/>
        </w:rPr>
        <w:t>Кодировка файла Windows-1251 или UTF-8</w:t>
      </w:r>
    </w:p>
    <w:p w:rsidRPr="00F060BD" w:rsidR="006A6FEB" w:rsidP="00CB2FB4" w:rsidRDefault="006A6FEB" w14:paraId="49740CEA" w14:textId="77777777">
      <w:pPr>
        <w:numPr>
          <w:ilvl w:val="0"/>
          <w:numId w:val="20"/>
        </w:numPr>
        <w:spacing w:line="240" w:lineRule="auto"/>
        <w:ind w:hanging="359"/>
        <w:rPr>
          <w:rFonts w:eastAsia="Times New Roman" w:cs="Tahoma" w:asciiTheme="minorHAnsi" w:hAnsiTheme="minorHAnsi"/>
          <w:szCs w:val="22"/>
        </w:rPr>
      </w:pPr>
      <w:r w:rsidRPr="00F060BD">
        <w:rPr>
          <w:rFonts w:eastAsia="Times New Roman" w:cs="Tahoma" w:asciiTheme="minorHAnsi" w:hAnsiTheme="minorHAnsi"/>
          <w:szCs w:val="22"/>
        </w:rPr>
        <w:t>Если значения ячеек содержат зарезервированные символы (двойная кавычка, точка с запятой, переход на новую строку), то данные ячеек этого типа следует взять в двойные </w:t>
      </w:r>
      <w:hyperlink r:id="rId9">
        <w:r w:rsidRPr="00F060BD">
          <w:rPr>
            <w:rFonts w:eastAsia="Times New Roman" w:cs="Tahoma" w:asciiTheme="minorHAnsi" w:hAnsiTheme="minorHAnsi"/>
            <w:szCs w:val="22"/>
          </w:rPr>
          <w:t>кавычки</w:t>
        </w:r>
      </w:hyperlink>
      <w:r w:rsidRPr="00F060BD">
        <w:rPr>
          <w:rFonts w:eastAsia="Times New Roman" w:cs="Tahoma" w:asciiTheme="minorHAnsi" w:hAnsiTheme="minorHAnsi"/>
          <w:szCs w:val="22"/>
        </w:rPr>
        <w:t xml:space="preserve"> (“). Если в значениях ячеек встречаются кавычки — они представляются в файле в виде двух кавычек подряд (“”). Строки разделяются парой символов CR LF (0x0D 0x0A) (в </w:t>
      </w:r>
      <w:hyperlink r:id="rId10">
        <w:r w:rsidRPr="00F060BD">
          <w:rPr>
            <w:rFonts w:eastAsia="Times New Roman" w:cs="Tahoma" w:asciiTheme="minorHAnsi" w:hAnsiTheme="minorHAnsi"/>
            <w:szCs w:val="22"/>
          </w:rPr>
          <w:t>DOS</w:t>
        </w:r>
      </w:hyperlink>
      <w:r w:rsidRPr="00F060BD">
        <w:rPr>
          <w:rFonts w:eastAsia="Times New Roman" w:cs="Tahoma" w:asciiTheme="minorHAnsi" w:hAnsiTheme="minorHAnsi"/>
          <w:szCs w:val="22"/>
        </w:rPr>
        <w:t xml:space="preserve"> и </w:t>
      </w:r>
      <w:proofErr w:type="spellStart"/>
      <w:r w:rsidR="00C002F2">
        <w:fldChar w:fldCharType="begin"/>
      </w:r>
      <w:r w:rsidR="00C002F2">
        <w:instrText xml:space="preserve"> HYPERLINK "http://windows" \h </w:instrText>
      </w:r>
      <w:r w:rsidR="00C002F2">
        <w:fldChar w:fldCharType="separate"/>
      </w:r>
      <w:r w:rsidRPr="00F060BD">
        <w:rPr>
          <w:rFonts w:eastAsia="Times New Roman" w:cs="Tahoma" w:asciiTheme="minorHAnsi" w:hAnsiTheme="minorHAnsi"/>
          <w:szCs w:val="22"/>
        </w:rPr>
        <w:t>Windows</w:t>
      </w:r>
      <w:proofErr w:type="spellEnd"/>
      <w:r w:rsidR="00C002F2">
        <w:rPr>
          <w:rFonts w:eastAsia="Times New Roman" w:cs="Tahoma" w:asciiTheme="minorHAnsi" w:hAnsiTheme="minorHAnsi"/>
          <w:szCs w:val="22"/>
        </w:rPr>
        <w:fldChar w:fldCharType="end"/>
      </w:r>
      <w:r w:rsidRPr="00F060BD">
        <w:rPr>
          <w:rFonts w:eastAsia="Times New Roman" w:cs="Tahoma" w:asciiTheme="minorHAnsi" w:hAnsiTheme="minorHAnsi"/>
          <w:szCs w:val="22"/>
        </w:rPr>
        <w:t xml:space="preserve"> эта пара генерируется нажатием клавиши </w:t>
      </w:r>
      <w:proofErr w:type="spellStart"/>
      <w:r w:rsidRPr="00F060BD">
        <w:rPr>
          <w:rFonts w:eastAsia="Times New Roman" w:cs="Tahoma" w:asciiTheme="minorHAnsi" w:hAnsiTheme="minorHAnsi"/>
          <w:szCs w:val="22"/>
        </w:rPr>
        <w:t>Enter</w:t>
      </w:r>
      <w:proofErr w:type="spellEnd"/>
      <w:r w:rsidRPr="00F060BD">
        <w:rPr>
          <w:rFonts w:eastAsia="Times New Roman" w:cs="Tahoma" w:asciiTheme="minorHAnsi" w:hAnsiTheme="minorHAnsi"/>
          <w:szCs w:val="22"/>
        </w:rPr>
        <w:t xml:space="preserve">) и LF (0x0A) в системах </w:t>
      </w:r>
      <w:hyperlink r:id="rId11">
        <w:r w:rsidRPr="00F060BD">
          <w:rPr>
            <w:rFonts w:eastAsia="Times New Roman" w:cs="Tahoma" w:asciiTheme="minorHAnsi" w:hAnsiTheme="minorHAnsi"/>
            <w:szCs w:val="22"/>
          </w:rPr>
          <w:t>UNIX</w:t>
        </w:r>
      </w:hyperlink>
      <w:r w:rsidRPr="00F060BD">
        <w:rPr>
          <w:rFonts w:eastAsia="Times New Roman" w:cs="Tahoma" w:asciiTheme="minorHAnsi" w:hAnsiTheme="minorHAnsi"/>
          <w:szCs w:val="22"/>
        </w:rPr>
        <w:t>.</w:t>
      </w:r>
    </w:p>
    <w:p w:rsidRPr="00F060BD" w:rsidR="00E30410" w:rsidP="00E30410" w:rsidRDefault="00E30410" w14:paraId="0420426E" w14:textId="77777777">
      <w:pPr>
        <w:pStyle w:val="1"/>
        <w:rPr>
          <w:rFonts w:asciiTheme="minorHAnsi" w:hAnsiTheme="minorHAnsi"/>
          <w:sz w:val="28"/>
          <w:szCs w:val="28"/>
        </w:rPr>
      </w:pPr>
      <w:bookmarkStart w:name="_Toc466032922" w:id="2"/>
      <w:r w:rsidRPr="00F060BD">
        <w:rPr>
          <w:rFonts w:asciiTheme="minorHAnsi" w:hAnsiTheme="minorHAnsi"/>
          <w:sz w:val="28"/>
          <w:szCs w:val="28"/>
        </w:rPr>
        <w:t>Описание файла оборота продукции delivery.csv</w:t>
      </w:r>
      <w:bookmarkEnd w:id="2"/>
      <w:r w:rsidRPr="00F060BD">
        <w:rPr>
          <w:rFonts w:asciiTheme="minorHAnsi" w:hAnsiTheme="minorHAnsi"/>
          <w:sz w:val="28"/>
          <w:szCs w:val="28"/>
        </w:rPr>
        <w:t xml:space="preserve"> </w:t>
      </w:r>
    </w:p>
    <w:p w:rsidRPr="00F060BD" w:rsidR="00127E19" w:rsidP="007C1639" w:rsidRDefault="00127E19" w14:paraId="64A12C22" w14:textId="77777777">
      <w:pPr>
        <w:spacing w:after="220" w:line="240" w:lineRule="auto"/>
        <w:ind w:left="709"/>
        <w:jc w:val="both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t>Данные об обороте продукции (отгрузки на ТТ</w:t>
      </w:r>
      <w:r w:rsidRPr="00F060BD" w:rsidR="00CB2FB4">
        <w:rPr>
          <w:rFonts w:ascii="Calibri" w:hAnsi="Calibri" w:eastAsia="Times New Roman" w:cs="Tahoma"/>
          <w:szCs w:val="22"/>
        </w:rPr>
        <w:t>,</w:t>
      </w:r>
      <w:r w:rsidRPr="00F060BD">
        <w:rPr>
          <w:rFonts w:ascii="Calibri" w:hAnsi="Calibri" w:eastAsia="Times New Roman" w:cs="Tahoma"/>
          <w:szCs w:val="22"/>
        </w:rPr>
        <w:t xml:space="preserve"> возвраты с ТТ</w:t>
      </w:r>
      <w:r w:rsidRPr="00F060BD" w:rsidR="00CB2FB4">
        <w:rPr>
          <w:rFonts w:ascii="Calibri" w:hAnsi="Calibri" w:eastAsia="Times New Roman" w:cs="Tahoma"/>
          <w:szCs w:val="22"/>
        </w:rPr>
        <w:t>, корректировочный СФ</w:t>
      </w:r>
      <w:r w:rsidRPr="00F060BD">
        <w:rPr>
          <w:rFonts w:ascii="Calibri" w:hAnsi="Calibri" w:eastAsia="Times New Roman" w:cs="Tahoma"/>
          <w:szCs w:val="22"/>
        </w:rPr>
        <w:t xml:space="preserve">) загружаются на сайт ежедневно за период со вчера и минус 45 дней (например, если файлы формируются 15.02.2015, тогда </w:t>
      </w:r>
      <w:proofErr w:type="spellStart"/>
      <w:r w:rsidRPr="00F060BD">
        <w:rPr>
          <w:rFonts w:ascii="Calibri" w:hAnsi="Calibri" w:eastAsia="Times New Roman" w:cs="Tahoma"/>
          <w:szCs w:val="22"/>
        </w:rPr>
        <w:t>delivery</w:t>
      </w:r>
      <w:proofErr w:type="spellEnd"/>
      <w:r w:rsidRPr="00F060BD">
        <w:rPr>
          <w:rFonts w:ascii="Calibri" w:hAnsi="Calibri" w:eastAsia="Times New Roman" w:cs="Tahoma"/>
          <w:szCs w:val="22"/>
        </w:rPr>
        <w:t xml:space="preserve"> должен содержать информацию за период с 1.01.2015 по 14.02.2015 включительно).  </w:t>
      </w:r>
    </w:p>
    <w:p w:rsidRPr="00F060BD" w:rsidR="00127E19" w:rsidP="007C1639" w:rsidRDefault="00127E19" w14:paraId="1626FAB5" w14:textId="77777777">
      <w:pPr>
        <w:spacing w:after="220" w:line="240" w:lineRule="auto"/>
        <w:ind w:left="709"/>
        <w:jc w:val="both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i/>
          <w:szCs w:val="22"/>
          <w:u w:val="single"/>
        </w:rPr>
        <w:t>В файл не должны попадать списания,</w:t>
      </w:r>
      <w:r w:rsidRPr="00F060BD" w:rsidR="003B1DED">
        <w:rPr>
          <w:rFonts w:ascii="Calibri" w:hAnsi="Calibri" w:eastAsia="Times New Roman" w:cs="Tahoma"/>
          <w:i/>
          <w:szCs w:val="22"/>
          <w:u w:val="single"/>
        </w:rPr>
        <w:t xml:space="preserve"> </w:t>
      </w:r>
      <w:r w:rsidRPr="00F060BD">
        <w:rPr>
          <w:rFonts w:ascii="Calibri" w:hAnsi="Calibri" w:eastAsia="Times New Roman" w:cs="Tahoma"/>
          <w:i/>
          <w:szCs w:val="22"/>
          <w:u w:val="single"/>
        </w:rPr>
        <w:t>перемещения,</w:t>
      </w:r>
      <w:r w:rsidRPr="00F060BD" w:rsidR="00CB2FB4">
        <w:rPr>
          <w:rFonts w:ascii="Calibri" w:hAnsi="Calibri" w:eastAsia="Times New Roman" w:cs="Tahoma"/>
          <w:i/>
          <w:szCs w:val="22"/>
          <w:u w:val="single"/>
        </w:rPr>
        <w:t xml:space="preserve"> пересортица и другие</w:t>
      </w:r>
      <w:r w:rsidRPr="00F060BD">
        <w:rPr>
          <w:rFonts w:ascii="Calibri" w:hAnsi="Calibri" w:eastAsia="Times New Roman" w:cs="Tahoma"/>
          <w:i/>
          <w:szCs w:val="22"/>
          <w:u w:val="single"/>
        </w:rPr>
        <w:t xml:space="preserve"> операции</w:t>
      </w:r>
      <w:r w:rsidRPr="00F060BD" w:rsidR="00CB2FB4">
        <w:rPr>
          <w:rFonts w:ascii="Calibri" w:hAnsi="Calibri" w:eastAsia="Times New Roman" w:cs="Tahoma"/>
          <w:i/>
          <w:szCs w:val="22"/>
          <w:u w:val="single"/>
        </w:rPr>
        <w:t xml:space="preserve"> инвентаризации</w:t>
      </w:r>
      <w:r w:rsidRPr="00F060BD">
        <w:rPr>
          <w:rFonts w:ascii="Calibri" w:hAnsi="Calibri" w:eastAsia="Times New Roman" w:cs="Tahoma"/>
          <w:szCs w:val="22"/>
        </w:rPr>
        <w:t>.</w:t>
      </w:r>
    </w:p>
    <w:p w:rsidRPr="00F060BD" w:rsidR="00E30410" w:rsidP="007C1639" w:rsidRDefault="00127E19" w14:paraId="706CA9DF" w14:textId="77777777">
      <w:pPr>
        <w:spacing w:after="220" w:line="240" w:lineRule="auto"/>
        <w:ind w:left="709"/>
        <w:jc w:val="both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t>Обратите внимание, что необходимо создать возможность задавать период выгружаемых данных, так как будут ситуации, когда нужно выгрузить информацию более чем за 45 дней (исторические данные).</w:t>
      </w:r>
    </w:p>
    <w:p w:rsidRPr="00F060BD" w:rsidR="00A66A50" w:rsidP="00A66A50" w:rsidRDefault="00A66A50" w14:paraId="187AA9BD" w14:textId="77777777">
      <w:pPr>
        <w:spacing w:line="240" w:lineRule="auto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i/>
          <w:szCs w:val="22"/>
        </w:rPr>
        <w:t>Описание таблицы</w:t>
      </w:r>
      <w:r w:rsidRPr="00F060BD">
        <w:rPr>
          <w:rFonts w:ascii="Calibri" w:hAnsi="Calibri" w:eastAsia="Times New Roman" w:cs="Tahoma"/>
          <w:szCs w:val="22"/>
        </w:rPr>
        <w:t>:</w:t>
      </w:r>
    </w:p>
    <w:p w:rsidRPr="00F060BD" w:rsidR="00A66A50" w:rsidP="00A66A50" w:rsidRDefault="00A66A50" w14:paraId="34CE6FA2" w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tbl>
      <w:tblPr>
        <w:tblW w:w="106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178"/>
        <w:gridCol w:w="7733"/>
      </w:tblGrid>
      <w:tr w:rsidRPr="00F060BD" w:rsidR="00A66A50" w:rsidTr="00E738A3" w14:paraId="158A3549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6E9D67A0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1178" w:type="dxa"/>
          </w:tcPr>
          <w:p w:rsidRPr="00F060BD" w:rsidR="00A66A50" w:rsidP="00E738A3" w:rsidRDefault="00A66A50" w14:paraId="279D53CC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7733" w:type="dxa"/>
          </w:tcPr>
          <w:p w:rsidRPr="00F060BD" w:rsidR="00A66A50" w:rsidP="00E738A3" w:rsidRDefault="00A66A50" w14:paraId="59A47786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Комментарий</w:t>
            </w:r>
          </w:p>
        </w:tc>
      </w:tr>
      <w:tr w:rsidRPr="00F060BD" w:rsidR="00A66A50" w:rsidTr="00E738A3" w14:paraId="489E8C07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722AF0AE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  <w:lang w:val="en-US"/>
              </w:rPr>
              <w:t>id</w:t>
            </w: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1178" w:type="dxa"/>
          </w:tcPr>
          <w:p w:rsidRPr="00F060BD" w:rsidR="00A66A50" w:rsidP="00E738A3" w:rsidRDefault="00A66A50" w14:paraId="74604822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7733" w:type="dxa"/>
          </w:tcPr>
          <w:p w:rsidRPr="00F060BD" w:rsidR="00A66A50" w:rsidP="00E738A3" w:rsidRDefault="00A66A50" w14:paraId="2CBC232F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Pr="00F060BD" w:rsidR="00A66A50" w:rsidTr="00E738A3" w14:paraId="010EBC7A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056ECD1A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Код клиента ERP</w:t>
            </w:r>
          </w:p>
        </w:tc>
        <w:tc>
          <w:tcPr>
            <w:tcW w:w="1178" w:type="dxa"/>
          </w:tcPr>
          <w:p w:rsidRPr="00F060BD" w:rsidR="00A66A50" w:rsidP="00E738A3" w:rsidRDefault="00A66A50" w14:paraId="06BF08C9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:rsidRPr="00526258" w:rsidR="00A66A50" w:rsidP="00E738A3" w:rsidRDefault="00A66A50" w14:paraId="69C0AC2F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526258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Уникальный код связки кода клиента (контрагента) и кода торговой точки (точки доставки). </w:t>
            </w:r>
          </w:p>
          <w:p w:rsidRPr="00F060BD" w:rsidR="00A66A50" w:rsidP="00E738A3" w:rsidRDefault="00A66A50" w14:paraId="1F9A6483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Детально описание см. в файле ttoptions.csv</w:t>
            </w:r>
          </w:p>
        </w:tc>
      </w:tr>
      <w:tr w:rsidRPr="00F060BD" w:rsidR="00A66A50" w:rsidTr="00E738A3" w14:paraId="5C654D4B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2D61415B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Дата</w:t>
            </w:r>
          </w:p>
        </w:tc>
        <w:tc>
          <w:tcPr>
            <w:tcW w:w="1178" w:type="dxa"/>
          </w:tcPr>
          <w:p w:rsidRPr="00F060BD" w:rsidR="00A66A50" w:rsidP="00E738A3" w:rsidRDefault="00A66A50" w14:paraId="0714F9E9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733" w:type="dxa"/>
          </w:tcPr>
          <w:p w:rsidRPr="00F060BD" w:rsidR="00A66A50" w:rsidP="00E738A3" w:rsidRDefault="00A66A50" w14:paraId="4AC400F3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фактическая дата отгрузки или возврата в ТТ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</w:p>
        </w:tc>
      </w:tr>
      <w:tr w:rsidRPr="00F060BD" w:rsidR="00A66A50" w:rsidTr="00E738A3" w14:paraId="1A79E3CB" w14:textId="77777777">
        <w:trPr>
          <w:trHeight w:val="301"/>
        </w:trPr>
        <w:tc>
          <w:tcPr>
            <w:tcW w:w="1730" w:type="dxa"/>
          </w:tcPr>
          <w:p w:rsidRPr="00785AB3" w:rsidR="00A66A50" w:rsidP="00E738A3" w:rsidRDefault="00A66A50" w14:paraId="355324B1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178" w:type="dxa"/>
          </w:tcPr>
          <w:p w:rsidRPr="00785AB3" w:rsidR="00A66A50" w:rsidP="00E738A3" w:rsidRDefault="00A66A50" w14:paraId="51B36A19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:rsidRPr="00785AB3" w:rsidR="00A66A50" w:rsidP="00E738A3" w:rsidRDefault="00A66A50" w14:paraId="6AFA2C14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 xml:space="preserve">Внутренний код продукта из УС дистрибьютора. </w:t>
            </w:r>
          </w:p>
        </w:tc>
      </w:tr>
      <w:tr w:rsidRPr="00F060BD" w:rsidR="00A66A50" w:rsidTr="00E738A3" w14:paraId="11DA5B45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5124A535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Количество</w:t>
            </w:r>
          </w:p>
        </w:tc>
        <w:tc>
          <w:tcPr>
            <w:tcW w:w="1178" w:type="dxa"/>
          </w:tcPr>
          <w:p w:rsidRPr="00F060BD" w:rsidR="00A66A50" w:rsidP="00E738A3" w:rsidRDefault="00A66A50" w14:paraId="05E2C084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:rsidRPr="00F060BD" w:rsidR="00A66A50" w:rsidP="00E738A3" w:rsidRDefault="00A66A50" w14:paraId="67004EC2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Размер отгрузки в единицах 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измерения продукции</w:t>
            </w: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. Возврат со знаком минус.</w:t>
            </w:r>
          </w:p>
        </w:tc>
      </w:tr>
      <w:tr w:rsidRPr="00F060BD" w:rsidR="00A66A50" w:rsidTr="00E738A3" w14:paraId="2E0B3B51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00EC2409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Сумма отгрузки</w:t>
            </w:r>
          </w:p>
        </w:tc>
        <w:tc>
          <w:tcPr>
            <w:tcW w:w="1178" w:type="dxa"/>
          </w:tcPr>
          <w:p w:rsidRPr="00F060BD" w:rsidR="00A66A50" w:rsidP="00E738A3" w:rsidRDefault="00A66A50" w14:paraId="7E2F290F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:rsidRPr="00F060BD" w:rsidR="00A66A50" w:rsidP="00E738A3" w:rsidRDefault="00A66A50" w14:paraId="724722B4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Стоимость всей отгрузки/возврата в национальной валюте без НДС. Сумма возврата со знаком минус.</w:t>
            </w:r>
          </w:p>
        </w:tc>
      </w:tr>
      <w:tr w:rsidRPr="00F060BD" w:rsidR="00A66A50" w:rsidTr="00E738A3" w14:paraId="64F7322E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7FEF69DD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Сумма отгрузки с НДС</w:t>
            </w:r>
          </w:p>
        </w:tc>
        <w:tc>
          <w:tcPr>
            <w:tcW w:w="1178" w:type="dxa"/>
          </w:tcPr>
          <w:p w:rsidRPr="00F060BD" w:rsidR="00A66A50" w:rsidP="00E738A3" w:rsidRDefault="00A66A50" w14:paraId="1EBD4284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:rsidRPr="00F060BD" w:rsidR="00A66A50" w:rsidP="00E738A3" w:rsidRDefault="00A66A50" w14:paraId="5DAD85E9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Стоимость всей отгрузки/возврата в национальной валюте c НДС. Сумма возврата со знаком минус.</w:t>
            </w:r>
          </w:p>
        </w:tc>
      </w:tr>
      <w:tr w:rsidRPr="00F060BD" w:rsidR="00A66A50" w:rsidTr="00E738A3" w14:paraId="6FD3F354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7A4CF62F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Код ТА</w:t>
            </w:r>
          </w:p>
        </w:tc>
        <w:tc>
          <w:tcPr>
            <w:tcW w:w="1178" w:type="dxa"/>
          </w:tcPr>
          <w:p w:rsidRPr="00F060BD" w:rsidR="00A66A50" w:rsidP="00E738A3" w:rsidRDefault="00A66A50" w14:paraId="758D635B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(64)</w:t>
            </w:r>
          </w:p>
        </w:tc>
        <w:tc>
          <w:tcPr>
            <w:tcW w:w="7733" w:type="dxa"/>
          </w:tcPr>
          <w:p w:rsidRPr="00F060BD" w:rsidR="00A66A50" w:rsidP="00E738A3" w:rsidRDefault="00A66A50" w14:paraId="4C2984AE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Код торгового представителя или агента (ТА) на которого зачислена продажа, если к продаже не привязан ТА необходимо оставить поле пустым.</w:t>
            </w:r>
          </w:p>
        </w:tc>
      </w:tr>
      <w:tr w:rsidRPr="00F060BD" w:rsidR="00A66A50" w:rsidTr="00E738A3" w14:paraId="39D55F21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312AE1D7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расходной накладной</w:t>
            </w:r>
          </w:p>
        </w:tc>
        <w:tc>
          <w:tcPr>
            <w:tcW w:w="1178" w:type="dxa"/>
          </w:tcPr>
          <w:p w:rsidRPr="00F060BD" w:rsidR="00A66A50" w:rsidP="00E738A3" w:rsidRDefault="00A66A50" w14:paraId="5526C68D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:rsidRPr="00F060BD" w:rsidR="00A66A50" w:rsidP="00E738A3" w:rsidRDefault="00A66A50" w14:paraId="4B9BFA12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Номер расходной или возвратной накладной из УС дистрибьютора. 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Пустые значения не допускаются.</w:t>
            </w:r>
          </w:p>
        </w:tc>
      </w:tr>
      <w:tr w:rsidRPr="00F060BD" w:rsidR="00A66A50" w:rsidTr="00E738A3" w14:paraId="0767CC95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49AF3F9E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закупочных ценах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78" w:type="dxa"/>
          </w:tcPr>
          <w:p w:rsidRPr="00F060BD" w:rsidR="00A66A50" w:rsidP="00E738A3" w:rsidRDefault="00A66A50" w14:paraId="632866F0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>Float</w:t>
            </w:r>
            <w:proofErr w:type="spellEnd"/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733" w:type="dxa"/>
          </w:tcPr>
          <w:p w:rsidRPr="00F060BD" w:rsidR="00A66A50" w:rsidP="00E738A3" w:rsidRDefault="00A66A50" w14:paraId="2001FD86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ценах закупки от производителя данной партии товара в национальной валюте 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val="uk-UA"/>
              </w:rPr>
              <w:t>без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НДС. Сумма возврата в закупочных ценах указывается с минусом.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Pr="00F060BD" w:rsidR="00A66A50" w:rsidTr="00E738A3" w14:paraId="5736F168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34202DDF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закупочных ценах с НДС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78" w:type="dxa"/>
          </w:tcPr>
          <w:p w:rsidRPr="00F060BD" w:rsidR="00A66A50" w:rsidP="00E738A3" w:rsidRDefault="00A66A50" w14:paraId="518C9143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>Float</w:t>
            </w:r>
            <w:proofErr w:type="spellEnd"/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733" w:type="dxa"/>
          </w:tcPr>
          <w:p w:rsidRPr="00F060BD" w:rsidR="00A66A50" w:rsidP="00E738A3" w:rsidRDefault="00A66A50" w14:paraId="18AD9B99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ценах закупки от производителя данной партии товара в национальной валюте 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val="uk-UA"/>
              </w:rPr>
              <w:t>с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НДС. Сумма возврата в закупочных ценах указывается с минусом.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Pr="00F060BD" w:rsidR="00A66A50" w:rsidTr="00E738A3" w14:paraId="722C5518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71D7FECA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Годен до</w:t>
            </w:r>
          </w:p>
        </w:tc>
        <w:tc>
          <w:tcPr>
            <w:tcW w:w="1178" w:type="dxa"/>
          </w:tcPr>
          <w:p w:rsidRPr="00F060BD" w:rsidR="00A66A50" w:rsidP="00E738A3" w:rsidRDefault="00A66A50" w14:paraId="06568DB0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733" w:type="dxa"/>
          </w:tcPr>
          <w:p w:rsidR="00A66A50" w:rsidP="00E738A3" w:rsidRDefault="00A66A50" w14:paraId="4186479E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  <w:lang w:val="uk-UA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Срок годности товара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  <w:p w:rsidRPr="00826C12" w:rsidR="00A66A50" w:rsidP="00E738A3" w:rsidRDefault="00A66A50" w14:paraId="57765875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срокам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годности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. </w:t>
            </w:r>
          </w:p>
        </w:tc>
      </w:tr>
      <w:tr w:rsidRPr="00F060BD" w:rsidR="00A66A50" w:rsidTr="00E738A3" w14:paraId="169DED06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29C97CB2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Дата производства</w:t>
            </w:r>
          </w:p>
        </w:tc>
        <w:tc>
          <w:tcPr>
            <w:tcW w:w="1178" w:type="dxa"/>
          </w:tcPr>
          <w:p w:rsidRPr="00F060BD" w:rsidR="00A66A50" w:rsidP="00E738A3" w:rsidRDefault="00A66A50" w14:paraId="31C17F9F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733" w:type="dxa"/>
          </w:tcPr>
          <w:p w:rsidR="00A66A50" w:rsidP="00E738A3" w:rsidRDefault="00A66A50" w14:paraId="6749D120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Дата производства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</w:p>
          <w:p w:rsidRPr="00F060BD" w:rsidR="00A66A50" w:rsidP="00E738A3" w:rsidRDefault="00A66A50" w14:paraId="15E894B7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срокам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годности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</w:tc>
      </w:tr>
      <w:tr w:rsidRPr="00F060BD" w:rsidR="00A66A50" w:rsidTr="00E738A3" w14:paraId="1ECB8A81" w14:textId="77777777">
        <w:trPr>
          <w:trHeight w:val="301"/>
        </w:trPr>
        <w:tc>
          <w:tcPr>
            <w:tcW w:w="1730" w:type="dxa"/>
          </w:tcPr>
          <w:p w:rsidRPr="00F060BD" w:rsidR="00A66A50" w:rsidP="00E738A3" w:rsidRDefault="00A66A50" w14:paraId="439AD007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партии</w:t>
            </w:r>
          </w:p>
        </w:tc>
        <w:tc>
          <w:tcPr>
            <w:tcW w:w="1178" w:type="dxa"/>
          </w:tcPr>
          <w:p w:rsidRPr="00F060BD" w:rsidR="00A66A50" w:rsidP="00E738A3" w:rsidRDefault="00A66A50" w14:paraId="252B7602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:rsidR="00A66A50" w:rsidP="00E738A3" w:rsidRDefault="00A66A50" w14:paraId="0F5AFFEC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партии товара</w:t>
            </w:r>
          </w:p>
          <w:p w:rsidRPr="00F060BD" w:rsidR="00A66A50" w:rsidP="00E738A3" w:rsidRDefault="00A66A50" w14:paraId="3118C85E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номерам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партии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</w:tc>
      </w:tr>
    </w:tbl>
    <w:p w:rsidRPr="00F060BD" w:rsidR="00A66A50" w:rsidP="00A66A50" w:rsidRDefault="00A66A50" w14:paraId="018D2DDD" w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p w:rsidRPr="00F060BD" w:rsidR="00A66A50" w:rsidP="00A66A50" w:rsidRDefault="00A66A50" w14:paraId="20253734" w14:textId="77777777">
      <w:pPr>
        <w:spacing w:line="240" w:lineRule="auto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i/>
          <w:szCs w:val="22"/>
        </w:rPr>
        <w:t>Пример файла</w:t>
      </w:r>
      <w:r w:rsidRPr="00F060BD">
        <w:rPr>
          <w:rFonts w:ascii="Calibri" w:hAnsi="Calibri" w:eastAsia="Times New Roman" w:cs="Tahoma"/>
          <w:szCs w:val="22"/>
        </w:rPr>
        <w:t>:</w:t>
      </w:r>
    </w:p>
    <w:p w:rsidRPr="00F060BD" w:rsidR="00A66A50" w:rsidP="00A66A50" w:rsidRDefault="00A66A50" w14:paraId="4EC3770B" w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tbl>
      <w:tblPr>
        <w:tblW w:w="1066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73"/>
        <w:gridCol w:w="915"/>
        <w:gridCol w:w="786"/>
        <w:gridCol w:w="524"/>
        <w:gridCol w:w="785"/>
        <w:gridCol w:w="660"/>
        <w:gridCol w:w="524"/>
        <w:gridCol w:w="787"/>
        <w:gridCol w:w="833"/>
        <w:gridCol w:w="996"/>
        <w:gridCol w:w="921"/>
        <w:gridCol w:w="675"/>
        <w:gridCol w:w="675"/>
      </w:tblGrid>
      <w:tr w:rsidRPr="00F060BD" w:rsidR="00A66A50" w:rsidTr="00E738A3" w14:paraId="1719902C" w14:textId="77777777">
        <w:trPr>
          <w:trHeight w:val="454"/>
        </w:trPr>
        <w:tc>
          <w:tcPr>
            <w:tcW w:w="707" w:type="dxa"/>
            <w:shd w:val="clear" w:color="auto" w:fill="auto"/>
            <w:vAlign w:val="bottom"/>
            <w:hideMark/>
          </w:tcPr>
          <w:p w:rsidRPr="00F060BD" w:rsidR="00A66A50" w:rsidP="00E738A3" w:rsidRDefault="00A66A50" w14:paraId="3BBACC55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val="en-US"/>
              </w:rPr>
              <w:t>id</w:t>
            </w: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 xml:space="preserve"> </w:t>
            </w:r>
            <w:proofErr w:type="spellStart"/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дистри</w:t>
            </w:r>
            <w:proofErr w:type="spellEnd"/>
          </w:p>
          <w:p w:rsidRPr="00F060BD" w:rsidR="00A66A50" w:rsidP="00E738A3" w:rsidRDefault="00A66A50" w14:paraId="083DA742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proofErr w:type="spellStart"/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бьютора</w:t>
            </w:r>
            <w:proofErr w:type="spellEnd"/>
          </w:p>
        </w:tc>
        <w:tc>
          <w:tcPr>
            <w:tcW w:w="873" w:type="dxa"/>
            <w:shd w:val="clear" w:color="auto" w:fill="auto"/>
            <w:vAlign w:val="bottom"/>
            <w:hideMark/>
          </w:tcPr>
          <w:p w:rsidRPr="00F060BD" w:rsidR="00A66A50" w:rsidP="00E738A3" w:rsidRDefault="00A66A50" w14:paraId="4046424E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Код клиента ERP</w:t>
            </w:r>
          </w:p>
        </w:tc>
        <w:tc>
          <w:tcPr>
            <w:tcW w:w="915" w:type="dxa"/>
            <w:shd w:val="clear" w:color="auto" w:fill="auto"/>
            <w:vAlign w:val="bottom"/>
            <w:hideMark/>
          </w:tcPr>
          <w:p w:rsidRPr="00F060BD" w:rsidR="00A66A50" w:rsidP="00E738A3" w:rsidRDefault="00A66A50" w14:paraId="626A6E12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Дата</w:t>
            </w:r>
          </w:p>
        </w:tc>
        <w:tc>
          <w:tcPr>
            <w:tcW w:w="786" w:type="dxa"/>
            <w:shd w:val="clear" w:color="auto" w:fill="auto"/>
            <w:vAlign w:val="bottom"/>
            <w:hideMark/>
          </w:tcPr>
          <w:p w:rsidRPr="00F060BD" w:rsidR="00A66A50" w:rsidP="00E738A3" w:rsidRDefault="00A66A50" w14:paraId="280D8A2C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 xml:space="preserve">Код продукта </w:t>
            </w:r>
            <w:proofErr w:type="spellStart"/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дистри</w:t>
            </w:r>
            <w:proofErr w:type="spellEnd"/>
          </w:p>
          <w:p w:rsidRPr="00F060BD" w:rsidR="00A66A50" w:rsidP="00E738A3" w:rsidRDefault="00A66A50" w14:paraId="2A7A8776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proofErr w:type="spellStart"/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бьютора</w:t>
            </w:r>
            <w:proofErr w:type="spellEnd"/>
          </w:p>
        </w:tc>
        <w:tc>
          <w:tcPr>
            <w:tcW w:w="524" w:type="dxa"/>
            <w:shd w:val="clear" w:color="auto" w:fill="auto"/>
            <w:vAlign w:val="bottom"/>
            <w:hideMark/>
          </w:tcPr>
          <w:p w:rsidRPr="00F060BD" w:rsidR="00A66A50" w:rsidP="00E738A3" w:rsidRDefault="00A66A50" w14:paraId="39AB8CAA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Коли</w:t>
            </w:r>
          </w:p>
          <w:p w:rsidRPr="00F060BD" w:rsidR="00A66A50" w:rsidP="00E738A3" w:rsidRDefault="00A66A50" w14:paraId="05402496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proofErr w:type="spellStart"/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чество</w:t>
            </w:r>
            <w:proofErr w:type="spellEnd"/>
          </w:p>
        </w:tc>
        <w:tc>
          <w:tcPr>
            <w:tcW w:w="785" w:type="dxa"/>
            <w:shd w:val="clear" w:color="auto" w:fill="auto"/>
            <w:vAlign w:val="bottom"/>
            <w:hideMark/>
          </w:tcPr>
          <w:p w:rsidRPr="00F060BD" w:rsidR="00A66A50" w:rsidP="00E738A3" w:rsidRDefault="00A66A50" w14:paraId="08C84545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Сумма отгрузки</w:t>
            </w:r>
          </w:p>
        </w:tc>
        <w:tc>
          <w:tcPr>
            <w:tcW w:w="660" w:type="dxa"/>
            <w:vAlign w:val="bottom"/>
          </w:tcPr>
          <w:p w:rsidRPr="00F060BD" w:rsidR="00A66A50" w:rsidP="00E738A3" w:rsidRDefault="00A66A50" w14:paraId="06161314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Сумма отгрузки с НДС</w:t>
            </w:r>
          </w:p>
        </w:tc>
        <w:tc>
          <w:tcPr>
            <w:tcW w:w="524" w:type="dxa"/>
            <w:shd w:val="clear" w:color="auto" w:fill="auto"/>
            <w:vAlign w:val="bottom"/>
            <w:hideMark/>
          </w:tcPr>
          <w:p w:rsidRPr="00F060BD" w:rsidR="00A66A50" w:rsidP="00E738A3" w:rsidRDefault="00A66A50" w14:paraId="17E6A3C9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Код ТА</w:t>
            </w:r>
          </w:p>
        </w:tc>
        <w:tc>
          <w:tcPr>
            <w:tcW w:w="787" w:type="dxa"/>
            <w:shd w:val="clear" w:color="auto" w:fill="auto"/>
            <w:vAlign w:val="bottom"/>
            <w:hideMark/>
          </w:tcPr>
          <w:p w:rsidRPr="00F060BD" w:rsidR="00A66A50" w:rsidP="00E738A3" w:rsidRDefault="00A66A50" w14:paraId="06260E5F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Сумма в закупочных ценах</w:t>
            </w:r>
          </w:p>
        </w:tc>
        <w:tc>
          <w:tcPr>
            <w:tcW w:w="833" w:type="dxa"/>
            <w:vAlign w:val="bottom"/>
          </w:tcPr>
          <w:p w:rsidRPr="00F060BD" w:rsidR="00A66A50" w:rsidP="00E738A3" w:rsidRDefault="00A66A50" w14:paraId="7D01F666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Сумма в закупочных ценах</w:t>
            </w:r>
            <w:r>
              <w:rPr>
                <w:rFonts w:ascii="Calibri" w:hAnsi="Calibri" w:eastAsia="Times New Roman" w:cs="Calibri"/>
                <w:sz w:val="14"/>
                <w:szCs w:val="14"/>
              </w:rPr>
              <w:t xml:space="preserve"> с НДС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Pr="00F060BD" w:rsidR="00A66A50" w:rsidP="00E738A3" w:rsidRDefault="00A66A50" w14:paraId="4F56A77B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Номер расходной накладной</w:t>
            </w:r>
          </w:p>
        </w:tc>
        <w:tc>
          <w:tcPr>
            <w:tcW w:w="921" w:type="dxa"/>
            <w:shd w:val="clear" w:color="auto" w:fill="auto"/>
            <w:vAlign w:val="bottom"/>
            <w:hideMark/>
          </w:tcPr>
          <w:p w:rsidRPr="00F060BD" w:rsidR="00A66A50" w:rsidP="00E738A3" w:rsidRDefault="00A66A50" w14:paraId="4A640069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Годен до</w:t>
            </w:r>
          </w:p>
        </w:tc>
        <w:tc>
          <w:tcPr>
            <w:tcW w:w="675" w:type="dxa"/>
            <w:vAlign w:val="bottom"/>
          </w:tcPr>
          <w:p w:rsidRPr="00F060BD" w:rsidR="00A66A50" w:rsidP="00E738A3" w:rsidRDefault="00A66A50" w14:paraId="7970971B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Дата производства</w:t>
            </w:r>
          </w:p>
        </w:tc>
        <w:tc>
          <w:tcPr>
            <w:tcW w:w="675" w:type="dxa"/>
            <w:shd w:val="clear" w:color="auto" w:fill="auto"/>
            <w:vAlign w:val="bottom"/>
            <w:hideMark/>
          </w:tcPr>
          <w:p w:rsidRPr="00F060BD" w:rsidR="00A66A50" w:rsidP="00E738A3" w:rsidRDefault="00A66A50" w14:paraId="6F61D447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Номер партии</w:t>
            </w:r>
          </w:p>
        </w:tc>
      </w:tr>
      <w:tr w:rsidRPr="00F060BD" w:rsidR="00A66A50" w:rsidTr="00E738A3" w14:paraId="351FD10D" w14:textId="77777777">
        <w:trPr>
          <w:trHeight w:val="17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ABC9C8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0CD0DB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8000759#1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159484F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15.01.2018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7DBED7B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6107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1D677B34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25EE3204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458.95</w:t>
            </w:r>
          </w:p>
        </w:tc>
        <w:tc>
          <w:tcPr>
            <w:tcW w:w="660" w:type="dxa"/>
            <w:vAlign w:val="bottom"/>
          </w:tcPr>
          <w:p w:rsidRPr="00F060BD" w:rsidR="00A66A50" w:rsidP="00E738A3" w:rsidRDefault="00A66A50" w14:paraId="3E0178C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541.56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598436E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5167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03AFB0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322.34</w:t>
            </w:r>
          </w:p>
        </w:tc>
        <w:tc>
          <w:tcPr>
            <w:tcW w:w="833" w:type="dxa"/>
            <w:vAlign w:val="bottom"/>
          </w:tcPr>
          <w:p w:rsidRPr="00DC3340" w:rsidR="00A66A50" w:rsidP="00E738A3" w:rsidRDefault="00A66A50" w14:paraId="31BC5352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DC3340">
              <w:rPr>
                <w:rFonts w:ascii="Calibri" w:hAnsi="Calibri" w:cs="Calibri"/>
                <w:sz w:val="14"/>
                <w:szCs w:val="14"/>
              </w:rPr>
              <w:t>323,54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20D5313B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Т000002638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2DCE600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01.10.2019</w:t>
            </w:r>
          </w:p>
        </w:tc>
        <w:tc>
          <w:tcPr>
            <w:tcW w:w="675" w:type="dxa"/>
            <w:vAlign w:val="bottom"/>
          </w:tcPr>
          <w:p w:rsidRPr="00F060BD" w:rsidR="00A66A50" w:rsidP="00E738A3" w:rsidRDefault="00A66A50" w14:paraId="6145C95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01.01.2015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D4A440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15647</w:t>
            </w:r>
          </w:p>
        </w:tc>
      </w:tr>
      <w:tr w:rsidRPr="00F060BD" w:rsidR="00A66A50" w:rsidTr="00E738A3" w14:paraId="4C01EFA7" w14:textId="77777777">
        <w:trPr>
          <w:trHeight w:val="17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20A3AEC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274AD9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8000759#1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1134FEA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15.01.2018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391B3E37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6118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652E981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78EDCC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458.95</w:t>
            </w:r>
          </w:p>
        </w:tc>
        <w:tc>
          <w:tcPr>
            <w:tcW w:w="660" w:type="dxa"/>
            <w:vAlign w:val="bottom"/>
          </w:tcPr>
          <w:p w:rsidRPr="00F060BD" w:rsidR="00A66A50" w:rsidP="00E738A3" w:rsidRDefault="00A66A50" w14:paraId="4EB9111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541.56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2CD0914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5167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5862B51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322.34</w:t>
            </w:r>
          </w:p>
        </w:tc>
        <w:tc>
          <w:tcPr>
            <w:tcW w:w="833" w:type="dxa"/>
            <w:vAlign w:val="bottom"/>
          </w:tcPr>
          <w:p w:rsidRPr="00DC3340" w:rsidR="00A66A50" w:rsidP="00E738A3" w:rsidRDefault="00A66A50" w14:paraId="5DCA6B87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DC3340">
              <w:rPr>
                <w:rFonts w:ascii="Calibri" w:hAnsi="Calibri" w:cs="Calibri"/>
                <w:sz w:val="14"/>
                <w:szCs w:val="14"/>
              </w:rPr>
              <w:t>323,54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398C0604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Т000002638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BCF977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02.10.2019</w:t>
            </w:r>
          </w:p>
        </w:tc>
        <w:tc>
          <w:tcPr>
            <w:tcW w:w="675" w:type="dxa"/>
            <w:vAlign w:val="bottom"/>
          </w:tcPr>
          <w:p w:rsidRPr="00F060BD" w:rsidR="00A66A50" w:rsidP="00E738A3" w:rsidRDefault="00A66A50" w14:paraId="75F2FCD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02.01.2015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05DB601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15648</w:t>
            </w:r>
          </w:p>
        </w:tc>
      </w:tr>
      <w:tr w:rsidRPr="00F060BD" w:rsidR="00A66A50" w:rsidTr="00E738A3" w14:paraId="3C372DDE" w14:textId="77777777">
        <w:trPr>
          <w:trHeight w:val="17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0153B45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0339F27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8000759#1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611804B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15.01.2018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717ACAD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6113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0EC5901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C34F24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458.95</w:t>
            </w:r>
          </w:p>
        </w:tc>
        <w:tc>
          <w:tcPr>
            <w:tcW w:w="660" w:type="dxa"/>
            <w:vAlign w:val="bottom"/>
          </w:tcPr>
          <w:p w:rsidRPr="00F060BD" w:rsidR="00A66A50" w:rsidP="00E738A3" w:rsidRDefault="00A66A50" w14:paraId="263EA12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541.56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BB8FA1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5167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125FCCB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322.34</w:t>
            </w:r>
          </w:p>
        </w:tc>
        <w:tc>
          <w:tcPr>
            <w:tcW w:w="833" w:type="dxa"/>
            <w:vAlign w:val="bottom"/>
          </w:tcPr>
          <w:p w:rsidRPr="00DC3340" w:rsidR="00A66A50" w:rsidP="00E738A3" w:rsidRDefault="00A66A50" w14:paraId="003CE8A4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DC3340">
              <w:rPr>
                <w:rFonts w:ascii="Calibri" w:hAnsi="Calibri" w:cs="Calibri"/>
                <w:sz w:val="14"/>
                <w:szCs w:val="14"/>
              </w:rPr>
              <w:t>323,54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3BB5877D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Т000002638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3E1B8AD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03.10.2019</w:t>
            </w:r>
          </w:p>
        </w:tc>
        <w:tc>
          <w:tcPr>
            <w:tcW w:w="675" w:type="dxa"/>
            <w:vAlign w:val="bottom"/>
          </w:tcPr>
          <w:p w:rsidRPr="00F060BD" w:rsidR="00A66A50" w:rsidP="00E738A3" w:rsidRDefault="00A66A50" w14:paraId="41A97C4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03.01.2015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1E12399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15649</w:t>
            </w:r>
          </w:p>
        </w:tc>
      </w:tr>
      <w:tr w:rsidRPr="00F060BD" w:rsidR="00A66A50" w:rsidTr="00E738A3" w14:paraId="4F8D74B0" w14:textId="77777777">
        <w:trPr>
          <w:trHeight w:val="17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2BE76E5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688117D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8000759#1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3B7D305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15.01.2018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CB5004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9210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56D983B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719F7D24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439.53</w:t>
            </w:r>
          </w:p>
        </w:tc>
        <w:tc>
          <w:tcPr>
            <w:tcW w:w="660" w:type="dxa"/>
            <w:vAlign w:val="bottom"/>
          </w:tcPr>
          <w:p w:rsidRPr="00F060BD" w:rsidR="00A66A50" w:rsidP="00E738A3" w:rsidRDefault="00A66A50" w14:paraId="0E90B09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518.64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5FD4251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5167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68A0BE9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306.21</w:t>
            </w:r>
          </w:p>
        </w:tc>
        <w:tc>
          <w:tcPr>
            <w:tcW w:w="833" w:type="dxa"/>
            <w:vAlign w:val="bottom"/>
          </w:tcPr>
          <w:p w:rsidRPr="00DC3340" w:rsidR="00A66A50" w:rsidP="00E738A3" w:rsidRDefault="00A66A50" w14:paraId="79BBDC99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DC3340">
              <w:rPr>
                <w:rFonts w:ascii="Calibri" w:hAnsi="Calibri" w:cs="Calibri"/>
                <w:sz w:val="14"/>
                <w:szCs w:val="14"/>
              </w:rPr>
              <w:t>307,41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370AD98F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Т000002638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3649261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04.10.2019</w:t>
            </w:r>
          </w:p>
        </w:tc>
        <w:tc>
          <w:tcPr>
            <w:tcW w:w="675" w:type="dxa"/>
            <w:vAlign w:val="bottom"/>
          </w:tcPr>
          <w:p w:rsidRPr="00F060BD" w:rsidR="00A66A50" w:rsidP="00E738A3" w:rsidRDefault="00A66A50" w14:paraId="2F46B30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04.01.2015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64E93E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15650</w:t>
            </w:r>
          </w:p>
        </w:tc>
      </w:tr>
      <w:tr w:rsidRPr="00F060BD" w:rsidR="00A66A50" w:rsidTr="00E738A3" w14:paraId="6887A901" w14:textId="77777777">
        <w:trPr>
          <w:trHeight w:val="17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00C2675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3D045C6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8000759#1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6B5A0B20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15.01.2018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7869ADE7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6395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09416AB0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6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2DA6877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435.92</w:t>
            </w:r>
          </w:p>
        </w:tc>
        <w:tc>
          <w:tcPr>
            <w:tcW w:w="660" w:type="dxa"/>
            <w:vAlign w:val="bottom"/>
          </w:tcPr>
          <w:p w:rsidRPr="00F060BD" w:rsidR="00A66A50" w:rsidP="00E738A3" w:rsidRDefault="00A66A50" w14:paraId="68A82D3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514.38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16DC2F7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5167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1814B0F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306.21</w:t>
            </w:r>
          </w:p>
        </w:tc>
        <w:tc>
          <w:tcPr>
            <w:tcW w:w="833" w:type="dxa"/>
            <w:vAlign w:val="bottom"/>
          </w:tcPr>
          <w:p w:rsidRPr="00DC3340" w:rsidR="00A66A50" w:rsidP="00E738A3" w:rsidRDefault="00A66A50" w14:paraId="6CD5759A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DC3340">
              <w:rPr>
                <w:rFonts w:ascii="Calibri" w:hAnsi="Calibri" w:cs="Calibri"/>
                <w:sz w:val="14"/>
                <w:szCs w:val="14"/>
              </w:rPr>
              <w:t>307,41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540D838A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Т000002638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257C22D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05.10.2019</w:t>
            </w:r>
          </w:p>
        </w:tc>
        <w:tc>
          <w:tcPr>
            <w:tcW w:w="675" w:type="dxa"/>
            <w:vAlign w:val="bottom"/>
          </w:tcPr>
          <w:p w:rsidRPr="00F060BD" w:rsidR="00A66A50" w:rsidP="00E738A3" w:rsidRDefault="00A66A50" w14:paraId="2652816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05.01.2015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:rsidRPr="00F060BD" w:rsidR="00A66A50" w:rsidP="00E738A3" w:rsidRDefault="00A66A50" w14:paraId="463B35B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eastAsia="Times New Roman" w:cs="Calibri"/>
                <w:sz w:val="14"/>
                <w:szCs w:val="14"/>
              </w:rPr>
              <w:t>15651</w:t>
            </w:r>
          </w:p>
        </w:tc>
      </w:tr>
    </w:tbl>
    <w:p w:rsidRPr="00F060BD" w:rsidR="00A66A50" w:rsidP="00A66A50" w:rsidRDefault="00A66A50" w14:paraId="376B862C" w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p w:rsidRPr="00F060BD" w:rsidR="00B32CB2" w:rsidRDefault="00B32CB2" w14:paraId="3A02C2FD" w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p w:rsidRPr="00F060BD" w:rsidR="00E30410" w:rsidP="00E30410" w:rsidRDefault="00E30410" w14:paraId="16FF3AE8" w14:textId="77777777">
      <w:pPr>
        <w:pStyle w:val="1"/>
        <w:rPr>
          <w:rFonts w:asciiTheme="minorHAnsi" w:hAnsiTheme="minorHAnsi"/>
          <w:sz w:val="28"/>
          <w:szCs w:val="28"/>
        </w:rPr>
      </w:pPr>
      <w:bookmarkStart w:name="_Toc466032923" w:id="3"/>
      <w:r w:rsidRPr="00F060BD">
        <w:rPr>
          <w:rFonts w:asciiTheme="minorHAnsi" w:hAnsiTheme="minorHAnsi"/>
          <w:sz w:val="28"/>
          <w:szCs w:val="28"/>
        </w:rPr>
        <w:t>Описание файла остатков продукции stocks.csv</w:t>
      </w:r>
      <w:bookmarkEnd w:id="3"/>
      <w:r w:rsidRPr="00F060BD">
        <w:rPr>
          <w:rFonts w:asciiTheme="minorHAnsi" w:hAnsiTheme="minorHAnsi"/>
          <w:sz w:val="28"/>
          <w:szCs w:val="28"/>
        </w:rPr>
        <w:t xml:space="preserve"> </w:t>
      </w:r>
    </w:p>
    <w:p w:rsidRPr="00F060BD" w:rsidR="007C1639" w:rsidP="007C1639" w:rsidRDefault="007C1639" w14:paraId="58838556" w14:textId="77777777">
      <w:pPr>
        <w:pStyle w:val="a3"/>
        <w:spacing w:after="220" w:line="240" w:lineRule="auto"/>
        <w:jc w:val="both"/>
        <w:rPr>
          <w:rFonts w:ascii="Calibri" w:hAnsi="Calibri" w:eastAsia="Times New Roman" w:cs="Tahoma"/>
          <w:szCs w:val="22"/>
        </w:rPr>
      </w:pPr>
    </w:p>
    <w:p w:rsidRPr="00F060BD" w:rsidR="00FC43AE" w:rsidP="007C1639" w:rsidRDefault="00FC43AE" w14:paraId="489F10C7" w14:textId="77777777">
      <w:pPr>
        <w:pStyle w:val="a3"/>
        <w:spacing w:after="220" w:line="240" w:lineRule="auto"/>
        <w:jc w:val="both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t xml:space="preserve">Данные об остатках загружаются на сайт ежедневно за период со вчера и минус 45 дней. </w:t>
      </w:r>
      <w:r w:rsidRPr="00F060BD" w:rsidR="009C5EFA">
        <w:rPr>
          <w:rFonts w:ascii="Calibri" w:hAnsi="Calibri" w:eastAsia="Times New Roman" w:cs="Tahoma"/>
          <w:szCs w:val="22"/>
        </w:rPr>
        <w:t>В файле необходимо отображать ежедневные остатки на конец дня по каждому продукту за период 45 дней.</w:t>
      </w:r>
    </w:p>
    <w:p w:rsidRPr="00F060BD" w:rsidR="009C5EFA" w:rsidP="007C1639" w:rsidRDefault="009C5EFA" w14:paraId="195388A6" w14:textId="77777777">
      <w:pPr>
        <w:pStyle w:val="a3"/>
        <w:spacing w:after="220" w:line="240" w:lineRule="auto"/>
        <w:jc w:val="both"/>
        <w:rPr>
          <w:rFonts w:ascii="Calibri" w:hAnsi="Calibri" w:eastAsia="Times New Roman" w:cs="Tahoma"/>
          <w:szCs w:val="22"/>
        </w:rPr>
      </w:pPr>
    </w:p>
    <w:p w:rsidR="00FC43AE" w:rsidP="007C1639" w:rsidRDefault="00DB2A1E" w14:paraId="12533150" w14:textId="24E338C8">
      <w:pPr>
        <w:pStyle w:val="a3"/>
        <w:spacing w:after="220" w:line="240" w:lineRule="auto"/>
        <w:jc w:val="both"/>
        <w:rPr>
          <w:rFonts w:ascii="Calibri" w:hAnsi="Calibri" w:eastAsia="Times New Roman" w:cs="Tahoma"/>
          <w:szCs w:val="22"/>
        </w:rPr>
      </w:pPr>
      <w:r w:rsidRPr="00DB2A1E">
        <w:rPr>
          <w:rFonts w:ascii="Calibri" w:hAnsi="Calibri" w:eastAsia="Times New Roman" w:cs="Tahoma"/>
          <w:szCs w:val="22"/>
        </w:rPr>
        <w:t xml:space="preserve">Файл должен содержать 45 дат. Если в какой-либо день на остатках нет товара, то необходимо включить эту дату в файл с нулевым значением остатка </w:t>
      </w:r>
      <w:r w:rsidR="006D1F5B">
        <w:rPr>
          <w:rFonts w:ascii="Calibri" w:hAnsi="Calibri" w:eastAsia="Times New Roman" w:cs="Tahoma"/>
          <w:szCs w:val="22"/>
        </w:rPr>
        <w:t xml:space="preserve">в количестве </w:t>
      </w:r>
      <w:r w:rsidRPr="00DB2A1E">
        <w:rPr>
          <w:rFonts w:ascii="Calibri" w:hAnsi="Calibri" w:eastAsia="Times New Roman" w:cs="Tahoma"/>
          <w:szCs w:val="22"/>
        </w:rPr>
        <w:t>по любому коду СКЮ.</w:t>
      </w:r>
    </w:p>
    <w:p w:rsidRPr="00F060BD" w:rsidR="00DB2A1E" w:rsidP="007C1639" w:rsidRDefault="00DB2A1E" w14:paraId="5941E1B2" w14:textId="77777777">
      <w:pPr>
        <w:pStyle w:val="a3"/>
        <w:spacing w:after="220" w:line="240" w:lineRule="auto"/>
        <w:jc w:val="both"/>
        <w:rPr>
          <w:rFonts w:ascii="Calibri" w:hAnsi="Calibri" w:eastAsia="Times New Roman" w:cs="Tahoma"/>
          <w:szCs w:val="22"/>
        </w:rPr>
      </w:pPr>
    </w:p>
    <w:p w:rsidRPr="00F060BD" w:rsidR="00FC43AE" w:rsidP="007C1639" w:rsidRDefault="00FC43AE" w14:paraId="1C978A21" w14:textId="77777777">
      <w:pPr>
        <w:pStyle w:val="a3"/>
        <w:spacing w:after="220" w:line="240" w:lineRule="auto"/>
        <w:jc w:val="both"/>
        <w:rPr>
          <w:rFonts w:ascii="Calibri" w:hAnsi="Calibri" w:eastAsia="Times New Roman" w:cs="Tahoma"/>
          <w:i/>
          <w:szCs w:val="22"/>
          <w:u w:val="single"/>
        </w:rPr>
      </w:pPr>
      <w:r w:rsidRPr="00F060BD">
        <w:rPr>
          <w:rFonts w:ascii="Calibri" w:hAnsi="Calibri" w:eastAsia="Times New Roman" w:cs="Tahoma"/>
          <w:i/>
          <w:szCs w:val="22"/>
          <w:u w:val="single"/>
        </w:rPr>
        <w:t>Отрицательные остатки необходимо исключить из файла.</w:t>
      </w:r>
    </w:p>
    <w:p w:rsidRPr="00F060BD" w:rsidR="00FC43AE" w:rsidP="00FC43AE" w:rsidRDefault="00FC43AE" w14:paraId="7C9AD313" w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</w:p>
    <w:p w:rsidRPr="00F060BD" w:rsidR="00E30410" w:rsidP="00FC43AE" w:rsidRDefault="00FC43AE" w14:paraId="5AA07DDB" w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t xml:space="preserve">Пример: файлы выгружаются на сайт 15.02.2015, тогда </w:t>
      </w:r>
      <w:proofErr w:type="spellStart"/>
      <w:r w:rsidRPr="00F060BD">
        <w:rPr>
          <w:rFonts w:ascii="Calibri" w:hAnsi="Calibri" w:eastAsia="Times New Roman" w:cs="Tahoma"/>
          <w:szCs w:val="22"/>
        </w:rPr>
        <w:t>stocks</w:t>
      </w:r>
      <w:proofErr w:type="spellEnd"/>
      <w:r w:rsidRPr="00F060BD">
        <w:rPr>
          <w:rFonts w:ascii="Calibri" w:hAnsi="Calibri" w:eastAsia="Times New Roman" w:cs="Tahoma"/>
          <w:szCs w:val="22"/>
        </w:rPr>
        <w:t xml:space="preserve"> должен содержать информацию на конец каждого дня за период с 1.01.2015 по 14.02.2015 включительно.  </w:t>
      </w:r>
    </w:p>
    <w:p w:rsidRPr="00F060BD" w:rsidR="00F05571" w:rsidP="00FC43AE" w:rsidRDefault="00F05571" w14:paraId="5A09216F" w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</w:p>
    <w:p w:rsidRPr="00F060BD" w:rsidR="00437FA8" w:rsidP="00437FA8" w:rsidRDefault="00437FA8" w14:paraId="22C0D78E" w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  <w:bookmarkStart w:name="_Toc466032927" w:id="4"/>
      <w:bookmarkStart w:name="_Toc466032924" w:id="5"/>
      <w:r w:rsidRPr="00F060BD">
        <w:rPr>
          <w:rFonts w:ascii="Calibri" w:hAnsi="Calibri" w:eastAsia="Times New Roman" w:cs="Tahoma"/>
          <w:szCs w:val="22"/>
        </w:rPr>
        <w:lastRenderedPageBreak/>
        <w:t>Описание таблицы:</w:t>
      </w:r>
    </w:p>
    <w:tbl>
      <w:tblPr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1233"/>
        <w:gridCol w:w="6725"/>
      </w:tblGrid>
      <w:tr w:rsidRPr="00F060BD" w:rsidR="00437FA8" w:rsidTr="00E738A3" w14:paraId="7695720A" w14:textId="77777777">
        <w:trPr>
          <w:trHeight w:val="289"/>
          <w:jc w:val="center"/>
        </w:trPr>
        <w:tc>
          <w:tcPr>
            <w:tcW w:w="2063" w:type="dxa"/>
          </w:tcPr>
          <w:p w:rsidRPr="00F060BD" w:rsidR="00437FA8" w:rsidP="00E738A3" w:rsidRDefault="00437FA8" w14:paraId="5B1A1EFA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1233" w:type="dxa"/>
          </w:tcPr>
          <w:p w:rsidRPr="00F060BD" w:rsidR="00437FA8" w:rsidP="00E738A3" w:rsidRDefault="00437FA8" w14:paraId="14234619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725" w:type="dxa"/>
          </w:tcPr>
          <w:p w:rsidRPr="00F060BD" w:rsidR="00437FA8" w:rsidP="00E738A3" w:rsidRDefault="00437FA8" w14:paraId="2844E86D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Комментарий</w:t>
            </w:r>
          </w:p>
        </w:tc>
      </w:tr>
      <w:tr w:rsidRPr="00F060BD" w:rsidR="00437FA8" w:rsidTr="00E738A3" w14:paraId="38B9225A" w14:textId="77777777">
        <w:trPr>
          <w:trHeight w:val="252"/>
          <w:jc w:val="center"/>
        </w:trPr>
        <w:tc>
          <w:tcPr>
            <w:tcW w:w="2063" w:type="dxa"/>
          </w:tcPr>
          <w:p w:rsidRPr="00F060BD" w:rsidR="00437FA8" w:rsidP="00E738A3" w:rsidRDefault="00437FA8" w14:paraId="5E44DEAB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  <w:lang w:val="en-US"/>
              </w:rPr>
              <w:t>id</w:t>
            </w: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1233" w:type="dxa"/>
          </w:tcPr>
          <w:p w:rsidRPr="00F060BD" w:rsidR="00437FA8" w:rsidP="00E738A3" w:rsidRDefault="00437FA8" w14:paraId="131F3BD6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725" w:type="dxa"/>
          </w:tcPr>
          <w:p w:rsidRPr="00F060BD" w:rsidR="00437FA8" w:rsidP="00E738A3" w:rsidRDefault="00437FA8" w14:paraId="304741EE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Pr="00F060BD" w:rsidR="00437FA8" w:rsidTr="00E738A3" w14:paraId="50CA40E0" w14:textId="77777777">
        <w:trPr>
          <w:trHeight w:val="690"/>
          <w:jc w:val="center"/>
        </w:trPr>
        <w:tc>
          <w:tcPr>
            <w:tcW w:w="2063" w:type="dxa"/>
          </w:tcPr>
          <w:p w:rsidRPr="00F060BD" w:rsidR="00437FA8" w:rsidP="00E738A3" w:rsidRDefault="00437FA8" w14:paraId="316796D6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Дата</w:t>
            </w:r>
          </w:p>
        </w:tc>
        <w:tc>
          <w:tcPr>
            <w:tcW w:w="1233" w:type="dxa"/>
          </w:tcPr>
          <w:p w:rsidRPr="00F060BD" w:rsidR="00437FA8" w:rsidP="00E738A3" w:rsidRDefault="00437FA8" w14:paraId="6E1255CC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6725" w:type="dxa"/>
          </w:tcPr>
          <w:p w:rsidRPr="00F060BD" w:rsidR="00437FA8" w:rsidP="00E738A3" w:rsidRDefault="00437FA8" w14:paraId="50726CF1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фактическая дата остатка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</w:p>
        </w:tc>
      </w:tr>
      <w:tr w:rsidRPr="00F060BD" w:rsidR="00437FA8" w:rsidTr="00E738A3" w14:paraId="17AFCDA2" w14:textId="77777777">
        <w:trPr>
          <w:trHeight w:val="403"/>
          <w:jc w:val="center"/>
        </w:trPr>
        <w:tc>
          <w:tcPr>
            <w:tcW w:w="2063" w:type="dxa"/>
          </w:tcPr>
          <w:p w:rsidRPr="00785AB3" w:rsidR="00437FA8" w:rsidP="00E738A3" w:rsidRDefault="00437FA8" w14:paraId="7A27BDB8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233" w:type="dxa"/>
          </w:tcPr>
          <w:p w:rsidRPr="00785AB3" w:rsidR="00437FA8" w:rsidP="00E738A3" w:rsidRDefault="00437FA8" w14:paraId="61A62EB5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6725" w:type="dxa"/>
          </w:tcPr>
          <w:p w:rsidRPr="00785AB3" w:rsidR="00437FA8" w:rsidP="00E738A3" w:rsidRDefault="00437FA8" w14:paraId="3F5AC120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 xml:space="preserve">Внутренний код продукта из УС дистрибьютора. </w:t>
            </w:r>
          </w:p>
        </w:tc>
      </w:tr>
      <w:tr w:rsidRPr="00F060BD" w:rsidR="00437FA8" w:rsidTr="00E738A3" w14:paraId="3C0D4CD5" w14:textId="77777777">
        <w:trPr>
          <w:trHeight w:val="404"/>
          <w:jc w:val="center"/>
        </w:trPr>
        <w:tc>
          <w:tcPr>
            <w:tcW w:w="2063" w:type="dxa"/>
          </w:tcPr>
          <w:p w:rsidRPr="00F060BD" w:rsidR="00437FA8" w:rsidP="00E738A3" w:rsidRDefault="00437FA8" w14:paraId="4E706DA2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Количество</w:t>
            </w:r>
          </w:p>
        </w:tc>
        <w:tc>
          <w:tcPr>
            <w:tcW w:w="1233" w:type="dxa"/>
          </w:tcPr>
          <w:p w:rsidRPr="00F060BD" w:rsidR="00437FA8" w:rsidP="00E738A3" w:rsidRDefault="00437FA8" w14:paraId="4A2AB904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6725" w:type="dxa"/>
          </w:tcPr>
          <w:p w:rsidRPr="00F060BD" w:rsidR="00437FA8" w:rsidP="00E738A3" w:rsidRDefault="00437FA8" w14:paraId="6408AE22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Размер остатков на конец каждого дня в единицах 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измерения продукции</w:t>
            </w: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. Отрицательные остатки выгружать запрещено.</w:t>
            </w:r>
          </w:p>
        </w:tc>
      </w:tr>
      <w:tr w:rsidRPr="00F060BD" w:rsidR="00437FA8" w:rsidTr="00E738A3" w14:paraId="2CB1F39F" w14:textId="77777777">
        <w:trPr>
          <w:trHeight w:val="396"/>
          <w:jc w:val="center"/>
        </w:trPr>
        <w:tc>
          <w:tcPr>
            <w:tcW w:w="2063" w:type="dxa"/>
          </w:tcPr>
          <w:p w:rsidRPr="00F060BD" w:rsidR="00437FA8" w:rsidP="00E738A3" w:rsidRDefault="00437FA8" w14:paraId="6549523B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партии</w:t>
            </w:r>
          </w:p>
        </w:tc>
        <w:tc>
          <w:tcPr>
            <w:tcW w:w="1233" w:type="dxa"/>
          </w:tcPr>
          <w:p w:rsidRPr="00F060BD" w:rsidR="00437FA8" w:rsidP="00E738A3" w:rsidRDefault="00437FA8" w14:paraId="48E48CE1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6725" w:type="dxa"/>
          </w:tcPr>
          <w:p w:rsidR="00437FA8" w:rsidP="00E738A3" w:rsidRDefault="00437FA8" w14:paraId="02FD7FB7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партии товара</w:t>
            </w:r>
          </w:p>
          <w:p w:rsidRPr="00F060BD" w:rsidR="00437FA8" w:rsidP="00E738A3" w:rsidRDefault="00437FA8" w14:paraId="52193924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номерам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партии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</w:tc>
      </w:tr>
      <w:tr w:rsidRPr="00F060BD" w:rsidR="00437FA8" w:rsidTr="00E738A3" w14:paraId="0BA0CF55" w14:textId="77777777">
        <w:trPr>
          <w:trHeight w:val="396"/>
          <w:jc w:val="center"/>
        </w:trPr>
        <w:tc>
          <w:tcPr>
            <w:tcW w:w="2063" w:type="dxa"/>
          </w:tcPr>
          <w:p w:rsidRPr="00F060BD" w:rsidR="00437FA8" w:rsidP="00E738A3" w:rsidRDefault="00437FA8" w14:paraId="41DBE790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закупочных ценах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33" w:type="dxa"/>
          </w:tcPr>
          <w:p w:rsidRPr="00F060BD" w:rsidR="00437FA8" w:rsidP="00E738A3" w:rsidRDefault="00437FA8" w14:paraId="2C4F601F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>Float</w:t>
            </w:r>
            <w:proofErr w:type="spellEnd"/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25" w:type="dxa"/>
          </w:tcPr>
          <w:p w:rsidRPr="00F060BD" w:rsidR="00437FA8" w:rsidP="00E738A3" w:rsidRDefault="00437FA8" w14:paraId="7C2752CF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ценах закупки от производителя данной партии товара в национальной валюте 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val="uk-UA"/>
              </w:rPr>
              <w:t>без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НДС. Сумма возврата в закупочных ценах указывается с минусом.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Pr="00F060BD" w:rsidR="00437FA8" w:rsidTr="00E738A3" w14:paraId="1A67DBD4" w14:textId="77777777">
        <w:trPr>
          <w:trHeight w:val="396"/>
          <w:jc w:val="center"/>
        </w:trPr>
        <w:tc>
          <w:tcPr>
            <w:tcW w:w="2063" w:type="dxa"/>
          </w:tcPr>
          <w:p w:rsidRPr="0000330F" w:rsidR="00437FA8" w:rsidP="00E738A3" w:rsidRDefault="00437FA8" w14:paraId="333E945F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закупочных ценах с НДС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33" w:type="dxa"/>
          </w:tcPr>
          <w:p w:rsidRPr="0000330F" w:rsidR="00437FA8" w:rsidP="00E738A3" w:rsidRDefault="00437FA8" w14:paraId="02CEC59A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>Float</w:t>
            </w:r>
            <w:proofErr w:type="spellEnd"/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6725" w:type="dxa"/>
          </w:tcPr>
          <w:p w:rsidRPr="0000330F" w:rsidR="00437FA8" w:rsidP="00E738A3" w:rsidRDefault="00437FA8" w14:paraId="517F4431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ценах закупки от производителя данной партии товара в национальной валюте 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val="uk-UA"/>
              </w:rPr>
              <w:t>с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НДС. Сумма возврата в закупочных ценах указывается с минусом.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Pr="00F060BD" w:rsidR="00437FA8" w:rsidTr="00E738A3" w14:paraId="3C36075F" w14:textId="77777777">
        <w:trPr>
          <w:trHeight w:val="396"/>
          <w:jc w:val="center"/>
        </w:trPr>
        <w:tc>
          <w:tcPr>
            <w:tcW w:w="2063" w:type="dxa"/>
          </w:tcPr>
          <w:p w:rsidRPr="00F060BD" w:rsidR="00437FA8" w:rsidP="00E738A3" w:rsidRDefault="00437FA8" w14:paraId="1D691E32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Годен до</w:t>
            </w:r>
          </w:p>
        </w:tc>
        <w:tc>
          <w:tcPr>
            <w:tcW w:w="1233" w:type="dxa"/>
          </w:tcPr>
          <w:p w:rsidRPr="00F060BD" w:rsidR="00437FA8" w:rsidP="00E738A3" w:rsidRDefault="00437FA8" w14:paraId="64B83742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6725" w:type="dxa"/>
          </w:tcPr>
          <w:p w:rsidR="00437FA8" w:rsidP="00E738A3" w:rsidRDefault="00437FA8" w14:paraId="0A2CC9AE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  <w:lang w:val="uk-UA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Срок годности товара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  <w:p w:rsidRPr="00F060BD" w:rsidR="00437FA8" w:rsidP="00E738A3" w:rsidRDefault="00437FA8" w14:paraId="7341BE7F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срокам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годности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. </w:t>
            </w:r>
          </w:p>
        </w:tc>
      </w:tr>
      <w:tr w:rsidRPr="00F060BD" w:rsidR="00437FA8" w:rsidTr="00E738A3" w14:paraId="40B953C5" w14:textId="77777777">
        <w:trPr>
          <w:trHeight w:val="396"/>
          <w:jc w:val="center"/>
        </w:trPr>
        <w:tc>
          <w:tcPr>
            <w:tcW w:w="2063" w:type="dxa"/>
          </w:tcPr>
          <w:p w:rsidRPr="000462C0" w:rsidR="00437FA8" w:rsidP="00E738A3" w:rsidRDefault="00437FA8" w14:paraId="7FC59D73" w14:textId="77777777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Дата производства</w:t>
            </w:r>
          </w:p>
        </w:tc>
        <w:tc>
          <w:tcPr>
            <w:tcW w:w="1233" w:type="dxa"/>
          </w:tcPr>
          <w:p w:rsidRPr="000462C0" w:rsidR="00437FA8" w:rsidP="00E738A3" w:rsidRDefault="00437FA8" w14:paraId="5B365217" w14:textId="77777777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6725" w:type="dxa"/>
          </w:tcPr>
          <w:p w:rsidR="00437FA8" w:rsidP="00E738A3" w:rsidRDefault="00437FA8" w14:paraId="4DF82C5F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Дата производства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</w:p>
          <w:p w:rsidRPr="000462C0" w:rsidR="00437FA8" w:rsidP="00E738A3" w:rsidRDefault="00437FA8" w14:paraId="44CB278E" w14:textId="77777777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срокам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годности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</w:tc>
      </w:tr>
      <w:tr w:rsidRPr="00F060BD" w:rsidR="00437FA8" w:rsidTr="00E738A3" w14:paraId="0B0E00DA" w14:textId="77777777">
        <w:trPr>
          <w:trHeight w:val="396"/>
          <w:jc w:val="center"/>
        </w:trPr>
        <w:tc>
          <w:tcPr>
            <w:tcW w:w="2063" w:type="dxa"/>
          </w:tcPr>
          <w:p w:rsidRPr="000462C0" w:rsidR="00437FA8" w:rsidP="00E738A3" w:rsidRDefault="00437FA8" w14:paraId="20CF7699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0462C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Код склада</w:t>
            </w:r>
            <w:r w:rsidRPr="000462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:rsidRPr="000462C0" w:rsidR="00437FA8" w:rsidP="00E738A3" w:rsidRDefault="00437FA8" w14:paraId="520590BD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0462C0">
              <w:rPr>
                <w:rFonts w:asciiTheme="minorHAnsi" w:hAnsiTheme="minorHAnsi" w:cstheme="minorHAnsi"/>
                <w:sz w:val="18"/>
                <w:szCs w:val="18"/>
              </w:rPr>
              <w:t>string</w:t>
            </w:r>
            <w:proofErr w:type="spellEnd"/>
            <w:r w:rsidRPr="000462C0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Pr="000462C0">
              <w:rPr>
                <w:rFonts w:asciiTheme="minorHAnsi" w:hAnsiTheme="minorHAnsi" w:cstheme="minorHAnsi"/>
                <w:sz w:val="18"/>
                <w:szCs w:val="18"/>
              </w:rPr>
              <w:t>100)</w:t>
            </w:r>
          </w:p>
        </w:tc>
        <w:tc>
          <w:tcPr>
            <w:tcW w:w="6725" w:type="dxa"/>
          </w:tcPr>
          <w:p w:rsidRPr="000462C0" w:rsidR="00437FA8" w:rsidP="00E738A3" w:rsidRDefault="00437FA8" w14:paraId="3A8E959A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0462C0">
              <w:rPr>
                <w:rFonts w:asciiTheme="minorHAnsi" w:hAnsiTheme="minorHAnsi" w:cstheme="minorHAnsi"/>
                <w:sz w:val="18"/>
                <w:szCs w:val="18"/>
              </w:rPr>
              <w:t>Уникальный код склада из файла warehouses.csv</w:t>
            </w:r>
          </w:p>
        </w:tc>
      </w:tr>
    </w:tbl>
    <w:p w:rsidR="00437FA8" w:rsidP="00437FA8" w:rsidRDefault="00437FA8" w14:paraId="33435EBF" w14:textId="77777777">
      <w:pPr>
        <w:pStyle w:val="af2"/>
        <w:spacing w:before="200" w:after="220"/>
        <w:jc w:val="both"/>
        <w:rPr>
          <w:rFonts w:asciiTheme="minorHAnsi" w:hAnsiTheme="minorHAnsi"/>
          <w:sz w:val="28"/>
          <w:szCs w:val="28"/>
        </w:rPr>
      </w:pPr>
      <w:bookmarkStart w:name="h.gjdgxs" w:colFirst="0" w:colLast="0" w:id="6"/>
      <w:bookmarkEnd w:id="6"/>
      <w:r w:rsidRPr="00F060BD">
        <w:rPr>
          <w:rFonts w:ascii="Calibri" w:hAnsi="Calibri" w:cs="Tahoma"/>
          <w:i/>
          <w:color w:val="000000"/>
          <w:lang w:val="ru-RU" w:eastAsia="ru-RU" w:bidi="ar-SA"/>
        </w:rPr>
        <w:t>Пример файла:</w:t>
      </w:r>
    </w:p>
    <w:tbl>
      <w:tblPr>
        <w:tblW w:w="10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27"/>
        <w:gridCol w:w="1073"/>
        <w:gridCol w:w="1327"/>
        <w:gridCol w:w="1045"/>
        <w:gridCol w:w="1242"/>
        <w:gridCol w:w="990"/>
        <w:gridCol w:w="756"/>
        <w:gridCol w:w="987"/>
        <w:gridCol w:w="1233"/>
        <w:gridCol w:w="755"/>
      </w:tblGrid>
      <w:tr w:rsidRPr="006D5621" w:rsidR="00437FA8" w:rsidTr="00E738A3" w14:paraId="6AC91786" w14:textId="77777777">
        <w:trPr>
          <w:trHeight w:val="691"/>
        </w:trPr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3A969E07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  <w:lang w:val="en-US"/>
              </w:rPr>
              <w:t>id</w:t>
            </w: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 xml:space="preserve"> дистрибьютора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Pr="006D5621" w:rsidR="00437FA8" w:rsidP="00E738A3" w:rsidRDefault="00437FA8" w14:paraId="3F3947D0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Дата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1384C52A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Код продукта дистрибьютора</w:t>
            </w:r>
          </w:p>
        </w:tc>
        <w:tc>
          <w:tcPr>
            <w:tcW w:w="1045" w:type="dxa"/>
            <w:shd w:val="clear" w:color="auto" w:fill="auto"/>
            <w:vAlign w:val="bottom"/>
            <w:hideMark/>
          </w:tcPr>
          <w:p w:rsidRPr="006D5621" w:rsidR="00437FA8" w:rsidP="00E738A3" w:rsidRDefault="00437FA8" w14:paraId="678CA47D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Количество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Pr="006D5621" w:rsidR="00437FA8" w:rsidP="00E738A3" w:rsidRDefault="00437FA8" w14:paraId="198F2D26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Сумма в закупочных ценах</w:t>
            </w:r>
          </w:p>
        </w:tc>
        <w:tc>
          <w:tcPr>
            <w:tcW w:w="990" w:type="dxa"/>
            <w:vAlign w:val="bottom"/>
          </w:tcPr>
          <w:p w:rsidRPr="006D5621" w:rsidR="00437FA8" w:rsidP="00E738A3" w:rsidRDefault="00437FA8" w14:paraId="24C3C733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Сумма в закупочных ценах с НДС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:rsidRPr="006D5621" w:rsidR="00437FA8" w:rsidP="00E738A3" w:rsidRDefault="00437FA8" w14:paraId="05BDB271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Номер партии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Pr="006D5621" w:rsidR="00437FA8" w:rsidP="00E738A3" w:rsidRDefault="00437FA8" w14:paraId="59735465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Годен до</w:t>
            </w:r>
          </w:p>
        </w:tc>
        <w:tc>
          <w:tcPr>
            <w:tcW w:w="1233" w:type="dxa"/>
            <w:vAlign w:val="bottom"/>
          </w:tcPr>
          <w:p w:rsidRPr="006D5621" w:rsidR="00437FA8" w:rsidP="00E738A3" w:rsidRDefault="00437FA8" w14:paraId="38797B23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155040">
              <w:rPr>
                <w:rFonts w:ascii="Calibri" w:hAnsi="Calibri" w:eastAsia="Times New Roman" w:cs="Calibri"/>
                <w:sz w:val="16"/>
                <w:szCs w:val="16"/>
              </w:rPr>
              <w:t>Дата производства</w:t>
            </w:r>
          </w:p>
        </w:tc>
        <w:tc>
          <w:tcPr>
            <w:tcW w:w="755" w:type="dxa"/>
          </w:tcPr>
          <w:p w:rsidRPr="006D5621" w:rsidR="00437FA8" w:rsidP="00E738A3" w:rsidRDefault="00437FA8" w14:paraId="2775BC64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Код склада </w:t>
            </w:r>
          </w:p>
        </w:tc>
      </w:tr>
      <w:tr w:rsidRPr="006D5621" w:rsidR="00437FA8" w:rsidTr="00E738A3" w14:paraId="2AF2A984" w14:textId="77777777">
        <w:trPr>
          <w:trHeight w:val="225"/>
        </w:trPr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3F986FA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Pr="006D5621" w:rsidR="00437FA8" w:rsidP="00E738A3" w:rsidRDefault="00437FA8" w14:paraId="5600632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15.01.2018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67E901A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6061</w:t>
            </w:r>
          </w:p>
        </w:tc>
        <w:tc>
          <w:tcPr>
            <w:tcW w:w="1045" w:type="dxa"/>
            <w:shd w:val="clear" w:color="auto" w:fill="auto"/>
            <w:vAlign w:val="bottom"/>
            <w:hideMark/>
          </w:tcPr>
          <w:p w:rsidRPr="006D5621" w:rsidR="00437FA8" w:rsidP="00E738A3" w:rsidRDefault="00437FA8" w14:paraId="70F10A67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601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Pr="006D5621" w:rsidR="00437FA8" w:rsidP="00E738A3" w:rsidRDefault="00437FA8" w14:paraId="6A290E1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322.34</w:t>
            </w:r>
          </w:p>
        </w:tc>
        <w:tc>
          <w:tcPr>
            <w:tcW w:w="990" w:type="dxa"/>
            <w:vAlign w:val="bottom"/>
          </w:tcPr>
          <w:p w:rsidRPr="006D5621" w:rsidR="00437FA8" w:rsidP="00E738A3" w:rsidRDefault="00437FA8" w14:paraId="440EB88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cs="Calibri"/>
                <w:sz w:val="14"/>
                <w:szCs w:val="14"/>
              </w:rPr>
              <w:t>323,54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:rsidRPr="006D5621" w:rsidR="00437FA8" w:rsidP="00E738A3" w:rsidRDefault="00437FA8" w14:paraId="03C954D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15647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Pr="006D5621" w:rsidR="00437FA8" w:rsidP="00E738A3" w:rsidRDefault="00437FA8" w14:paraId="5DC9122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cs="Calibri"/>
                <w:sz w:val="14"/>
                <w:szCs w:val="14"/>
              </w:rPr>
              <w:t>01.10.2019</w:t>
            </w:r>
          </w:p>
        </w:tc>
        <w:tc>
          <w:tcPr>
            <w:tcW w:w="1233" w:type="dxa"/>
            <w:vAlign w:val="bottom"/>
          </w:tcPr>
          <w:p w:rsidRPr="006D5621" w:rsidR="00437FA8" w:rsidP="00E738A3" w:rsidRDefault="00437FA8" w14:paraId="05CB202B" w14:textId="77777777">
            <w:pPr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cs="Calibri"/>
                <w:sz w:val="16"/>
                <w:szCs w:val="16"/>
              </w:rPr>
              <w:t>01.01.2015</w:t>
            </w:r>
          </w:p>
        </w:tc>
        <w:tc>
          <w:tcPr>
            <w:tcW w:w="755" w:type="dxa"/>
          </w:tcPr>
          <w:p w:rsidRPr="006D5621" w:rsidR="00437FA8" w:rsidP="00E738A3" w:rsidRDefault="00437FA8" w14:paraId="5C9DC09A" w14:textId="7777777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1 </w:t>
            </w:r>
          </w:p>
        </w:tc>
      </w:tr>
      <w:tr w:rsidRPr="006D5621" w:rsidR="00437FA8" w:rsidTr="00E738A3" w14:paraId="4B03F151" w14:textId="77777777">
        <w:trPr>
          <w:trHeight w:val="225"/>
        </w:trPr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3A5DF110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Pr="006D5621" w:rsidR="00437FA8" w:rsidP="00E738A3" w:rsidRDefault="00437FA8" w14:paraId="40F5D0E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16.01.2018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315CCCF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6494</w:t>
            </w:r>
          </w:p>
        </w:tc>
        <w:tc>
          <w:tcPr>
            <w:tcW w:w="1045" w:type="dxa"/>
            <w:shd w:val="clear" w:color="auto" w:fill="auto"/>
            <w:vAlign w:val="bottom"/>
            <w:hideMark/>
          </w:tcPr>
          <w:p w:rsidRPr="006D5621" w:rsidR="00437FA8" w:rsidP="00E738A3" w:rsidRDefault="00437FA8" w14:paraId="50301AC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66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Pr="006D5621" w:rsidR="00437FA8" w:rsidP="00E738A3" w:rsidRDefault="00437FA8" w14:paraId="607F8E6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322.34</w:t>
            </w:r>
          </w:p>
        </w:tc>
        <w:tc>
          <w:tcPr>
            <w:tcW w:w="990" w:type="dxa"/>
            <w:vAlign w:val="bottom"/>
          </w:tcPr>
          <w:p w:rsidRPr="006D5621" w:rsidR="00437FA8" w:rsidP="00E738A3" w:rsidRDefault="00437FA8" w14:paraId="1887881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cs="Calibri"/>
                <w:sz w:val="14"/>
                <w:szCs w:val="14"/>
              </w:rPr>
              <w:t>323,54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:rsidRPr="006D5621" w:rsidR="00437FA8" w:rsidP="00E738A3" w:rsidRDefault="00437FA8" w14:paraId="227BF54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15648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Pr="006D5621" w:rsidR="00437FA8" w:rsidP="00E738A3" w:rsidRDefault="00437FA8" w14:paraId="087D7D5D" w14:textId="7777777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6D5621">
              <w:rPr>
                <w:rFonts w:ascii="Calibri" w:hAnsi="Calibri" w:cs="Calibri"/>
                <w:sz w:val="14"/>
                <w:szCs w:val="14"/>
              </w:rPr>
              <w:t>02.10.2019</w:t>
            </w:r>
          </w:p>
        </w:tc>
        <w:tc>
          <w:tcPr>
            <w:tcW w:w="1233" w:type="dxa"/>
            <w:vAlign w:val="bottom"/>
          </w:tcPr>
          <w:p w:rsidRPr="006D5621" w:rsidR="00437FA8" w:rsidP="00E738A3" w:rsidRDefault="00437FA8" w14:paraId="513F00B9" w14:textId="77777777">
            <w:pPr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cs="Calibri"/>
                <w:sz w:val="16"/>
                <w:szCs w:val="16"/>
              </w:rPr>
              <w:t>02.01.2015</w:t>
            </w:r>
          </w:p>
        </w:tc>
        <w:tc>
          <w:tcPr>
            <w:tcW w:w="755" w:type="dxa"/>
          </w:tcPr>
          <w:p w:rsidRPr="006D5621" w:rsidR="00437FA8" w:rsidP="00E738A3" w:rsidRDefault="00437FA8" w14:paraId="790B8BED" w14:textId="7777777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1 </w:t>
            </w:r>
          </w:p>
        </w:tc>
      </w:tr>
      <w:tr w:rsidRPr="006D5621" w:rsidR="00437FA8" w:rsidTr="00E738A3" w14:paraId="24DAFCCF" w14:textId="77777777">
        <w:trPr>
          <w:trHeight w:val="225"/>
        </w:trPr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714D91C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Pr="006D5621" w:rsidR="00437FA8" w:rsidP="00E738A3" w:rsidRDefault="00437FA8" w14:paraId="47DD977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17.01.2018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1B07AD7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6046</w:t>
            </w:r>
          </w:p>
        </w:tc>
        <w:tc>
          <w:tcPr>
            <w:tcW w:w="1045" w:type="dxa"/>
            <w:shd w:val="clear" w:color="auto" w:fill="auto"/>
            <w:vAlign w:val="bottom"/>
            <w:hideMark/>
          </w:tcPr>
          <w:p w:rsidRPr="006D5621" w:rsidR="00437FA8" w:rsidP="00E738A3" w:rsidRDefault="00437FA8" w14:paraId="109722F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10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Pr="006D5621" w:rsidR="00437FA8" w:rsidP="00E738A3" w:rsidRDefault="00437FA8" w14:paraId="112480E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322.34</w:t>
            </w:r>
          </w:p>
        </w:tc>
        <w:tc>
          <w:tcPr>
            <w:tcW w:w="990" w:type="dxa"/>
            <w:vAlign w:val="bottom"/>
          </w:tcPr>
          <w:p w:rsidRPr="006D5621" w:rsidR="00437FA8" w:rsidP="00E738A3" w:rsidRDefault="00437FA8" w14:paraId="4071A90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cs="Calibri"/>
                <w:sz w:val="14"/>
                <w:szCs w:val="14"/>
              </w:rPr>
              <w:t>323,54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:rsidRPr="006D5621" w:rsidR="00437FA8" w:rsidP="00E738A3" w:rsidRDefault="00437FA8" w14:paraId="636D871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15649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Pr="006D5621" w:rsidR="00437FA8" w:rsidP="00E738A3" w:rsidRDefault="00437FA8" w14:paraId="7BE3931B" w14:textId="7777777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6D5621">
              <w:rPr>
                <w:rFonts w:ascii="Calibri" w:hAnsi="Calibri" w:cs="Calibri"/>
                <w:sz w:val="14"/>
                <w:szCs w:val="14"/>
              </w:rPr>
              <w:t>03.10.2019</w:t>
            </w:r>
          </w:p>
        </w:tc>
        <w:tc>
          <w:tcPr>
            <w:tcW w:w="1233" w:type="dxa"/>
            <w:vAlign w:val="bottom"/>
          </w:tcPr>
          <w:p w:rsidRPr="006D5621" w:rsidR="00437FA8" w:rsidP="00E738A3" w:rsidRDefault="00437FA8" w14:paraId="648F5D48" w14:textId="77777777">
            <w:pPr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cs="Calibri"/>
                <w:sz w:val="16"/>
                <w:szCs w:val="16"/>
              </w:rPr>
              <w:t>03.01.2015</w:t>
            </w:r>
          </w:p>
        </w:tc>
        <w:tc>
          <w:tcPr>
            <w:tcW w:w="755" w:type="dxa"/>
          </w:tcPr>
          <w:p w:rsidRPr="006D5621" w:rsidR="00437FA8" w:rsidP="00E738A3" w:rsidRDefault="00437FA8" w14:paraId="6AFA7157" w14:textId="7777777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2 </w:t>
            </w:r>
          </w:p>
        </w:tc>
      </w:tr>
      <w:tr w:rsidRPr="006D5621" w:rsidR="00437FA8" w:rsidTr="00E738A3" w14:paraId="2911949E" w14:textId="77777777">
        <w:trPr>
          <w:trHeight w:val="225"/>
        </w:trPr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002161C0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Pr="006D5621" w:rsidR="00437FA8" w:rsidP="00E738A3" w:rsidRDefault="00437FA8" w14:paraId="1BAFC05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18.01.2018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4072AF4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6518</w:t>
            </w:r>
          </w:p>
        </w:tc>
        <w:tc>
          <w:tcPr>
            <w:tcW w:w="1045" w:type="dxa"/>
            <w:shd w:val="clear" w:color="auto" w:fill="auto"/>
            <w:vAlign w:val="bottom"/>
            <w:hideMark/>
          </w:tcPr>
          <w:p w:rsidRPr="006D5621" w:rsidR="00437FA8" w:rsidP="00E738A3" w:rsidRDefault="00437FA8" w14:paraId="0ABB580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287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Pr="006D5621" w:rsidR="00437FA8" w:rsidP="00E738A3" w:rsidRDefault="00437FA8" w14:paraId="502D4D4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306.21</w:t>
            </w:r>
          </w:p>
        </w:tc>
        <w:tc>
          <w:tcPr>
            <w:tcW w:w="990" w:type="dxa"/>
            <w:vAlign w:val="bottom"/>
          </w:tcPr>
          <w:p w:rsidRPr="006D5621" w:rsidR="00437FA8" w:rsidP="00E738A3" w:rsidRDefault="00437FA8" w14:paraId="74FA67D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cs="Calibri"/>
                <w:sz w:val="14"/>
                <w:szCs w:val="14"/>
              </w:rPr>
              <w:t>307,41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:rsidRPr="006D5621" w:rsidR="00437FA8" w:rsidP="00E738A3" w:rsidRDefault="00437FA8" w14:paraId="456FB000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15650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Pr="006D5621" w:rsidR="00437FA8" w:rsidP="00E738A3" w:rsidRDefault="00437FA8" w14:paraId="68BFCFAE" w14:textId="7777777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6D5621">
              <w:rPr>
                <w:rFonts w:ascii="Calibri" w:hAnsi="Calibri" w:cs="Calibri"/>
                <w:sz w:val="14"/>
                <w:szCs w:val="14"/>
              </w:rPr>
              <w:t>04.10.2019</w:t>
            </w:r>
          </w:p>
        </w:tc>
        <w:tc>
          <w:tcPr>
            <w:tcW w:w="1233" w:type="dxa"/>
            <w:vAlign w:val="bottom"/>
          </w:tcPr>
          <w:p w:rsidRPr="006D5621" w:rsidR="00437FA8" w:rsidP="00E738A3" w:rsidRDefault="00437FA8" w14:paraId="218F44B1" w14:textId="77777777">
            <w:pPr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F060BD">
              <w:rPr>
                <w:rFonts w:ascii="Calibri" w:hAnsi="Calibri" w:cs="Calibri"/>
                <w:sz w:val="16"/>
                <w:szCs w:val="16"/>
              </w:rPr>
              <w:t>04.01.2015</w:t>
            </w:r>
          </w:p>
        </w:tc>
        <w:tc>
          <w:tcPr>
            <w:tcW w:w="755" w:type="dxa"/>
          </w:tcPr>
          <w:p w:rsidRPr="006D5621" w:rsidR="00437FA8" w:rsidP="00E738A3" w:rsidRDefault="00437FA8" w14:paraId="104B0528" w14:textId="7777777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2 </w:t>
            </w:r>
          </w:p>
        </w:tc>
      </w:tr>
      <w:tr w:rsidRPr="006D5621" w:rsidR="00437FA8" w:rsidTr="00E738A3" w14:paraId="3C7DAEA8" w14:textId="77777777">
        <w:trPr>
          <w:trHeight w:val="225"/>
        </w:trPr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227F370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Pr="006D5621" w:rsidR="00437FA8" w:rsidP="00E738A3" w:rsidRDefault="00437FA8" w14:paraId="056E17C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19.01.2018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Pr="006D5621" w:rsidR="00437FA8" w:rsidP="00E738A3" w:rsidRDefault="00437FA8" w14:paraId="6B91FA4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6500</w:t>
            </w:r>
          </w:p>
        </w:tc>
        <w:tc>
          <w:tcPr>
            <w:tcW w:w="1045" w:type="dxa"/>
            <w:shd w:val="clear" w:color="auto" w:fill="auto"/>
            <w:vAlign w:val="bottom"/>
            <w:hideMark/>
          </w:tcPr>
          <w:p w:rsidRPr="006D5621" w:rsidR="00437FA8" w:rsidP="00E738A3" w:rsidRDefault="00437FA8" w14:paraId="5A3BC50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421</w:t>
            </w:r>
          </w:p>
        </w:tc>
        <w:tc>
          <w:tcPr>
            <w:tcW w:w="1242" w:type="dxa"/>
            <w:shd w:val="clear" w:color="auto" w:fill="auto"/>
            <w:vAlign w:val="bottom"/>
            <w:hideMark/>
          </w:tcPr>
          <w:p w:rsidRPr="006D5621" w:rsidR="00437FA8" w:rsidP="00E738A3" w:rsidRDefault="00437FA8" w14:paraId="4203210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306.21</w:t>
            </w:r>
          </w:p>
        </w:tc>
        <w:tc>
          <w:tcPr>
            <w:tcW w:w="990" w:type="dxa"/>
            <w:vAlign w:val="bottom"/>
          </w:tcPr>
          <w:p w:rsidRPr="006D5621" w:rsidR="00437FA8" w:rsidP="00E738A3" w:rsidRDefault="00437FA8" w14:paraId="0D16977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cs="Calibri"/>
                <w:sz w:val="14"/>
                <w:szCs w:val="14"/>
              </w:rPr>
              <w:t>307,41</w:t>
            </w:r>
          </w:p>
        </w:tc>
        <w:tc>
          <w:tcPr>
            <w:tcW w:w="756" w:type="dxa"/>
            <w:shd w:val="clear" w:color="auto" w:fill="auto"/>
            <w:vAlign w:val="bottom"/>
            <w:hideMark/>
          </w:tcPr>
          <w:p w:rsidRPr="006D5621" w:rsidR="00437FA8" w:rsidP="00E738A3" w:rsidRDefault="00437FA8" w14:paraId="36BE1B4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6D5621">
              <w:rPr>
                <w:rFonts w:ascii="Calibri" w:hAnsi="Calibri" w:eastAsia="Times New Roman" w:cs="Calibri"/>
                <w:sz w:val="14"/>
                <w:szCs w:val="14"/>
              </w:rPr>
              <w:t>15651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Pr="006D5621" w:rsidR="00437FA8" w:rsidP="00E738A3" w:rsidRDefault="00437FA8" w14:paraId="36296B94" w14:textId="7777777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6D5621">
              <w:rPr>
                <w:rFonts w:ascii="Calibri" w:hAnsi="Calibri" w:cs="Calibri"/>
                <w:sz w:val="14"/>
                <w:szCs w:val="14"/>
              </w:rPr>
              <w:t>05.10.2019</w:t>
            </w:r>
          </w:p>
        </w:tc>
        <w:tc>
          <w:tcPr>
            <w:tcW w:w="1233" w:type="dxa"/>
            <w:vAlign w:val="bottom"/>
          </w:tcPr>
          <w:p w:rsidRPr="006D5621" w:rsidR="00437FA8" w:rsidP="00E738A3" w:rsidRDefault="00437FA8" w14:paraId="6E10DF1C" w14:textId="77777777">
            <w:pPr>
              <w:jc w:val="right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F060BD">
              <w:rPr>
                <w:rFonts w:ascii="Calibri" w:hAnsi="Calibri" w:cs="Calibri"/>
                <w:sz w:val="16"/>
                <w:szCs w:val="16"/>
              </w:rPr>
              <w:t>05.01.2015</w:t>
            </w:r>
          </w:p>
        </w:tc>
        <w:tc>
          <w:tcPr>
            <w:tcW w:w="755" w:type="dxa"/>
          </w:tcPr>
          <w:p w:rsidRPr="006D5621" w:rsidR="00437FA8" w:rsidP="00E738A3" w:rsidRDefault="00437FA8" w14:paraId="184C26EA" w14:textId="77777777">
            <w:pPr>
              <w:jc w:val="right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6D5621">
              <w:rPr>
                <w:rFonts w:ascii="Calibri" w:hAnsi="Calibri" w:cs="Calibri"/>
                <w:sz w:val="14"/>
                <w:szCs w:val="14"/>
                <w:lang w:val="en-US"/>
              </w:rPr>
              <w:t>2</w:t>
            </w:r>
          </w:p>
        </w:tc>
      </w:tr>
    </w:tbl>
    <w:p w:rsidRPr="00850817" w:rsidR="00850817" w:rsidP="00850817" w:rsidRDefault="00850817" w14:paraId="29745694" w14:textId="77777777"/>
    <w:p w:rsidRPr="00384399" w:rsidR="00840A36" w:rsidP="00840A36" w:rsidRDefault="00840A36" w14:paraId="509C4DE4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840A36">
        <w:rPr>
          <w:rFonts w:ascii="Calibri" w:hAnsi="Calibri" w:eastAsia="Times New Roman" w:cs="Calibri"/>
          <w:b/>
          <w:bCs/>
          <w:sz w:val="28"/>
          <w:szCs w:val="28"/>
          <w:shd w:val="clear" w:color="auto" w:fill="FFFF00"/>
        </w:rPr>
        <w:t>Описание файла импорта складов </w:t>
      </w:r>
      <w:r w:rsidRPr="00840A36">
        <w:rPr>
          <w:rFonts w:ascii="Calibri" w:hAnsi="Calibri" w:eastAsia="Times New Roman" w:cs="Calibri"/>
          <w:b/>
          <w:bCs/>
          <w:sz w:val="28"/>
          <w:szCs w:val="28"/>
          <w:shd w:val="clear" w:color="auto" w:fill="FFFF00"/>
          <w:lang w:val="en-US"/>
        </w:rPr>
        <w:t>w</w:t>
      </w:r>
      <w:proofErr w:type="spellStart"/>
      <w:r w:rsidRPr="00840A36">
        <w:rPr>
          <w:rFonts w:ascii="Calibri" w:hAnsi="Calibri" w:eastAsia="Times New Roman" w:cs="Calibri"/>
          <w:b/>
          <w:bCs/>
          <w:sz w:val="28"/>
          <w:szCs w:val="28"/>
          <w:shd w:val="clear" w:color="auto" w:fill="FFFF00"/>
        </w:rPr>
        <w:t>arehouse</w:t>
      </w:r>
      <w:proofErr w:type="spellEnd"/>
      <w:r w:rsidRPr="00840A36">
        <w:rPr>
          <w:rFonts w:ascii="Calibri" w:hAnsi="Calibri" w:eastAsia="Times New Roman" w:cs="Calibri"/>
          <w:b/>
          <w:bCs/>
          <w:sz w:val="28"/>
          <w:szCs w:val="28"/>
          <w:shd w:val="clear" w:color="auto" w:fill="FFFF00"/>
          <w:lang w:val="en-US"/>
        </w:rPr>
        <w:t>s</w:t>
      </w:r>
      <w:r w:rsidRPr="00840A36">
        <w:rPr>
          <w:rFonts w:ascii="Calibri" w:hAnsi="Calibri" w:eastAsia="Times New Roman" w:cs="Calibri"/>
          <w:b/>
          <w:bCs/>
          <w:sz w:val="28"/>
          <w:szCs w:val="28"/>
          <w:shd w:val="clear" w:color="auto" w:fill="FFFF00"/>
        </w:rPr>
        <w:t>.</w:t>
      </w:r>
      <w:proofErr w:type="spellStart"/>
      <w:r w:rsidRPr="00840A36">
        <w:rPr>
          <w:rFonts w:ascii="Calibri" w:hAnsi="Calibri" w:eastAsia="Times New Roman" w:cs="Calibri"/>
          <w:b/>
          <w:bCs/>
          <w:sz w:val="28"/>
          <w:szCs w:val="28"/>
          <w:shd w:val="clear" w:color="auto" w:fill="FFFF00"/>
        </w:rPr>
        <w:t>csv</w:t>
      </w:r>
      <w:proofErr w:type="spellEnd"/>
      <w:r w:rsidRPr="00840A36">
        <w:rPr>
          <w:rFonts w:ascii="Calibri" w:hAnsi="Calibri" w:eastAsia="Times New Roman" w:cs="Calibri"/>
          <w:b/>
          <w:bCs/>
          <w:sz w:val="28"/>
          <w:szCs w:val="28"/>
        </w:rPr>
        <w:t> </w:t>
      </w:r>
      <w:r w:rsidRPr="00384399">
        <w:rPr>
          <w:rFonts w:ascii="Calibri" w:hAnsi="Calibri" w:eastAsia="Times New Roman" w:cs="Calibri"/>
          <w:sz w:val="28"/>
          <w:szCs w:val="28"/>
        </w:rPr>
        <w:t> </w:t>
      </w:r>
    </w:p>
    <w:p w:rsidRPr="000851D4" w:rsidR="00840A36" w:rsidP="00840A36" w:rsidRDefault="00840A36" w14:paraId="1764F55A" w14:textId="2E0C26CA">
      <w:pPr>
        <w:spacing w:line="240" w:lineRule="auto"/>
        <w:textAlignment w:val="baseline"/>
        <w:rPr>
          <w:rFonts w:ascii="Segoe UI" w:hAnsi="Segoe UI" w:eastAsia="Times New Roman" w:cs="Segoe UI"/>
          <w:i/>
          <w:iCs/>
          <w:sz w:val="18"/>
          <w:szCs w:val="18"/>
        </w:rPr>
      </w:pPr>
      <w:r w:rsidRPr="00384399">
        <w:rPr>
          <w:rFonts w:ascii="Times New Roman" w:hAnsi="Times New Roman" w:eastAsia="Times New Roman" w:cs="Times New Roman"/>
          <w:szCs w:val="22"/>
        </w:rPr>
        <w:t>  </w:t>
      </w:r>
      <w:r w:rsidRPr="00384399">
        <w:rPr>
          <w:rFonts w:ascii="Times New Roman" w:hAnsi="Times New Roman" w:eastAsia="Times New Roman" w:cs="Times New Roman"/>
          <w:szCs w:val="22"/>
        </w:rPr>
        <w:br/>
      </w:r>
      <w:r w:rsidRPr="00384399">
        <w:rPr>
          <w:rFonts w:ascii="Calibri" w:hAnsi="Calibri" w:eastAsia="Times New Roman" w:cs="Calibri"/>
          <w:szCs w:val="22"/>
        </w:rPr>
        <w:t>Файл </w:t>
      </w:r>
      <w:r w:rsidRPr="00384399">
        <w:rPr>
          <w:rFonts w:ascii="Calibri" w:hAnsi="Calibri" w:eastAsia="Times New Roman" w:cs="Calibri"/>
          <w:szCs w:val="22"/>
          <w:lang w:val="en-US"/>
        </w:rPr>
        <w:t>w</w:t>
      </w:r>
      <w:proofErr w:type="spellStart"/>
      <w:r w:rsidRPr="00384399">
        <w:rPr>
          <w:rFonts w:ascii="Calibri" w:hAnsi="Calibri" w:eastAsia="Times New Roman" w:cs="Calibri"/>
          <w:szCs w:val="22"/>
        </w:rPr>
        <w:t>arehouse</w:t>
      </w:r>
      <w:proofErr w:type="spellEnd"/>
      <w:r w:rsidRPr="00384399">
        <w:rPr>
          <w:rFonts w:ascii="Calibri" w:hAnsi="Calibri" w:eastAsia="Times New Roman" w:cs="Calibri"/>
          <w:szCs w:val="22"/>
          <w:lang w:val="en-US"/>
        </w:rPr>
        <w:t>s</w:t>
      </w:r>
      <w:r w:rsidRPr="00384399">
        <w:rPr>
          <w:rFonts w:ascii="Calibri" w:hAnsi="Calibri" w:eastAsia="Times New Roman" w:cs="Calibri"/>
          <w:szCs w:val="22"/>
        </w:rPr>
        <w:t>.</w:t>
      </w:r>
      <w:proofErr w:type="spellStart"/>
      <w:r w:rsidRPr="00384399">
        <w:rPr>
          <w:rFonts w:ascii="Calibri" w:hAnsi="Calibri" w:eastAsia="Times New Roman" w:cs="Calibri"/>
          <w:szCs w:val="22"/>
        </w:rPr>
        <w:t>csv</w:t>
      </w:r>
      <w:proofErr w:type="spellEnd"/>
      <w:r w:rsidRPr="00384399">
        <w:rPr>
          <w:rFonts w:ascii="Calibri" w:hAnsi="Calibri" w:eastAsia="Times New Roman" w:cs="Calibri"/>
          <w:szCs w:val="22"/>
        </w:rPr>
        <w:t> должен содержать список складов, на которых есть продукция </w:t>
      </w:r>
      <w:r>
        <w:rPr>
          <w:rFonts w:ascii="Calibri" w:hAnsi="Calibri" w:eastAsia="Times New Roman" w:cs="Calibri"/>
          <w:szCs w:val="22"/>
          <w:lang w:val="en-US"/>
        </w:rPr>
        <w:t>Lactalis</w:t>
      </w:r>
      <w:r w:rsidRPr="00384399">
        <w:rPr>
          <w:rFonts w:ascii="Calibri" w:hAnsi="Calibri" w:eastAsia="Times New Roman" w:cs="Calibri"/>
          <w:szCs w:val="22"/>
        </w:rPr>
        <w:t> за период в файле </w:t>
      </w:r>
      <w:r w:rsidRPr="00384399">
        <w:rPr>
          <w:rFonts w:ascii="Calibri" w:hAnsi="Calibri" w:eastAsia="Times New Roman" w:cs="Calibri"/>
          <w:szCs w:val="22"/>
          <w:lang w:val="en-US"/>
        </w:rPr>
        <w:t>stocks</w:t>
      </w:r>
      <w:r w:rsidRPr="00384399">
        <w:rPr>
          <w:rFonts w:ascii="Calibri" w:hAnsi="Calibri" w:eastAsia="Times New Roman" w:cs="Calibri"/>
          <w:szCs w:val="22"/>
        </w:rPr>
        <w:t>.</w:t>
      </w:r>
      <w:r w:rsidRPr="00384399">
        <w:rPr>
          <w:rFonts w:ascii="Calibri" w:hAnsi="Calibri" w:eastAsia="Times New Roman" w:cs="Calibri"/>
          <w:szCs w:val="22"/>
          <w:lang w:val="en-US"/>
        </w:rPr>
        <w:t>csv</w:t>
      </w:r>
      <w:r w:rsidRPr="00384399">
        <w:rPr>
          <w:rFonts w:ascii="Calibri" w:hAnsi="Calibri" w:eastAsia="Times New Roman" w:cs="Calibri"/>
          <w:szCs w:val="22"/>
        </w:rPr>
        <w:t>  </w:t>
      </w:r>
      <w:r w:rsidRPr="00384399">
        <w:rPr>
          <w:rFonts w:ascii="Calibri" w:hAnsi="Calibri" w:eastAsia="Times New Roman" w:cs="Calibri"/>
          <w:szCs w:val="22"/>
        </w:rPr>
        <w:br/>
      </w:r>
      <w:r>
        <w:rPr>
          <w:rFonts w:ascii="Calibri" w:hAnsi="Calibri" w:eastAsia="Times New Roman" w:cs="Calibri"/>
          <w:szCs w:val="22"/>
        </w:rPr>
        <w:br/>
      </w:r>
      <w:proofErr w:type="spellStart"/>
      <w:r w:rsidRPr="005E4DA5">
        <w:rPr>
          <w:rFonts w:ascii="Calibri" w:hAnsi="Calibri" w:eastAsia="Times New Roman" w:cs="Calibri"/>
          <w:i/>
          <w:iCs/>
          <w:szCs w:val="22"/>
          <w:lang w:val="uk-UA"/>
        </w:rPr>
        <w:t>Опи</w:t>
      </w:r>
      <w:r w:rsidRPr="005E4DA5">
        <w:rPr>
          <w:rFonts w:ascii="Calibri" w:hAnsi="Calibri" w:eastAsia="Times New Roman" w:cs="Calibri"/>
          <w:i/>
          <w:iCs/>
          <w:szCs w:val="22"/>
        </w:rPr>
        <w:t>сание</w:t>
      </w:r>
      <w:proofErr w:type="spellEnd"/>
      <w:r w:rsidRPr="005E4DA5">
        <w:rPr>
          <w:rFonts w:ascii="Calibri" w:hAnsi="Calibri" w:eastAsia="Times New Roman" w:cs="Calibri"/>
          <w:i/>
          <w:iCs/>
          <w:szCs w:val="22"/>
        </w:rPr>
        <w:t xml:space="preserve"> таблицы: </w:t>
      </w:r>
      <w:r w:rsidRPr="000851D4">
        <w:rPr>
          <w:rFonts w:ascii="Calibri" w:hAnsi="Calibri" w:eastAsia="Times New Roman" w:cs="Calibri"/>
          <w:i/>
          <w:iCs/>
          <w:szCs w:val="22"/>
        </w:rPr>
        <w:t> </w:t>
      </w:r>
    </w:p>
    <w:p w:rsidRPr="00384399" w:rsidR="00840A36" w:rsidP="00840A36" w:rsidRDefault="00840A36" w14:paraId="17254927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745"/>
        <w:gridCol w:w="5580"/>
      </w:tblGrid>
      <w:tr w:rsidRPr="00384399" w:rsidR="00840A36" w:rsidTr="002B5418" w14:paraId="21075DB3" w14:textId="77777777"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0C740D47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Название заголовка</w:t>
            </w:r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  </w:t>
            </w:r>
          </w:p>
        </w:tc>
        <w:tc>
          <w:tcPr>
            <w:tcW w:w="27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5B2E016E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Формат</w:t>
            </w:r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  </w:t>
            </w:r>
          </w:p>
        </w:tc>
        <w:tc>
          <w:tcPr>
            <w:tcW w:w="5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0EF9D25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b/>
                <w:bCs/>
                <w:sz w:val="18"/>
                <w:szCs w:val="18"/>
              </w:rPr>
              <w:t>Комментарий</w:t>
            </w:r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  </w:t>
            </w:r>
          </w:p>
        </w:tc>
      </w:tr>
      <w:tr w:rsidRPr="00384399" w:rsidR="00840A36" w:rsidTr="002B5418" w14:paraId="3E571067" w14:textId="77777777"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32A26CC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8"/>
                <w:szCs w:val="18"/>
                <w:lang w:val="en-US"/>
              </w:rPr>
              <w:t>id</w:t>
            </w:r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 дистрибьютора 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1C34C6F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Integer</w:t>
            </w:r>
            <w:proofErr w:type="spellEnd"/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  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2FC1F16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Код дистрибьютора в системе SPOT 2D, указан в теле письма  </w:t>
            </w:r>
          </w:p>
        </w:tc>
      </w:tr>
      <w:tr w:rsidRPr="00384399" w:rsidR="00840A36" w:rsidTr="002B5418" w14:paraId="263A9EEC" w14:textId="77777777"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2D1D0F4B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Код склада 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4EE07BD9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String</w:t>
            </w:r>
            <w:proofErr w:type="spellEnd"/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 (100)  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14FC183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Уникальный код склада в учетной системе дистрибьютора  </w:t>
            </w:r>
          </w:p>
        </w:tc>
      </w:tr>
      <w:tr w:rsidRPr="00384399" w:rsidR="00840A36" w:rsidTr="002B5418" w14:paraId="3BF9C70C" w14:textId="77777777"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31EF978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Название склада 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4F940C8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String</w:t>
            </w:r>
            <w:proofErr w:type="spellEnd"/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 (510)  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7DB24B2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Название склада в учетной системе дистрибьютора  </w:t>
            </w:r>
          </w:p>
        </w:tc>
      </w:tr>
      <w:tr w:rsidRPr="00384399" w:rsidR="00840A36" w:rsidTr="002B5418" w14:paraId="7C14D0A2" w14:textId="77777777"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7855F3E5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Адрес склада 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147A7E8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string</w:t>
            </w:r>
            <w:proofErr w:type="spellEnd"/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(</w:t>
            </w:r>
            <w:proofErr w:type="gramEnd"/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256)  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3A557922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8"/>
                <w:szCs w:val="18"/>
              </w:rPr>
              <w:t>Адрес склада в учетной системе дистрибьютора  </w:t>
            </w:r>
          </w:p>
        </w:tc>
      </w:tr>
      <w:tr w:rsidRPr="00384399" w:rsidR="00840A36" w:rsidTr="002B5418" w14:paraId="0DDB9EBC" w14:textId="77777777"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840A36" w:rsidP="002B5418" w:rsidRDefault="00840A36" w14:paraId="4594DB66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866328">
              <w:rPr>
                <w:rFonts w:ascii="Calibri" w:hAnsi="Calibri" w:eastAsia="Times New Roman" w:cs="Calibri"/>
                <w:sz w:val="18"/>
                <w:szCs w:val="18"/>
                <w:highlight w:val="yellow"/>
              </w:rPr>
              <w:t>Тип склада</w:t>
            </w:r>
            <w:r w:rsidRPr="24508768">
              <w:rPr>
                <w:rFonts w:ascii="Calibri" w:hAnsi="Calibri" w:eastAsia="Times New Roman" w:cs="Calibri"/>
                <w:sz w:val="18"/>
                <w:szCs w:val="18"/>
              </w:rPr>
              <w:t>  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840A36" w:rsidP="002B5418" w:rsidRDefault="00840A36" w14:paraId="7AB1BE54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4508768">
              <w:rPr>
                <w:rFonts w:ascii="Calibri" w:hAnsi="Calibri" w:eastAsia="Times New Roman" w:cs="Calibri"/>
                <w:sz w:val="18"/>
                <w:szCs w:val="18"/>
              </w:rPr>
              <w:t>Integer</w:t>
            </w:r>
            <w:proofErr w:type="spellEnd"/>
            <w:r w:rsidRPr="24508768">
              <w:rPr>
                <w:rFonts w:ascii="Calibri" w:hAnsi="Calibri" w:eastAsia="Times New Roman" w:cs="Calibri"/>
                <w:sz w:val="18"/>
                <w:szCs w:val="18"/>
              </w:rPr>
              <w:t>  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F4490" w:rsidR="00840A36" w:rsidP="002B5418" w:rsidRDefault="00840A36" w14:paraId="0FDF9A66" w14:textId="7777777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 w:rsidRPr="002F4490">
              <w:rPr>
                <w:rFonts w:ascii="Calibri" w:hAnsi="Calibri" w:eastAsia="Times New Roman" w:cs="Calibri"/>
                <w:sz w:val="18"/>
                <w:szCs w:val="18"/>
                <w:highlight w:val="yellow"/>
              </w:rPr>
              <w:t>Тип склада необходимо указывать в виде 0 -4.  </w:t>
            </w:r>
          </w:p>
          <w:p w:rsidR="00840A36" w:rsidP="002B5418" w:rsidRDefault="00840A36" w14:paraId="1032F487" w14:textId="614D01E3">
            <w:pPr>
              <w:spacing w:line="240" w:lineRule="auto"/>
              <w:rPr>
                <w:rFonts w:ascii="Calibri" w:hAnsi="Calibri" w:eastAsia="Times New Roman" w:cs="Calibri"/>
                <w:sz w:val="18"/>
                <w:szCs w:val="18"/>
              </w:rPr>
            </w:pPr>
            <w:r w:rsidRPr="002F4490">
              <w:rPr>
                <w:rFonts w:ascii="Calibri" w:hAnsi="Calibri" w:eastAsia="Calibri" w:cs="Calibri"/>
                <w:sz w:val="18"/>
                <w:szCs w:val="18"/>
                <w:highlight w:val="yellow"/>
              </w:rPr>
              <w:t xml:space="preserve">0 – Основной; </w:t>
            </w:r>
            <w:r w:rsidRPr="002F4490">
              <w:rPr>
                <w:highlight w:val="yellow"/>
              </w:rPr>
              <w:br/>
            </w:r>
            <w:r w:rsidRPr="002F4490">
              <w:rPr>
                <w:rFonts w:ascii="Calibri" w:hAnsi="Calibri" w:eastAsia="Calibri" w:cs="Calibri"/>
                <w:sz w:val="18"/>
                <w:szCs w:val="18"/>
                <w:highlight w:val="yellow"/>
              </w:rPr>
              <w:t xml:space="preserve">1 – </w:t>
            </w:r>
            <w:r w:rsidRPr="002F4490">
              <w:rPr>
                <w:rFonts w:ascii="Calibri" w:hAnsi="Calibri" w:eastAsia="Calibri" w:cs="Calibri"/>
                <w:color w:val="333333"/>
                <w:sz w:val="18"/>
                <w:szCs w:val="18"/>
                <w:highlight w:val="yellow"/>
              </w:rPr>
              <w:t xml:space="preserve">СОХ; </w:t>
            </w:r>
            <w:r w:rsidRPr="002F4490">
              <w:rPr>
                <w:highlight w:val="yellow"/>
              </w:rPr>
              <w:br/>
            </w:r>
            <w:r w:rsidRPr="002F4490">
              <w:rPr>
                <w:rFonts w:ascii="Calibri" w:hAnsi="Calibri" w:eastAsia="Calibri" w:cs="Calibri"/>
                <w:color w:val="333333"/>
                <w:sz w:val="18"/>
                <w:szCs w:val="18"/>
                <w:highlight w:val="yellow"/>
              </w:rPr>
              <w:t xml:space="preserve">2 – Товар в пути; </w:t>
            </w:r>
            <w:r w:rsidRPr="002F4490">
              <w:rPr>
                <w:highlight w:val="yellow"/>
              </w:rPr>
              <w:br/>
            </w:r>
            <w:r w:rsidRPr="002F4490">
              <w:rPr>
                <w:rFonts w:ascii="Calibri" w:hAnsi="Calibri" w:eastAsia="Calibri" w:cs="Calibri"/>
                <w:color w:val="333333"/>
                <w:sz w:val="18"/>
                <w:szCs w:val="18"/>
                <w:highlight w:val="yellow"/>
              </w:rPr>
              <w:t xml:space="preserve">3 – Брак; </w:t>
            </w:r>
            <w:r w:rsidRPr="002F4490">
              <w:rPr>
                <w:highlight w:val="yellow"/>
              </w:rPr>
              <w:br/>
            </w:r>
            <w:r w:rsidRPr="002F4490">
              <w:rPr>
                <w:rFonts w:ascii="Calibri" w:hAnsi="Calibri" w:eastAsia="Calibri" w:cs="Calibri"/>
                <w:color w:val="333333"/>
                <w:sz w:val="18"/>
                <w:szCs w:val="18"/>
                <w:highlight w:val="yellow"/>
              </w:rPr>
              <w:t>4 – Резерв.</w:t>
            </w:r>
            <w:r w:rsidRPr="002F4490">
              <w:rPr>
                <w:highlight w:val="yellow"/>
              </w:rPr>
              <w:br/>
            </w:r>
            <w:r w:rsidRPr="002F4490">
              <w:rPr>
                <w:rFonts w:ascii="Calibri" w:hAnsi="Calibri" w:eastAsia="Calibri" w:cs="Calibri"/>
                <w:color w:val="333333"/>
                <w:sz w:val="18"/>
                <w:szCs w:val="18"/>
                <w:highlight w:val="yellow"/>
              </w:rPr>
              <w:t xml:space="preserve">Тип склада - Товар в пути </w:t>
            </w:r>
            <w:proofErr w:type="gramStart"/>
            <w:r w:rsidRPr="002F4490">
              <w:rPr>
                <w:rFonts w:ascii="Calibri" w:hAnsi="Calibri" w:eastAsia="Calibri" w:cs="Calibri"/>
                <w:color w:val="333333"/>
                <w:sz w:val="18"/>
                <w:szCs w:val="18"/>
                <w:highlight w:val="yellow"/>
              </w:rPr>
              <w:t>- это</w:t>
            </w:r>
            <w:proofErr w:type="gramEnd"/>
            <w:r w:rsidRPr="002F4490">
              <w:rPr>
                <w:rFonts w:ascii="Calibri" w:hAnsi="Calibri" w:eastAsia="Calibri" w:cs="Calibri"/>
                <w:color w:val="333333"/>
                <w:sz w:val="18"/>
                <w:szCs w:val="18"/>
                <w:highlight w:val="yellow"/>
              </w:rPr>
              <w:t xml:space="preserve"> товар, который находится в транзите со </w:t>
            </w:r>
            <w:r w:rsidRPr="002F4490">
              <w:rPr>
                <w:rFonts w:ascii="Calibri" w:hAnsi="Calibri" w:eastAsia="Calibri" w:cs="Calibri"/>
                <w:sz w:val="18"/>
                <w:szCs w:val="18"/>
                <w:highlight w:val="yellow"/>
              </w:rPr>
              <w:t xml:space="preserve">склада поставщика </w:t>
            </w:r>
            <w:r w:rsidRPr="002F4490">
              <w:rPr>
                <w:rFonts w:ascii="Calibri" w:hAnsi="Calibri" w:eastAsia="Calibri" w:cs="Calibri"/>
                <w:sz w:val="18"/>
                <w:szCs w:val="18"/>
                <w:highlight w:val="yellow"/>
                <w:lang w:val="en-US"/>
              </w:rPr>
              <w:t>Lactalis</w:t>
            </w:r>
            <w:r w:rsidRPr="002F4490">
              <w:rPr>
                <w:rFonts w:ascii="Calibri" w:hAnsi="Calibri" w:eastAsia="Calibri" w:cs="Calibri"/>
                <w:sz w:val="18"/>
                <w:szCs w:val="18"/>
                <w:highlight w:val="yellow"/>
              </w:rPr>
              <w:t xml:space="preserve"> на склад дистрибьютора.</w:t>
            </w:r>
          </w:p>
        </w:tc>
      </w:tr>
    </w:tbl>
    <w:p w:rsidRPr="00384399" w:rsidR="00840A36" w:rsidP="00840A36" w:rsidRDefault="00840A36" w14:paraId="3D6554E9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84399">
        <w:rPr>
          <w:rFonts w:eastAsia="Times New Roman"/>
          <w:szCs w:val="22"/>
        </w:rPr>
        <w:t> </w:t>
      </w:r>
      <w:r w:rsidRPr="00384399">
        <w:rPr>
          <w:rFonts w:eastAsia="Times New Roman"/>
          <w:szCs w:val="22"/>
        </w:rPr>
        <w:br/>
      </w:r>
      <w:r w:rsidRPr="00384399">
        <w:rPr>
          <w:rFonts w:ascii="Calibri" w:hAnsi="Calibri" w:eastAsia="Times New Roman" w:cs="Calibri"/>
          <w:i/>
          <w:iCs/>
          <w:szCs w:val="22"/>
        </w:rPr>
        <w:t>Пример файла:</w:t>
      </w:r>
      <w:r w:rsidRPr="00384399">
        <w:rPr>
          <w:rFonts w:ascii="Calibri" w:hAnsi="Calibri" w:eastAsia="Times New Roman" w:cs="Calibri"/>
          <w:szCs w:val="22"/>
        </w:rPr>
        <w:t>  </w:t>
      </w:r>
      <w:r>
        <w:rPr>
          <w:rFonts w:ascii="Calibri" w:hAnsi="Calibri" w:eastAsia="Times New Roman" w:cs="Calibri"/>
          <w:szCs w:val="22"/>
        </w:rPr>
        <w:br/>
      </w:r>
    </w:p>
    <w:tbl>
      <w:tblPr>
        <w:tblW w:w="101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080"/>
        <w:gridCol w:w="1605"/>
        <w:gridCol w:w="4245"/>
        <w:gridCol w:w="1650"/>
      </w:tblGrid>
      <w:tr w:rsidRPr="00384399" w:rsidR="00840A36" w:rsidTr="002B5418" w14:paraId="1CF1A7FD" w14:textId="77777777"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7377347A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lastRenderedPageBreak/>
              <w:t>id</w:t>
            </w: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 дистрибьютора  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3F251140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Код склада  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0C13918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Название склада  </w:t>
            </w:r>
          </w:p>
        </w:tc>
        <w:tc>
          <w:tcPr>
            <w:tcW w:w="4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65C1BFC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Адрес склада  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54E62A4D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Тип склада  </w:t>
            </w:r>
          </w:p>
        </w:tc>
      </w:tr>
      <w:tr w:rsidRPr="00384399" w:rsidR="00840A36" w:rsidTr="002B5418" w14:paraId="332D5E2F" w14:textId="77777777"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7DC64A7B" w14:textId="77777777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30 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3B244C04" w14:textId="77777777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123456 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7A850EB1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gramStart"/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Основной  Москва</w:t>
            </w:r>
            <w:proofErr w:type="gramEnd"/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  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5D9182F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Брестская обл., г. Барановичи, ул. 50 ЛЕТ </w:t>
            </w:r>
            <w:proofErr w:type="gramStart"/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ВЛКС ,</w:t>
            </w:r>
            <w:proofErr w:type="gramEnd"/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 дом № 1 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32599EC9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0 </w:t>
            </w:r>
          </w:p>
        </w:tc>
      </w:tr>
      <w:tr w:rsidRPr="00384399" w:rsidR="00840A36" w:rsidTr="002B5418" w14:paraId="4CE54A57" w14:textId="77777777"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6E8310C1" w14:textId="77777777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30 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3526BA98" w14:textId="77777777">
            <w:pPr>
              <w:spacing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77777 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29D12413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Резерв Москва 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5761B1FC" w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Брестская обл., г. Барановичи, ул. </w:t>
            </w:r>
            <w:proofErr w:type="gramStart"/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машиностроителей ,</w:t>
            </w:r>
            <w:proofErr w:type="gramEnd"/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 дом № 1 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84399" w:rsidR="00840A36" w:rsidP="002B5418" w:rsidRDefault="00840A36" w14:paraId="59F5FC84" w14:textId="77777777">
            <w:pPr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1 </w:t>
            </w:r>
          </w:p>
        </w:tc>
      </w:tr>
      <w:tr w:rsidRPr="00384399" w:rsidR="00840A36" w:rsidTr="002B5418" w14:paraId="1FC26BEC" w14:textId="77777777">
        <w:tc>
          <w:tcPr>
            <w:tcW w:w="1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00F53" w:rsidR="00840A36" w:rsidP="002B5418" w:rsidRDefault="00840A36" w14:paraId="1361C526" w14:textId="77777777">
            <w:pPr>
              <w:spacing w:line="240" w:lineRule="auto"/>
              <w:jc w:val="right"/>
              <w:textAlignment w:val="baseline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30 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00F53" w:rsidR="00840A36" w:rsidP="002B5418" w:rsidRDefault="00840A36" w14:paraId="28D4F89B" w14:textId="77777777">
            <w:pPr>
              <w:spacing w:line="240" w:lineRule="auto"/>
              <w:jc w:val="right"/>
              <w:textAlignment w:val="baseline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77777 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00F53" w:rsidR="00840A36" w:rsidP="002B5418" w:rsidRDefault="00840A36" w14:paraId="0D5215D3" w14:textId="77777777">
            <w:pPr>
              <w:spacing w:line="240" w:lineRule="auto"/>
              <w:textAlignment w:val="baseline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val="uk-UA"/>
              </w:rPr>
              <w:t>Транзит</w:t>
            </w: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 Москва 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00F53" w:rsidR="00840A36" w:rsidP="002B5418" w:rsidRDefault="00840A36" w14:paraId="211BE605" w14:textId="77777777">
            <w:pPr>
              <w:spacing w:line="240" w:lineRule="auto"/>
              <w:textAlignment w:val="baseline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Брестская обл., г. Барановичи, ул. </w:t>
            </w:r>
            <w:proofErr w:type="gramStart"/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машиностроителей ,</w:t>
            </w:r>
            <w:proofErr w:type="gramEnd"/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 дом № 1 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00F53" w:rsidR="00840A36" w:rsidP="002B5418" w:rsidRDefault="00840A36" w14:paraId="4654014B" w14:textId="77777777">
            <w:pPr>
              <w:spacing w:line="240" w:lineRule="auto"/>
              <w:jc w:val="center"/>
              <w:textAlignment w:val="baseline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val="uk-UA"/>
              </w:rPr>
              <w:t>2</w:t>
            </w:r>
            <w:r w:rsidRPr="00384399">
              <w:rPr>
                <w:rFonts w:ascii="Calibri" w:hAnsi="Calibri" w:eastAsia="Times New Roman" w:cs="Calibri"/>
                <w:sz w:val="16"/>
                <w:szCs w:val="16"/>
              </w:rPr>
              <w:t> </w:t>
            </w:r>
          </w:p>
        </w:tc>
      </w:tr>
    </w:tbl>
    <w:p w:rsidRPr="00840A36" w:rsidR="00840A36" w:rsidP="00840A36" w:rsidRDefault="00840A36" w14:paraId="09926794" w14:textId="77777777"/>
    <w:p w:rsidRPr="00F060BD" w:rsidR="00A91C9D" w:rsidP="00A91C9D" w:rsidRDefault="00A91C9D" w14:paraId="45C5FE29" w14:textId="77777777">
      <w:pPr>
        <w:pStyle w:val="1"/>
        <w:rPr>
          <w:rFonts w:ascii="Calibri" w:hAnsi="Calibri" w:cs="Tahoma"/>
        </w:rPr>
      </w:pPr>
      <w:r w:rsidRPr="002F4490">
        <w:rPr>
          <w:rFonts w:asciiTheme="minorHAnsi" w:hAnsiTheme="minorHAnsi"/>
          <w:sz w:val="28"/>
          <w:szCs w:val="28"/>
          <w:highlight w:val="yellow"/>
        </w:rPr>
        <w:t>Описание файла приходов дистрибьютора receive.csv</w:t>
      </w:r>
      <w:bookmarkEnd w:id="4"/>
      <w:r w:rsidRPr="00F060BD">
        <w:rPr>
          <w:rFonts w:ascii="Calibri" w:hAnsi="Calibri" w:cs="Tahoma"/>
        </w:rPr>
        <w:tab/>
      </w:r>
    </w:p>
    <w:p w:rsidRPr="00F060BD" w:rsidR="00A91C9D" w:rsidP="00A91C9D" w:rsidRDefault="00A91C9D" w14:paraId="57B44050" w14:textId="77777777">
      <w:pPr>
        <w:ind w:left="709"/>
        <w:rPr>
          <w:rFonts w:ascii="Calibri" w:hAnsi="Calibri"/>
          <w:szCs w:val="22"/>
        </w:rPr>
      </w:pPr>
      <w:r w:rsidRPr="00F060BD">
        <w:rPr>
          <w:rFonts w:ascii="Calibri" w:hAnsi="Calibri"/>
          <w:szCs w:val="22"/>
        </w:rPr>
        <w:t xml:space="preserve">Файл должен включать информацию о приходах товара от производителя, а также возвраты со склада дистрибьютора на склад производителя. </w:t>
      </w:r>
    </w:p>
    <w:p w:rsidRPr="00F060BD" w:rsidR="00A91C9D" w:rsidP="00A91C9D" w:rsidRDefault="00A91C9D" w14:paraId="3914199A" w14:textId="77777777">
      <w:pPr>
        <w:rPr>
          <w:rFonts w:ascii="Calibri" w:hAnsi="Calibri"/>
          <w:szCs w:val="22"/>
        </w:rPr>
      </w:pPr>
    </w:p>
    <w:p w:rsidRPr="00F060BD" w:rsidR="00A91C9D" w:rsidP="00A91C9D" w:rsidRDefault="00A91C9D" w14:paraId="5326E8EF" w14:textId="77777777">
      <w:pPr>
        <w:ind w:left="709"/>
        <w:rPr>
          <w:rFonts w:ascii="Calibri" w:hAnsi="Calibri"/>
          <w:szCs w:val="22"/>
        </w:rPr>
      </w:pPr>
      <w:r w:rsidRPr="00F060BD">
        <w:rPr>
          <w:rFonts w:ascii="Calibri" w:hAnsi="Calibri"/>
          <w:szCs w:val="22"/>
        </w:rPr>
        <w:t>Данные о приходах и возвратах загружаются на сайт ежедневно за период со вчера и минус 45 дней.</w:t>
      </w:r>
    </w:p>
    <w:p w:rsidRPr="00F060BD" w:rsidR="00A91C9D" w:rsidP="00A91C9D" w:rsidRDefault="00A91C9D" w14:paraId="16C2F750" w14:textId="77777777">
      <w:pPr>
        <w:ind w:left="709"/>
        <w:rPr>
          <w:rFonts w:ascii="Calibri" w:hAnsi="Calibri"/>
          <w:szCs w:val="22"/>
        </w:rPr>
      </w:pPr>
      <w:r w:rsidRPr="00F060BD">
        <w:rPr>
          <w:rFonts w:ascii="Calibri" w:hAnsi="Calibri"/>
          <w:szCs w:val="22"/>
        </w:rPr>
        <w:t xml:space="preserve">Пример импорта: файлы выгружаются на сайт 15.02.2015, тогда </w:t>
      </w:r>
      <w:proofErr w:type="spellStart"/>
      <w:r w:rsidRPr="00F060BD">
        <w:rPr>
          <w:rFonts w:ascii="Calibri" w:hAnsi="Calibri" w:cs="Tahoma"/>
          <w:color w:val="auto"/>
          <w:szCs w:val="22"/>
        </w:rPr>
        <w:t>receive</w:t>
      </w:r>
      <w:proofErr w:type="spellEnd"/>
      <w:r w:rsidRPr="00F060BD">
        <w:rPr>
          <w:rFonts w:ascii="Calibri" w:hAnsi="Calibri"/>
          <w:color w:val="auto"/>
          <w:szCs w:val="22"/>
        </w:rPr>
        <w:t xml:space="preserve"> </w:t>
      </w:r>
      <w:r w:rsidRPr="00F060BD">
        <w:rPr>
          <w:rFonts w:ascii="Calibri" w:hAnsi="Calibri"/>
          <w:szCs w:val="22"/>
        </w:rPr>
        <w:t xml:space="preserve">должен содержать информацию за период с 1.01.2015 по14.02.2015 включительно.  </w:t>
      </w:r>
    </w:p>
    <w:p w:rsidR="00A91C9D" w:rsidP="00A91C9D" w:rsidRDefault="00A91C9D" w14:paraId="50966D69" w14:textId="6B68C060">
      <w:pPr>
        <w:pStyle w:val="a3"/>
        <w:spacing w:after="220"/>
        <w:rPr>
          <w:rFonts w:ascii="Calibri" w:hAnsi="Calibri" w:eastAsia="Times New Roman" w:cs="Tahoma"/>
          <w:szCs w:val="22"/>
        </w:rPr>
      </w:pPr>
    </w:p>
    <w:p w:rsidR="00DA2505" w:rsidP="00A91C9D" w:rsidRDefault="00DA2505" w14:paraId="2CA92135" w14:textId="4727A260">
      <w:pPr>
        <w:pStyle w:val="a3"/>
        <w:spacing w:after="220"/>
        <w:rPr>
          <w:rFonts w:ascii="Calibri" w:hAnsi="Calibri" w:eastAsia="Times New Roman" w:cs="Tahoma"/>
          <w:szCs w:val="22"/>
        </w:rPr>
      </w:pPr>
      <w:r w:rsidRPr="00DA2505">
        <w:rPr>
          <w:rFonts w:ascii="Calibri" w:hAnsi="Calibri" w:eastAsia="Times New Roman" w:cs="Tahoma"/>
          <w:szCs w:val="22"/>
        </w:rPr>
        <w:t xml:space="preserve">Файл должен содержать 45 дат. Если в какой-либо день нет </w:t>
      </w:r>
      <w:r>
        <w:rPr>
          <w:rFonts w:ascii="Calibri" w:hAnsi="Calibri" w:eastAsia="Times New Roman" w:cs="Tahoma"/>
          <w:szCs w:val="22"/>
        </w:rPr>
        <w:t>прихода</w:t>
      </w:r>
      <w:r w:rsidRPr="00DA2505">
        <w:rPr>
          <w:rFonts w:ascii="Calibri" w:hAnsi="Calibri" w:eastAsia="Times New Roman" w:cs="Tahoma"/>
          <w:szCs w:val="22"/>
        </w:rPr>
        <w:t>, то необходимо включить эту дату в файл с нулевым значением</w:t>
      </w:r>
      <w:r w:rsidR="006D1F5B">
        <w:rPr>
          <w:rFonts w:ascii="Calibri" w:hAnsi="Calibri" w:eastAsia="Times New Roman" w:cs="Tahoma"/>
          <w:szCs w:val="22"/>
        </w:rPr>
        <w:t xml:space="preserve"> в количестве</w:t>
      </w:r>
      <w:r w:rsidRPr="00DA2505">
        <w:rPr>
          <w:rFonts w:ascii="Calibri" w:hAnsi="Calibri" w:eastAsia="Times New Roman" w:cs="Tahoma"/>
          <w:szCs w:val="22"/>
        </w:rPr>
        <w:t xml:space="preserve"> по любому коду СКЮ.</w:t>
      </w:r>
    </w:p>
    <w:p w:rsidRPr="00F060BD" w:rsidR="00DA2505" w:rsidP="00A91C9D" w:rsidRDefault="00DA2505" w14:paraId="2F1E1861" w14:textId="77777777">
      <w:pPr>
        <w:pStyle w:val="a3"/>
        <w:spacing w:after="220"/>
        <w:rPr>
          <w:rFonts w:ascii="Calibri" w:hAnsi="Calibri" w:eastAsia="Times New Roman" w:cs="Tahoma"/>
          <w:szCs w:val="22"/>
        </w:rPr>
      </w:pPr>
    </w:p>
    <w:p w:rsidRPr="00F060BD" w:rsidR="00246A03" w:rsidP="00246A03" w:rsidRDefault="00246A03" w14:paraId="599E5EE5" w14:textId="77777777">
      <w:pPr>
        <w:pStyle w:val="a3"/>
        <w:spacing w:after="220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i/>
          <w:szCs w:val="22"/>
        </w:rPr>
        <w:t>Описание таблицы</w:t>
      </w:r>
      <w:r w:rsidRPr="00F060BD">
        <w:rPr>
          <w:rFonts w:ascii="Calibri" w:hAnsi="Calibri" w:eastAsia="Times New Roman" w:cs="Tahoma"/>
          <w:szCs w:val="22"/>
        </w:rPr>
        <w:t>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65"/>
        <w:gridCol w:w="1151"/>
        <w:gridCol w:w="7594"/>
      </w:tblGrid>
      <w:tr w:rsidRPr="00F060BD" w:rsidR="00246A03" w:rsidTr="00E738A3" w14:paraId="5BABEB7C" w14:textId="77777777">
        <w:trPr>
          <w:trHeight w:val="653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60BD" w:rsidR="00246A03" w:rsidP="00E738A3" w:rsidRDefault="00246A03" w14:paraId="2BAB4F15" w14:textId="77777777">
            <w:pPr>
              <w:spacing w:line="256" w:lineRule="auto"/>
              <w:rPr>
                <w:rFonts w:ascii="Calibri" w:hAnsi="Calibri" w:cs="Times New Roman"/>
                <w:b/>
                <w:bCs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 w:cs="Tahoma"/>
                <w:b/>
                <w:bCs/>
                <w:sz w:val="18"/>
                <w:szCs w:val="18"/>
                <w:lang w:eastAsia="en-US"/>
              </w:rPr>
              <w:t>Название заголовка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60BD" w:rsidR="00246A03" w:rsidP="00E738A3" w:rsidRDefault="00246A03" w14:paraId="6605B4F0" w14:textId="77777777">
            <w:pPr>
              <w:spacing w:line="256" w:lineRule="auto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 w:cs="Tahoma"/>
                <w:b/>
                <w:bCs/>
                <w:sz w:val="18"/>
                <w:szCs w:val="18"/>
                <w:lang w:eastAsia="en-US"/>
              </w:rPr>
              <w:t>Формат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060BD" w:rsidR="00246A03" w:rsidP="00E738A3" w:rsidRDefault="00246A03" w14:paraId="03FB5300" w14:textId="77777777">
            <w:pPr>
              <w:spacing w:line="256" w:lineRule="auto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 w:cs="Tahoma"/>
                <w:b/>
                <w:bCs/>
                <w:sz w:val="18"/>
                <w:szCs w:val="18"/>
                <w:lang w:eastAsia="en-US"/>
              </w:rPr>
              <w:t>Комментарий</w:t>
            </w:r>
          </w:p>
        </w:tc>
      </w:tr>
      <w:tr w:rsidRPr="00F060BD" w:rsidR="00246A03" w:rsidTr="00E738A3" w14:paraId="7967BB0F" w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60BD" w:rsidR="00246A03" w:rsidP="00E738A3" w:rsidRDefault="00246A03" w14:paraId="6D75CEA2" w14:textId="7777777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Tahoma"/>
                <w:sz w:val="18"/>
                <w:szCs w:val="18"/>
                <w:lang w:val="en-US" w:eastAsia="en-US"/>
              </w:rPr>
              <w:t>id</w:t>
            </w:r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 xml:space="preserve"> дистрибьютора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60BD" w:rsidR="00246A03" w:rsidP="00E738A3" w:rsidRDefault="00246A03" w14:paraId="5B850DD8" w14:textId="7777777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proofErr w:type="spellStart"/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Integer</w:t>
            </w:r>
            <w:proofErr w:type="spellEnd"/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60BD" w:rsidR="00246A03" w:rsidP="00E738A3" w:rsidRDefault="00246A03" w14:paraId="1A70EE03" w14:textId="7777777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Код дистрибьютора в системе SPOT 2D, указан в теле письма</w:t>
            </w:r>
          </w:p>
        </w:tc>
      </w:tr>
      <w:tr w:rsidRPr="00F060BD" w:rsidR="00246A03" w:rsidTr="00E738A3" w14:paraId="58864926" w14:textId="77777777">
        <w:trPr>
          <w:trHeight w:val="653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60BD" w:rsidR="00246A03" w:rsidP="00E738A3" w:rsidRDefault="00246A03" w14:paraId="1B8023B7" w14:textId="7777777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60BD" w:rsidR="00246A03" w:rsidP="00E738A3" w:rsidRDefault="00246A03" w14:paraId="1DE6E14C" w14:textId="7777777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proofErr w:type="spellStart"/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Date</w:t>
            </w:r>
            <w:proofErr w:type="spellEnd"/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60BD" w:rsidR="00246A03" w:rsidP="00E738A3" w:rsidRDefault="00246A03" w14:paraId="3D5DF4D4" w14:textId="7777777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фактическая дата прихода товара на склад дистрибьютора или дата возврата на склад производителя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dd-mm-yy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dd.m.yy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dd-mm-yyyy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dd.mm.yyyy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-m-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yyyy.mm.dd,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yyyy-mm-dd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-m-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-m-d,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-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mm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-d</w:t>
            </w:r>
          </w:p>
        </w:tc>
      </w:tr>
      <w:tr w:rsidRPr="00F060BD" w:rsidR="00246A03" w:rsidTr="00E738A3" w14:paraId="687DAB7C" w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85AB3" w:rsidR="00246A03" w:rsidP="00E738A3" w:rsidRDefault="00246A03" w14:paraId="32B1125E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85AB3" w:rsidR="00246A03" w:rsidP="00E738A3" w:rsidRDefault="00246A03" w14:paraId="4E1A78A3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785AB3" w:rsidR="00246A03" w:rsidP="00E738A3" w:rsidRDefault="00246A03" w14:paraId="6892F2E8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 xml:space="preserve">Внутренний код продукта из УС дистрибьютора. </w:t>
            </w:r>
          </w:p>
        </w:tc>
      </w:tr>
      <w:tr w:rsidRPr="00F060BD" w:rsidR="00246A03" w:rsidTr="00E738A3" w14:paraId="2481FF2D" w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60BD" w:rsidR="00246A03" w:rsidP="00E738A3" w:rsidRDefault="00246A03" w14:paraId="3828A1E4" w14:textId="7777777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Количество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60BD" w:rsidR="00246A03" w:rsidP="00E738A3" w:rsidRDefault="00246A03" w14:paraId="09D78C9C" w14:textId="7777777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proofErr w:type="spellStart"/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Float</w:t>
            </w:r>
            <w:proofErr w:type="spellEnd"/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F060BD" w:rsidR="00246A03" w:rsidP="00E738A3" w:rsidRDefault="00246A03" w14:paraId="2D39FBEA" w14:textId="77777777">
            <w:pPr>
              <w:spacing w:line="256" w:lineRule="auto"/>
              <w:rPr>
                <w:rFonts w:ascii="Calibri" w:hAnsi="Calibri"/>
                <w:bCs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Размер прихода или возврата </w:t>
            </w:r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 xml:space="preserve">в единицах </w:t>
            </w:r>
            <w:r>
              <w:rPr>
                <w:rFonts w:ascii="Calibri" w:hAnsi="Calibri" w:cs="Tahoma"/>
                <w:sz w:val="18"/>
                <w:szCs w:val="18"/>
                <w:lang w:eastAsia="en-US"/>
              </w:rPr>
              <w:t>измерения продукции</w:t>
            </w:r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. Возвраты со знаком минус.</w:t>
            </w:r>
          </w:p>
        </w:tc>
      </w:tr>
      <w:tr w:rsidRPr="00F060BD" w:rsidR="00246A03" w:rsidTr="00E738A3" w14:paraId="0EE63880" w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60BD" w:rsidR="00246A03" w:rsidP="00E738A3" w:rsidRDefault="00246A03" w14:paraId="2A27198C" w14:textId="7777777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закупочных ценах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60BD" w:rsidR="00246A03" w:rsidP="00E738A3" w:rsidRDefault="00246A03" w14:paraId="390BCC2D" w14:textId="77777777">
            <w:pPr>
              <w:spacing w:line="256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>Float</w:t>
            </w:r>
            <w:proofErr w:type="spellEnd"/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F060BD" w:rsidR="00246A03" w:rsidP="00E738A3" w:rsidRDefault="00246A03" w14:paraId="14A4BCA8" w14:textId="77777777">
            <w:pPr>
              <w:spacing w:line="256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ценах закупки от производителя данной партии товара в национальной валюте 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val="uk-UA"/>
              </w:rPr>
              <w:t>без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НДС. Сумма возврата в закупочных ценах указывается с минусом.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Pr="00F060BD" w:rsidR="00246A03" w:rsidTr="00E738A3" w14:paraId="0BED8DE0" w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330F" w:rsidR="00246A03" w:rsidP="00E738A3" w:rsidRDefault="00246A03" w14:paraId="31123435" w14:textId="77777777">
            <w:pPr>
              <w:spacing w:line="256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закупочных ценах с НДС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330F" w:rsidR="00246A03" w:rsidP="00E738A3" w:rsidRDefault="00246A03" w14:paraId="2269A774" w14:textId="77777777">
            <w:pPr>
              <w:spacing w:line="256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>Float</w:t>
            </w:r>
            <w:proofErr w:type="spellEnd"/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00330F" w:rsidR="00246A03" w:rsidP="00E738A3" w:rsidRDefault="00246A03" w14:paraId="4A49CA95" w14:textId="77777777">
            <w:pPr>
              <w:spacing w:line="256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Сумма в ценах закупки от производителя данной партии товара в национальной валюте 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val="uk-UA"/>
              </w:rPr>
              <w:t>с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НДС. Сумма возврата в закупочных ценах указывается с минусом.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Pr="00F060BD" w:rsidR="00246A03" w:rsidTr="00E738A3" w14:paraId="739C11D5" w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60BD" w:rsidR="00246A03" w:rsidP="00E738A3" w:rsidRDefault="00246A03" w14:paraId="33687263" w14:textId="7777777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Номер накладной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60BD" w:rsidR="00246A03" w:rsidP="00E738A3" w:rsidRDefault="00246A03" w14:paraId="48F919A7" w14:textId="77777777">
            <w:pPr>
              <w:spacing w:line="256" w:lineRule="auto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F060BD" w:rsidR="00246A03" w:rsidP="00E738A3" w:rsidRDefault="00246A03" w14:paraId="175A05C5" w14:textId="77777777">
            <w:pPr>
              <w:spacing w:line="256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приходной накладной от производителя или номер возвратной накладной</w:t>
            </w:r>
          </w:p>
        </w:tc>
      </w:tr>
      <w:tr w:rsidRPr="00F060BD" w:rsidR="00246A03" w:rsidTr="00E738A3" w14:paraId="0ACF23DE" w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60BD" w:rsidR="00246A03" w:rsidP="00E738A3" w:rsidRDefault="00246A03" w14:paraId="45650C38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Годен до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60BD" w:rsidR="00246A03" w:rsidP="00E738A3" w:rsidRDefault="00246A03" w14:paraId="5092934A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="00246A03" w:rsidP="00E738A3" w:rsidRDefault="00246A03" w14:paraId="22295AA5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  <w:lang w:val="uk-UA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Срок годности товара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  <w:p w:rsidRPr="00F060BD" w:rsidR="00246A03" w:rsidP="00E738A3" w:rsidRDefault="00246A03" w14:paraId="278740D6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срокам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годности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. </w:t>
            </w:r>
          </w:p>
        </w:tc>
      </w:tr>
      <w:tr w:rsidRPr="00F060BD" w:rsidR="00246A03" w:rsidTr="00E738A3" w14:paraId="5649CE95" w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60BD" w:rsidR="00246A03" w:rsidP="00E738A3" w:rsidRDefault="00246A03" w14:paraId="479FB21F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Дата производства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60BD" w:rsidR="00246A03" w:rsidP="00E738A3" w:rsidRDefault="00246A03" w14:paraId="54812B1F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="00246A03" w:rsidP="00E738A3" w:rsidRDefault="00246A03" w14:paraId="7A60389F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Дата производства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</w:p>
          <w:p w:rsidRPr="00F060BD" w:rsidR="00246A03" w:rsidP="00E738A3" w:rsidRDefault="00246A03" w14:paraId="58692F56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срокам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годности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</w:tc>
      </w:tr>
      <w:tr w:rsidRPr="00F060BD" w:rsidR="00246A03" w:rsidTr="00E738A3" w14:paraId="0FC9CA65" w14:textId="77777777">
        <w:trPr>
          <w:trHeight w:val="334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60BD" w:rsidR="00246A03" w:rsidP="00E738A3" w:rsidRDefault="00246A03" w14:paraId="688709E3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партии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60BD" w:rsidR="00246A03" w:rsidP="00E738A3" w:rsidRDefault="00246A03" w14:paraId="1F93288D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="00246A03" w:rsidP="00E738A3" w:rsidRDefault="00246A03" w14:paraId="6B876FF4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партии товара</w:t>
            </w:r>
          </w:p>
          <w:p w:rsidRPr="00F060BD" w:rsidR="00246A03" w:rsidP="00E738A3" w:rsidRDefault="00246A03" w14:paraId="45DECF76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номерам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партии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</w:tc>
      </w:tr>
    </w:tbl>
    <w:p w:rsidRPr="00F060BD" w:rsidR="00246A03" w:rsidP="00246A03" w:rsidRDefault="00246A03" w14:paraId="4B664714" w14:textId="77777777">
      <w:pPr>
        <w:pStyle w:val="a3"/>
        <w:spacing w:line="240" w:lineRule="auto"/>
        <w:rPr>
          <w:rFonts w:ascii="Calibri" w:hAnsi="Calibri" w:eastAsia="Times New Roman" w:cs="Tahoma"/>
          <w:b/>
          <w:szCs w:val="22"/>
        </w:rPr>
      </w:pPr>
    </w:p>
    <w:p w:rsidRPr="00F060BD" w:rsidR="00246A03" w:rsidP="00246A03" w:rsidRDefault="00246A03" w14:paraId="2DC1A18F" w14:textId="77777777">
      <w:pPr>
        <w:pStyle w:val="a3"/>
        <w:spacing w:after="220"/>
        <w:rPr>
          <w:rFonts w:ascii="Calibri" w:hAnsi="Calibri" w:eastAsia="Times New Roman" w:cs="Tahoma"/>
          <w:i/>
          <w:szCs w:val="22"/>
        </w:rPr>
      </w:pPr>
      <w:r w:rsidRPr="00F060BD">
        <w:rPr>
          <w:rFonts w:ascii="Calibri" w:hAnsi="Calibri" w:eastAsia="Times New Roman" w:cs="Tahoma"/>
          <w:i/>
          <w:szCs w:val="22"/>
        </w:rPr>
        <w:t>Пример файла:</w:t>
      </w:r>
    </w:p>
    <w:tbl>
      <w:tblPr>
        <w:tblW w:w="10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65"/>
        <w:gridCol w:w="1015"/>
        <w:gridCol w:w="1363"/>
        <w:gridCol w:w="1072"/>
        <w:gridCol w:w="975"/>
        <w:gridCol w:w="975"/>
        <w:gridCol w:w="1026"/>
        <w:gridCol w:w="1014"/>
        <w:gridCol w:w="1156"/>
        <w:gridCol w:w="749"/>
      </w:tblGrid>
      <w:tr w:rsidRPr="00B8138D" w:rsidR="00246A03" w:rsidTr="00E738A3" w14:paraId="011C5523" w14:textId="77777777">
        <w:trPr>
          <w:trHeight w:val="589"/>
        </w:trPr>
        <w:tc>
          <w:tcPr>
            <w:tcW w:w="1365" w:type="dxa"/>
            <w:shd w:val="clear" w:color="auto" w:fill="auto"/>
            <w:vAlign w:val="bottom"/>
            <w:hideMark/>
          </w:tcPr>
          <w:p w:rsidRPr="00B8138D" w:rsidR="00246A03" w:rsidP="00E738A3" w:rsidRDefault="00246A03" w14:paraId="785FB5E0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  <w:lang w:val="en-US"/>
              </w:rPr>
              <w:t>id</w:t>
            </w: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 xml:space="preserve"> дистрибьютора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Pr="00B8138D" w:rsidR="00246A03" w:rsidP="00E738A3" w:rsidRDefault="00246A03" w14:paraId="0AD144CB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Дата</w:t>
            </w:r>
          </w:p>
        </w:tc>
        <w:tc>
          <w:tcPr>
            <w:tcW w:w="1363" w:type="dxa"/>
            <w:shd w:val="clear" w:color="auto" w:fill="auto"/>
            <w:vAlign w:val="bottom"/>
            <w:hideMark/>
          </w:tcPr>
          <w:p w:rsidRPr="00B8138D" w:rsidR="00246A03" w:rsidP="00E738A3" w:rsidRDefault="00246A03" w14:paraId="1948E150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Код продукта дистрибьютора</w:t>
            </w:r>
          </w:p>
        </w:tc>
        <w:tc>
          <w:tcPr>
            <w:tcW w:w="1072" w:type="dxa"/>
            <w:shd w:val="clear" w:color="auto" w:fill="auto"/>
            <w:vAlign w:val="bottom"/>
            <w:hideMark/>
          </w:tcPr>
          <w:p w:rsidRPr="00B8138D" w:rsidR="00246A03" w:rsidP="00E738A3" w:rsidRDefault="00246A03" w14:paraId="1BF86B11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Количество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24303D13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Сумма в закупочных ценах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69A3C9D5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Сумма в закупочных ценах с НДС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Pr="00B8138D" w:rsidR="00246A03" w:rsidP="00E738A3" w:rsidRDefault="00246A03" w14:paraId="4B82D89B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Номер накладной</w:t>
            </w:r>
          </w:p>
        </w:tc>
        <w:tc>
          <w:tcPr>
            <w:tcW w:w="1014" w:type="dxa"/>
            <w:shd w:val="clear" w:color="auto" w:fill="auto"/>
            <w:vAlign w:val="bottom"/>
            <w:hideMark/>
          </w:tcPr>
          <w:p w:rsidRPr="00B8138D" w:rsidR="00246A03" w:rsidP="00E738A3" w:rsidRDefault="00246A03" w14:paraId="75BC7F2F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Годен до</w:t>
            </w:r>
          </w:p>
        </w:tc>
        <w:tc>
          <w:tcPr>
            <w:tcW w:w="1156" w:type="dxa"/>
            <w:vAlign w:val="bottom"/>
          </w:tcPr>
          <w:p w:rsidRPr="00B8138D" w:rsidR="00246A03" w:rsidP="00E738A3" w:rsidRDefault="00246A03" w14:paraId="5B6815D9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8C3862">
              <w:rPr>
                <w:rFonts w:ascii="Calibri" w:hAnsi="Calibri" w:eastAsia="Times New Roman" w:cs="Calibri"/>
                <w:sz w:val="16"/>
                <w:szCs w:val="16"/>
              </w:rPr>
              <w:t>Дата производства</w:t>
            </w:r>
          </w:p>
        </w:tc>
        <w:tc>
          <w:tcPr>
            <w:tcW w:w="749" w:type="dxa"/>
            <w:shd w:val="clear" w:color="auto" w:fill="auto"/>
            <w:vAlign w:val="bottom"/>
            <w:hideMark/>
          </w:tcPr>
          <w:p w:rsidRPr="00B8138D" w:rsidR="00246A03" w:rsidP="00E738A3" w:rsidRDefault="00246A03" w14:paraId="431B15B3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Номер партии</w:t>
            </w:r>
          </w:p>
        </w:tc>
      </w:tr>
      <w:tr w:rsidRPr="00B8138D" w:rsidR="00246A03" w:rsidTr="00E738A3" w14:paraId="55511547" w14:textId="77777777">
        <w:trPr>
          <w:trHeight w:val="193"/>
        </w:trPr>
        <w:tc>
          <w:tcPr>
            <w:tcW w:w="1365" w:type="dxa"/>
            <w:shd w:val="clear" w:color="auto" w:fill="auto"/>
            <w:vAlign w:val="bottom"/>
            <w:hideMark/>
          </w:tcPr>
          <w:p w:rsidRPr="00B8138D" w:rsidR="00246A03" w:rsidP="00E738A3" w:rsidRDefault="00246A03" w14:paraId="36FAE2C7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Pr="00B8138D" w:rsidR="00246A03" w:rsidP="00E738A3" w:rsidRDefault="00246A03" w14:paraId="51DAB59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27.01.2018</w:t>
            </w:r>
          </w:p>
        </w:tc>
        <w:tc>
          <w:tcPr>
            <w:tcW w:w="1363" w:type="dxa"/>
            <w:shd w:val="clear" w:color="auto" w:fill="auto"/>
            <w:vAlign w:val="bottom"/>
            <w:hideMark/>
          </w:tcPr>
          <w:p w:rsidRPr="00B8138D" w:rsidR="00246A03" w:rsidP="00E738A3" w:rsidRDefault="00246A03" w14:paraId="4E74A01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6046</w:t>
            </w:r>
          </w:p>
        </w:tc>
        <w:tc>
          <w:tcPr>
            <w:tcW w:w="1072" w:type="dxa"/>
            <w:shd w:val="clear" w:color="auto" w:fill="auto"/>
            <w:vAlign w:val="bottom"/>
            <w:hideMark/>
          </w:tcPr>
          <w:p w:rsidRPr="00B8138D" w:rsidR="00246A03" w:rsidP="00E738A3" w:rsidRDefault="00246A03" w14:paraId="6B2D99F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2304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4F77B6B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322.34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3EA9C0E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cs="Calibri"/>
                <w:sz w:val="14"/>
                <w:szCs w:val="14"/>
              </w:rPr>
              <w:t>323,54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Pr="00B8138D" w:rsidR="00246A03" w:rsidP="00E738A3" w:rsidRDefault="00246A03" w14:paraId="115B4F9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63</w:t>
            </w:r>
          </w:p>
        </w:tc>
        <w:tc>
          <w:tcPr>
            <w:tcW w:w="1014" w:type="dxa"/>
            <w:shd w:val="clear" w:color="auto" w:fill="auto"/>
            <w:vAlign w:val="bottom"/>
            <w:hideMark/>
          </w:tcPr>
          <w:p w:rsidRPr="00B8138D" w:rsidR="00246A03" w:rsidP="00E738A3" w:rsidRDefault="00246A03" w14:paraId="770A1C1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01.10.2019</w:t>
            </w:r>
          </w:p>
        </w:tc>
        <w:tc>
          <w:tcPr>
            <w:tcW w:w="1156" w:type="dxa"/>
            <w:vAlign w:val="bottom"/>
          </w:tcPr>
          <w:p w:rsidRPr="00B8138D" w:rsidR="00246A03" w:rsidP="00E738A3" w:rsidRDefault="00246A03" w14:paraId="59E57BD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8C3862">
              <w:rPr>
                <w:rFonts w:ascii="Calibri" w:hAnsi="Calibri" w:eastAsia="Times New Roman" w:cs="Calibri"/>
                <w:sz w:val="16"/>
                <w:szCs w:val="16"/>
              </w:rPr>
              <w:t>01.01.2015</w:t>
            </w:r>
          </w:p>
        </w:tc>
        <w:tc>
          <w:tcPr>
            <w:tcW w:w="749" w:type="dxa"/>
            <w:shd w:val="clear" w:color="auto" w:fill="auto"/>
            <w:vAlign w:val="bottom"/>
            <w:hideMark/>
          </w:tcPr>
          <w:p w:rsidRPr="00B8138D" w:rsidR="00246A03" w:rsidP="00E738A3" w:rsidRDefault="00246A03" w14:paraId="53CC07B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15647</w:t>
            </w:r>
          </w:p>
        </w:tc>
      </w:tr>
      <w:tr w:rsidRPr="00B8138D" w:rsidR="00246A03" w:rsidTr="00E738A3" w14:paraId="4DB291E3" w14:textId="77777777">
        <w:trPr>
          <w:trHeight w:val="193"/>
        </w:trPr>
        <w:tc>
          <w:tcPr>
            <w:tcW w:w="1365" w:type="dxa"/>
            <w:shd w:val="clear" w:color="auto" w:fill="auto"/>
            <w:vAlign w:val="bottom"/>
            <w:hideMark/>
          </w:tcPr>
          <w:p w:rsidRPr="00B8138D" w:rsidR="00246A03" w:rsidP="00E738A3" w:rsidRDefault="00246A03" w14:paraId="22AA332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Pr="00B8138D" w:rsidR="00246A03" w:rsidP="00E738A3" w:rsidRDefault="00246A03" w14:paraId="76799B1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27.01.2018</w:t>
            </w:r>
          </w:p>
        </w:tc>
        <w:tc>
          <w:tcPr>
            <w:tcW w:w="1363" w:type="dxa"/>
            <w:shd w:val="clear" w:color="auto" w:fill="auto"/>
            <w:vAlign w:val="bottom"/>
            <w:hideMark/>
          </w:tcPr>
          <w:p w:rsidRPr="00B8138D" w:rsidR="00246A03" w:rsidP="00E738A3" w:rsidRDefault="00246A03" w14:paraId="323F8A1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6061</w:t>
            </w:r>
          </w:p>
        </w:tc>
        <w:tc>
          <w:tcPr>
            <w:tcW w:w="1072" w:type="dxa"/>
            <w:shd w:val="clear" w:color="auto" w:fill="auto"/>
            <w:vAlign w:val="bottom"/>
            <w:hideMark/>
          </w:tcPr>
          <w:p w:rsidRPr="00B8138D" w:rsidR="00246A03" w:rsidP="00E738A3" w:rsidRDefault="00246A03" w14:paraId="4AA23C6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576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4CF3E1E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322.34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432F4F3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cs="Calibri"/>
                <w:sz w:val="14"/>
                <w:szCs w:val="14"/>
              </w:rPr>
              <w:t>323,54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Pr="00B8138D" w:rsidR="00246A03" w:rsidP="00E738A3" w:rsidRDefault="00246A03" w14:paraId="08FFA09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62</w:t>
            </w:r>
          </w:p>
        </w:tc>
        <w:tc>
          <w:tcPr>
            <w:tcW w:w="1014" w:type="dxa"/>
            <w:shd w:val="clear" w:color="auto" w:fill="auto"/>
            <w:vAlign w:val="bottom"/>
            <w:hideMark/>
          </w:tcPr>
          <w:p w:rsidRPr="00B8138D" w:rsidR="00246A03" w:rsidP="00E738A3" w:rsidRDefault="00246A03" w14:paraId="51C09AF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02.10.2019</w:t>
            </w:r>
          </w:p>
        </w:tc>
        <w:tc>
          <w:tcPr>
            <w:tcW w:w="1156" w:type="dxa"/>
            <w:vAlign w:val="bottom"/>
          </w:tcPr>
          <w:p w:rsidRPr="00B8138D" w:rsidR="00246A03" w:rsidP="00E738A3" w:rsidRDefault="00246A03" w14:paraId="6506EFD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8C3862">
              <w:rPr>
                <w:rFonts w:ascii="Calibri" w:hAnsi="Calibri" w:eastAsia="Times New Roman" w:cs="Calibri"/>
                <w:sz w:val="16"/>
                <w:szCs w:val="16"/>
              </w:rPr>
              <w:t>02.01.2015</w:t>
            </w:r>
          </w:p>
        </w:tc>
        <w:tc>
          <w:tcPr>
            <w:tcW w:w="749" w:type="dxa"/>
            <w:shd w:val="clear" w:color="auto" w:fill="auto"/>
            <w:vAlign w:val="bottom"/>
            <w:hideMark/>
          </w:tcPr>
          <w:p w:rsidRPr="00B8138D" w:rsidR="00246A03" w:rsidP="00E738A3" w:rsidRDefault="00246A03" w14:paraId="562B143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15648</w:t>
            </w:r>
          </w:p>
        </w:tc>
      </w:tr>
      <w:tr w:rsidRPr="00B8138D" w:rsidR="00246A03" w:rsidTr="00E738A3" w14:paraId="714FD77A" w14:textId="77777777">
        <w:trPr>
          <w:trHeight w:val="193"/>
        </w:trPr>
        <w:tc>
          <w:tcPr>
            <w:tcW w:w="1365" w:type="dxa"/>
            <w:shd w:val="clear" w:color="auto" w:fill="auto"/>
            <w:vAlign w:val="bottom"/>
            <w:hideMark/>
          </w:tcPr>
          <w:p w:rsidRPr="00B8138D" w:rsidR="00246A03" w:rsidP="00E738A3" w:rsidRDefault="00246A03" w14:paraId="5693957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Pr="00B8138D" w:rsidR="00246A03" w:rsidP="00E738A3" w:rsidRDefault="00246A03" w14:paraId="76DAEF6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27.01.2018</w:t>
            </w:r>
          </w:p>
        </w:tc>
        <w:tc>
          <w:tcPr>
            <w:tcW w:w="1363" w:type="dxa"/>
            <w:shd w:val="clear" w:color="auto" w:fill="auto"/>
            <w:vAlign w:val="bottom"/>
            <w:hideMark/>
          </w:tcPr>
          <w:p w:rsidRPr="00B8138D" w:rsidR="00246A03" w:rsidP="00E738A3" w:rsidRDefault="00246A03" w14:paraId="481FC43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6518</w:t>
            </w:r>
          </w:p>
        </w:tc>
        <w:tc>
          <w:tcPr>
            <w:tcW w:w="1072" w:type="dxa"/>
            <w:shd w:val="clear" w:color="auto" w:fill="auto"/>
            <w:vAlign w:val="bottom"/>
            <w:hideMark/>
          </w:tcPr>
          <w:p w:rsidRPr="00B8138D" w:rsidR="00246A03" w:rsidP="00E738A3" w:rsidRDefault="00246A03" w14:paraId="05B87FC7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1152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120AB56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322.34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3FDF296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cs="Calibri"/>
                <w:sz w:val="14"/>
                <w:szCs w:val="14"/>
              </w:rPr>
              <w:t>323,54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Pr="00B8138D" w:rsidR="00246A03" w:rsidP="00E738A3" w:rsidRDefault="00246A03" w14:paraId="6F43681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62</w:t>
            </w:r>
          </w:p>
        </w:tc>
        <w:tc>
          <w:tcPr>
            <w:tcW w:w="1014" w:type="dxa"/>
            <w:shd w:val="clear" w:color="auto" w:fill="auto"/>
            <w:vAlign w:val="bottom"/>
            <w:hideMark/>
          </w:tcPr>
          <w:p w:rsidRPr="00B8138D" w:rsidR="00246A03" w:rsidP="00E738A3" w:rsidRDefault="00246A03" w14:paraId="07FC61B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03.10.2019</w:t>
            </w:r>
          </w:p>
        </w:tc>
        <w:tc>
          <w:tcPr>
            <w:tcW w:w="1156" w:type="dxa"/>
            <w:vAlign w:val="bottom"/>
          </w:tcPr>
          <w:p w:rsidRPr="00B8138D" w:rsidR="00246A03" w:rsidP="00E738A3" w:rsidRDefault="00246A03" w14:paraId="783D87F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8C3862">
              <w:rPr>
                <w:rFonts w:ascii="Calibri" w:hAnsi="Calibri" w:eastAsia="Times New Roman" w:cs="Calibri"/>
                <w:sz w:val="16"/>
                <w:szCs w:val="16"/>
              </w:rPr>
              <w:t>03.01.2015</w:t>
            </w:r>
          </w:p>
        </w:tc>
        <w:tc>
          <w:tcPr>
            <w:tcW w:w="749" w:type="dxa"/>
            <w:shd w:val="clear" w:color="auto" w:fill="auto"/>
            <w:vAlign w:val="bottom"/>
            <w:hideMark/>
          </w:tcPr>
          <w:p w:rsidRPr="00B8138D" w:rsidR="00246A03" w:rsidP="00E738A3" w:rsidRDefault="00246A03" w14:paraId="6B95EA7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15649</w:t>
            </w:r>
          </w:p>
        </w:tc>
      </w:tr>
      <w:tr w:rsidRPr="00B8138D" w:rsidR="00246A03" w:rsidTr="00E738A3" w14:paraId="76625529" w14:textId="77777777">
        <w:trPr>
          <w:trHeight w:val="193"/>
        </w:trPr>
        <w:tc>
          <w:tcPr>
            <w:tcW w:w="1365" w:type="dxa"/>
            <w:shd w:val="clear" w:color="auto" w:fill="auto"/>
            <w:vAlign w:val="bottom"/>
            <w:hideMark/>
          </w:tcPr>
          <w:p w:rsidRPr="00B8138D" w:rsidR="00246A03" w:rsidP="00E738A3" w:rsidRDefault="00246A03" w14:paraId="1F0A48D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Pr="00B8138D" w:rsidR="00246A03" w:rsidP="00E738A3" w:rsidRDefault="00246A03" w14:paraId="68998B77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27.01.2018</w:t>
            </w:r>
          </w:p>
        </w:tc>
        <w:tc>
          <w:tcPr>
            <w:tcW w:w="1363" w:type="dxa"/>
            <w:shd w:val="clear" w:color="auto" w:fill="auto"/>
            <w:vAlign w:val="bottom"/>
            <w:hideMark/>
          </w:tcPr>
          <w:p w:rsidRPr="00B8138D" w:rsidR="00246A03" w:rsidP="00E738A3" w:rsidRDefault="00246A03" w14:paraId="65883DE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6380</w:t>
            </w:r>
          </w:p>
        </w:tc>
        <w:tc>
          <w:tcPr>
            <w:tcW w:w="1072" w:type="dxa"/>
            <w:shd w:val="clear" w:color="auto" w:fill="auto"/>
            <w:vAlign w:val="bottom"/>
            <w:hideMark/>
          </w:tcPr>
          <w:p w:rsidRPr="00B8138D" w:rsidR="00246A03" w:rsidP="00E738A3" w:rsidRDefault="00246A03" w14:paraId="36BABEE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1152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353B49F0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306.21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3E904CB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cs="Calibri"/>
                <w:sz w:val="14"/>
                <w:szCs w:val="14"/>
              </w:rPr>
              <w:t>307,41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Pr="00B8138D" w:rsidR="00246A03" w:rsidP="00E738A3" w:rsidRDefault="00246A03" w14:paraId="40DCAC40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62</w:t>
            </w:r>
          </w:p>
        </w:tc>
        <w:tc>
          <w:tcPr>
            <w:tcW w:w="1014" w:type="dxa"/>
            <w:shd w:val="clear" w:color="auto" w:fill="auto"/>
            <w:vAlign w:val="bottom"/>
            <w:hideMark/>
          </w:tcPr>
          <w:p w:rsidRPr="00B8138D" w:rsidR="00246A03" w:rsidP="00E738A3" w:rsidRDefault="00246A03" w14:paraId="6CC8F8E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04.10.2019</w:t>
            </w:r>
          </w:p>
        </w:tc>
        <w:tc>
          <w:tcPr>
            <w:tcW w:w="1156" w:type="dxa"/>
            <w:vAlign w:val="bottom"/>
          </w:tcPr>
          <w:p w:rsidRPr="00B8138D" w:rsidR="00246A03" w:rsidP="00E738A3" w:rsidRDefault="00246A03" w14:paraId="75028897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8C3862">
              <w:rPr>
                <w:rFonts w:ascii="Calibri" w:hAnsi="Calibri" w:eastAsia="Times New Roman" w:cs="Calibri"/>
                <w:sz w:val="16"/>
                <w:szCs w:val="16"/>
              </w:rPr>
              <w:t>04.01.2015</w:t>
            </w:r>
          </w:p>
        </w:tc>
        <w:tc>
          <w:tcPr>
            <w:tcW w:w="749" w:type="dxa"/>
            <w:shd w:val="clear" w:color="auto" w:fill="auto"/>
            <w:vAlign w:val="bottom"/>
            <w:hideMark/>
          </w:tcPr>
          <w:p w:rsidRPr="00B8138D" w:rsidR="00246A03" w:rsidP="00E738A3" w:rsidRDefault="00246A03" w14:paraId="7D3F09A7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15650</w:t>
            </w:r>
          </w:p>
        </w:tc>
      </w:tr>
      <w:tr w:rsidRPr="00B8138D" w:rsidR="00246A03" w:rsidTr="00E738A3" w14:paraId="1F17B090" w14:textId="77777777">
        <w:trPr>
          <w:trHeight w:val="193"/>
        </w:trPr>
        <w:tc>
          <w:tcPr>
            <w:tcW w:w="1365" w:type="dxa"/>
            <w:shd w:val="clear" w:color="auto" w:fill="auto"/>
            <w:vAlign w:val="bottom"/>
            <w:hideMark/>
          </w:tcPr>
          <w:p w:rsidRPr="00B8138D" w:rsidR="00246A03" w:rsidP="00E738A3" w:rsidRDefault="00246A03" w14:paraId="3569EBB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39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Pr="00B8138D" w:rsidR="00246A03" w:rsidP="00E738A3" w:rsidRDefault="00246A03" w14:paraId="3B84EC5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27.01.2018</w:t>
            </w:r>
          </w:p>
        </w:tc>
        <w:tc>
          <w:tcPr>
            <w:tcW w:w="1363" w:type="dxa"/>
            <w:shd w:val="clear" w:color="auto" w:fill="auto"/>
            <w:vAlign w:val="bottom"/>
            <w:hideMark/>
          </w:tcPr>
          <w:p w:rsidRPr="00B8138D" w:rsidR="00246A03" w:rsidP="00E738A3" w:rsidRDefault="00246A03" w14:paraId="756C11D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6324</w:t>
            </w:r>
          </w:p>
        </w:tc>
        <w:tc>
          <w:tcPr>
            <w:tcW w:w="1072" w:type="dxa"/>
            <w:shd w:val="clear" w:color="auto" w:fill="auto"/>
            <w:vAlign w:val="bottom"/>
            <w:hideMark/>
          </w:tcPr>
          <w:p w:rsidRPr="00B8138D" w:rsidR="00246A03" w:rsidP="00E738A3" w:rsidRDefault="00246A03" w14:paraId="4DF6049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2304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721B867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306.21</w:t>
            </w:r>
          </w:p>
        </w:tc>
        <w:tc>
          <w:tcPr>
            <w:tcW w:w="975" w:type="dxa"/>
            <w:vAlign w:val="bottom"/>
          </w:tcPr>
          <w:p w:rsidRPr="00B8138D" w:rsidR="00246A03" w:rsidP="00E738A3" w:rsidRDefault="00246A03" w14:paraId="2503AE5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cs="Calibri"/>
                <w:sz w:val="14"/>
                <w:szCs w:val="14"/>
              </w:rPr>
              <w:t>307,41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Pr="00B8138D" w:rsidR="00246A03" w:rsidP="00E738A3" w:rsidRDefault="00246A03" w14:paraId="1943671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62</w:t>
            </w:r>
          </w:p>
        </w:tc>
        <w:tc>
          <w:tcPr>
            <w:tcW w:w="1014" w:type="dxa"/>
            <w:shd w:val="clear" w:color="auto" w:fill="auto"/>
            <w:vAlign w:val="bottom"/>
            <w:hideMark/>
          </w:tcPr>
          <w:p w:rsidRPr="00B8138D" w:rsidR="00246A03" w:rsidP="00E738A3" w:rsidRDefault="00246A03" w14:paraId="49D7AFE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05.10.2019</w:t>
            </w:r>
          </w:p>
        </w:tc>
        <w:tc>
          <w:tcPr>
            <w:tcW w:w="1156" w:type="dxa"/>
            <w:vAlign w:val="bottom"/>
          </w:tcPr>
          <w:p w:rsidRPr="00B8138D" w:rsidR="00246A03" w:rsidP="00E738A3" w:rsidRDefault="00246A03" w14:paraId="72833D9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8C3862">
              <w:rPr>
                <w:rFonts w:ascii="Calibri" w:hAnsi="Calibri" w:eastAsia="Times New Roman" w:cs="Calibri"/>
                <w:sz w:val="16"/>
                <w:szCs w:val="16"/>
              </w:rPr>
              <w:t>05.01.2015</w:t>
            </w:r>
          </w:p>
        </w:tc>
        <w:tc>
          <w:tcPr>
            <w:tcW w:w="749" w:type="dxa"/>
            <w:shd w:val="clear" w:color="auto" w:fill="auto"/>
            <w:vAlign w:val="bottom"/>
            <w:hideMark/>
          </w:tcPr>
          <w:p w:rsidRPr="00B8138D" w:rsidR="00246A03" w:rsidP="00E738A3" w:rsidRDefault="00246A03" w14:paraId="2FDF283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B8138D">
              <w:rPr>
                <w:rFonts w:ascii="Calibri" w:hAnsi="Calibri" w:eastAsia="Times New Roman" w:cs="Calibri"/>
                <w:sz w:val="14"/>
                <w:szCs w:val="14"/>
              </w:rPr>
              <w:t>15651</w:t>
            </w:r>
          </w:p>
        </w:tc>
      </w:tr>
    </w:tbl>
    <w:p w:rsidR="00D8347E" w:rsidP="00D8347E" w:rsidRDefault="00D8347E" w14:paraId="4791B3EB" w14:textId="77777777">
      <w:pPr>
        <w:pStyle w:val="1"/>
        <w:rPr>
          <w:rFonts w:asciiTheme="minorHAnsi" w:hAnsiTheme="minorHAnsi"/>
          <w:sz w:val="28"/>
          <w:szCs w:val="28"/>
        </w:rPr>
      </w:pPr>
    </w:p>
    <w:p w:rsidRPr="00F060BD" w:rsidR="00D8347E" w:rsidP="00D8347E" w:rsidRDefault="00D8347E" w14:paraId="3BB008C7" w14:textId="77777777">
      <w:pPr>
        <w:pStyle w:val="1"/>
        <w:rPr>
          <w:rFonts w:ascii="Calibri" w:hAnsi="Calibri" w:cs="Tahoma"/>
        </w:rPr>
      </w:pPr>
      <w:bookmarkStart w:name="_Описание_файла_с" w:id="7"/>
      <w:bookmarkEnd w:id="7"/>
      <w:r w:rsidRPr="002F4490">
        <w:rPr>
          <w:rFonts w:asciiTheme="minorHAnsi" w:hAnsiTheme="minorHAnsi"/>
          <w:sz w:val="28"/>
          <w:szCs w:val="28"/>
          <w:highlight w:val="yellow"/>
        </w:rPr>
        <w:t>Описание файла с другими операциями cancellations.csv</w:t>
      </w:r>
      <w:r w:rsidRPr="00F060BD">
        <w:rPr>
          <w:rFonts w:ascii="Calibri" w:hAnsi="Calibri" w:cs="Tahoma"/>
        </w:rPr>
        <w:tab/>
      </w:r>
    </w:p>
    <w:p w:rsidRPr="00F060BD" w:rsidR="00EE5DA4" w:rsidP="00EE5DA4" w:rsidRDefault="00EE5DA4" w14:paraId="6B4D7BEE" w14:textId="77777777">
      <w:pPr>
        <w:spacing w:line="240" w:lineRule="auto"/>
        <w:rPr>
          <w:rFonts w:ascii="Calibri" w:hAnsi="Calibri" w:eastAsia="Times New Roman" w:cs="Tahoma"/>
          <w:color w:val="auto"/>
          <w:szCs w:val="22"/>
        </w:rPr>
      </w:pPr>
      <w:r w:rsidRPr="00F060BD">
        <w:rPr>
          <w:rFonts w:ascii="Calibri" w:hAnsi="Calibri"/>
          <w:szCs w:val="22"/>
        </w:rPr>
        <w:t xml:space="preserve">Файл включает в себя операции, </w:t>
      </w:r>
      <w:r w:rsidRPr="00F060BD">
        <w:rPr>
          <w:rFonts w:ascii="Calibri" w:hAnsi="Calibri" w:eastAsia="Times New Roman" w:cs="Tahoma"/>
          <w:color w:val="auto"/>
          <w:szCs w:val="22"/>
        </w:rPr>
        <w:t xml:space="preserve">которые не могут быть отнесены к файлу </w:t>
      </w:r>
      <w:proofErr w:type="spellStart"/>
      <w:r w:rsidRPr="00F060BD">
        <w:rPr>
          <w:rFonts w:ascii="Calibri" w:hAnsi="Calibri" w:eastAsia="Times New Roman" w:cs="Tahoma"/>
          <w:color w:val="auto"/>
          <w:szCs w:val="22"/>
        </w:rPr>
        <w:t>delivery</w:t>
      </w:r>
      <w:proofErr w:type="spellEnd"/>
      <w:r>
        <w:rPr>
          <w:rFonts w:ascii="Calibri" w:hAnsi="Calibri" w:eastAsia="Times New Roman" w:cs="Tahoma"/>
          <w:color w:val="auto"/>
          <w:szCs w:val="22"/>
        </w:rPr>
        <w:t xml:space="preserve"> (отгрузка/возврат ТТ). Обычно это операции </w:t>
      </w:r>
      <w:r>
        <w:rPr>
          <w:rFonts w:ascii="Calibri" w:hAnsi="Calibri"/>
          <w:szCs w:val="22"/>
        </w:rPr>
        <w:t>перемещения</w:t>
      </w:r>
      <w:r w:rsidRPr="006201B6">
        <w:rPr>
          <w:rFonts w:ascii="Calibri" w:hAnsi="Calibri"/>
          <w:szCs w:val="22"/>
        </w:rPr>
        <w:t xml:space="preserve"> между филиалами</w:t>
      </w:r>
      <w:r>
        <w:rPr>
          <w:rFonts w:ascii="Calibri" w:hAnsi="Calibri"/>
          <w:szCs w:val="22"/>
        </w:rPr>
        <w:t>/складами</w:t>
      </w:r>
      <w:r w:rsidRPr="006201B6">
        <w:rPr>
          <w:rFonts w:ascii="Calibri" w:hAnsi="Calibri"/>
          <w:szCs w:val="22"/>
        </w:rPr>
        <w:t xml:space="preserve"> дистрибьютора</w:t>
      </w:r>
      <w:r>
        <w:rPr>
          <w:rFonts w:ascii="Calibri" w:hAnsi="Calibri"/>
          <w:szCs w:val="22"/>
        </w:rPr>
        <w:t xml:space="preserve">, </w:t>
      </w:r>
      <w:r w:rsidRPr="00F060BD">
        <w:rPr>
          <w:rFonts w:ascii="Calibri" w:hAnsi="Calibri"/>
          <w:szCs w:val="22"/>
        </w:rPr>
        <w:t>списание</w:t>
      </w:r>
      <w:r>
        <w:rPr>
          <w:rFonts w:ascii="Calibri" w:hAnsi="Calibri"/>
          <w:szCs w:val="22"/>
        </w:rPr>
        <w:t xml:space="preserve"> продукции</w:t>
      </w:r>
      <w:r w:rsidRPr="00F060BD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оприходование </w:t>
      </w:r>
      <w:r w:rsidRPr="00F060BD">
        <w:rPr>
          <w:rFonts w:ascii="Calibri" w:hAnsi="Calibri"/>
          <w:szCs w:val="22"/>
        </w:rPr>
        <w:t>излишк</w:t>
      </w:r>
      <w:r>
        <w:rPr>
          <w:rFonts w:ascii="Calibri" w:hAnsi="Calibri"/>
          <w:szCs w:val="22"/>
        </w:rPr>
        <w:t>ов.</w:t>
      </w:r>
    </w:p>
    <w:p w:rsidR="00EE5DA4" w:rsidP="00EE5DA4" w:rsidRDefault="00EE5DA4" w14:paraId="169837CC" w14:textId="40FF0AC0">
      <w:pPr>
        <w:spacing w:line="240" w:lineRule="auto"/>
        <w:rPr>
          <w:rFonts w:ascii="Calibri" w:hAnsi="Calibri"/>
          <w:szCs w:val="22"/>
        </w:rPr>
      </w:pPr>
      <w:r w:rsidRPr="00F060BD">
        <w:rPr>
          <w:rFonts w:ascii="Calibri" w:hAnsi="Calibri"/>
          <w:szCs w:val="22"/>
        </w:rPr>
        <w:t xml:space="preserve"> Данные загружаются на сайт ежедневно за период со вчера и минус 45 дней. Пример: файлы выгружаются на сайт 15.02.2015, тогда </w:t>
      </w:r>
      <w:proofErr w:type="spellStart"/>
      <w:r w:rsidRPr="00F060BD">
        <w:rPr>
          <w:rFonts w:ascii="Calibri" w:hAnsi="Calibri"/>
          <w:szCs w:val="22"/>
        </w:rPr>
        <w:t>cancellations</w:t>
      </w:r>
      <w:proofErr w:type="spellEnd"/>
      <w:r w:rsidRPr="00F060BD">
        <w:rPr>
          <w:rFonts w:ascii="Calibri" w:hAnsi="Calibri"/>
          <w:szCs w:val="22"/>
        </w:rPr>
        <w:t xml:space="preserve"> должен содержать информацию за период с 1.01.2015 по 14.02.2015 включительно.  </w:t>
      </w:r>
    </w:p>
    <w:p w:rsidRPr="00F060BD" w:rsidR="00DA2505" w:rsidP="00EE5DA4" w:rsidRDefault="00DA2505" w14:paraId="134C4B55" w14:textId="3EF3954C">
      <w:pPr>
        <w:spacing w:line="240" w:lineRule="auto"/>
        <w:rPr>
          <w:rFonts w:ascii="Calibri" w:hAnsi="Calibri"/>
          <w:szCs w:val="22"/>
        </w:rPr>
      </w:pPr>
      <w:r w:rsidRPr="00DA2505">
        <w:rPr>
          <w:rFonts w:ascii="Calibri" w:hAnsi="Calibri"/>
          <w:szCs w:val="22"/>
        </w:rPr>
        <w:t xml:space="preserve">Файл должен содержать 45 дат. Если в какой-либо день нет </w:t>
      </w:r>
      <w:r>
        <w:rPr>
          <w:rFonts w:ascii="Calibri" w:hAnsi="Calibri"/>
          <w:szCs w:val="22"/>
        </w:rPr>
        <w:t>других операций</w:t>
      </w:r>
      <w:r w:rsidRPr="00DA2505">
        <w:rPr>
          <w:rFonts w:ascii="Calibri" w:hAnsi="Calibri"/>
          <w:szCs w:val="22"/>
        </w:rPr>
        <w:t>, то необходимо включить эту дату в файл с нулевым значением</w:t>
      </w:r>
      <w:r w:rsidR="006D1F5B">
        <w:rPr>
          <w:rFonts w:ascii="Calibri" w:hAnsi="Calibri"/>
          <w:szCs w:val="22"/>
        </w:rPr>
        <w:t xml:space="preserve"> в количестве</w:t>
      </w:r>
      <w:r w:rsidRPr="00DA2505">
        <w:rPr>
          <w:rFonts w:ascii="Calibri" w:hAnsi="Calibri"/>
          <w:szCs w:val="22"/>
        </w:rPr>
        <w:t xml:space="preserve"> по любому коду СКЮ.</w:t>
      </w:r>
    </w:p>
    <w:p w:rsidRPr="00F060BD" w:rsidR="00A91C9D" w:rsidP="00A91C9D" w:rsidRDefault="00A91C9D" w14:paraId="68A15AF5" w14:textId="77777777">
      <w:pPr>
        <w:spacing w:after="220" w:line="240" w:lineRule="auto"/>
        <w:rPr>
          <w:rFonts w:ascii="Calibri" w:hAnsi="Calibri"/>
          <w:szCs w:val="22"/>
        </w:rPr>
      </w:pPr>
    </w:p>
    <w:p w:rsidRPr="00F060BD" w:rsidR="00A91C9D" w:rsidP="00A91C9D" w:rsidRDefault="00A91C9D" w14:paraId="112B5EA5" w14:textId="77777777">
      <w:pPr>
        <w:spacing w:after="220" w:line="240" w:lineRule="auto"/>
        <w:rPr>
          <w:rFonts w:ascii="Calibri" w:hAnsi="Calibri"/>
          <w:szCs w:val="22"/>
        </w:rPr>
      </w:pPr>
      <w:r w:rsidRPr="00F060BD">
        <w:rPr>
          <w:rFonts w:ascii="Calibri" w:hAnsi="Calibri"/>
          <w:szCs w:val="22"/>
        </w:rPr>
        <w:t>Описание таблицы:</w:t>
      </w:r>
    </w:p>
    <w:tbl>
      <w:tblPr>
        <w:tblW w:w="10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134"/>
        <w:gridCol w:w="7312"/>
      </w:tblGrid>
      <w:tr w:rsidRPr="00F060BD" w:rsidR="00A91C9D" w:rsidTr="007F0CD6" w14:paraId="2EA2E6F1" w14:textId="77777777">
        <w:trPr>
          <w:trHeight w:val="298"/>
        </w:trPr>
        <w:tc>
          <w:tcPr>
            <w:tcW w:w="1897" w:type="dxa"/>
          </w:tcPr>
          <w:p w:rsidRPr="00F060BD" w:rsidR="00A91C9D" w:rsidP="00757C67" w:rsidRDefault="00A91C9D" w14:paraId="47DA9A29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Название столбца</w:t>
            </w:r>
          </w:p>
        </w:tc>
        <w:tc>
          <w:tcPr>
            <w:tcW w:w="1134" w:type="dxa"/>
          </w:tcPr>
          <w:p w:rsidRPr="00F060BD" w:rsidR="00A91C9D" w:rsidP="00757C67" w:rsidRDefault="00A91C9D" w14:paraId="2858F5E8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7312" w:type="dxa"/>
          </w:tcPr>
          <w:p w:rsidRPr="00F060BD" w:rsidR="00A91C9D" w:rsidP="00757C67" w:rsidRDefault="00A91C9D" w14:paraId="77DE850B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Комментарий</w:t>
            </w:r>
          </w:p>
        </w:tc>
      </w:tr>
      <w:tr w:rsidRPr="00F060BD" w:rsidR="00A91C9D" w:rsidTr="007F0CD6" w14:paraId="74F7B5AA" w14:textId="77777777">
        <w:trPr>
          <w:trHeight w:val="260"/>
        </w:trPr>
        <w:tc>
          <w:tcPr>
            <w:tcW w:w="1897" w:type="dxa"/>
          </w:tcPr>
          <w:p w:rsidRPr="00F060BD" w:rsidR="00A91C9D" w:rsidP="00757C67" w:rsidRDefault="00087F9E" w14:paraId="3A826D6A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  <w:lang w:val="en-US"/>
              </w:rPr>
              <w:t>id</w:t>
            </w:r>
            <w:r w:rsidRPr="00F060BD" w:rsidR="00A91C9D">
              <w:rPr>
                <w:rFonts w:ascii="Calibri" w:hAnsi="Calibri" w:eastAsia="Times New Roman" w:cs="Tahoma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1134" w:type="dxa"/>
          </w:tcPr>
          <w:p w:rsidRPr="00F060BD" w:rsidR="00A91C9D" w:rsidP="00757C67" w:rsidRDefault="00A91C9D" w14:paraId="38AC4863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7312" w:type="dxa"/>
          </w:tcPr>
          <w:p w:rsidRPr="00F060BD" w:rsidR="00A91C9D" w:rsidP="00757C67" w:rsidRDefault="00A91C9D" w14:paraId="4461BF61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Код дистрибьютора в системе SPOT2D, указан в теле письма</w:t>
            </w:r>
          </w:p>
        </w:tc>
      </w:tr>
      <w:tr w:rsidRPr="00F060BD" w:rsidR="00A91C9D" w:rsidTr="007F0CD6" w14:paraId="3E7D3D42" w14:textId="77777777">
        <w:trPr>
          <w:trHeight w:val="710"/>
        </w:trPr>
        <w:tc>
          <w:tcPr>
            <w:tcW w:w="1897" w:type="dxa"/>
          </w:tcPr>
          <w:p w:rsidRPr="00F060BD" w:rsidR="00A91C9D" w:rsidP="00757C67" w:rsidRDefault="00A91C9D" w14:paraId="5E013B42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Дата</w:t>
            </w:r>
          </w:p>
        </w:tc>
        <w:tc>
          <w:tcPr>
            <w:tcW w:w="1134" w:type="dxa"/>
          </w:tcPr>
          <w:p w:rsidRPr="00F060BD" w:rsidR="00A91C9D" w:rsidP="00757C67" w:rsidRDefault="00A91C9D" w14:paraId="704B4098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312" w:type="dxa"/>
          </w:tcPr>
          <w:p w:rsidRPr="00F060BD" w:rsidR="00A91C9D" w:rsidP="00757C67" w:rsidRDefault="00A91C9D" w14:paraId="11F9FD75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фактическая дата проведения операции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</w:p>
        </w:tc>
      </w:tr>
      <w:tr w:rsidRPr="00F060BD" w:rsidR="007A70EA" w:rsidTr="007F0CD6" w14:paraId="06D1102D" w14:textId="77777777">
        <w:trPr>
          <w:trHeight w:val="415"/>
        </w:trPr>
        <w:tc>
          <w:tcPr>
            <w:tcW w:w="1897" w:type="dxa"/>
          </w:tcPr>
          <w:p w:rsidRPr="00785AB3" w:rsidR="007A70EA" w:rsidP="007A70EA" w:rsidRDefault="007A70EA" w14:paraId="65A3D8F4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134" w:type="dxa"/>
          </w:tcPr>
          <w:p w:rsidRPr="00785AB3" w:rsidR="007A70EA" w:rsidP="007A70EA" w:rsidRDefault="007A70EA" w14:paraId="59C6E986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312" w:type="dxa"/>
          </w:tcPr>
          <w:p w:rsidRPr="00785AB3" w:rsidR="007A70EA" w:rsidP="007A70EA" w:rsidRDefault="007A70EA" w14:paraId="3EF98E33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785AB3">
              <w:rPr>
                <w:rFonts w:ascii="Calibri" w:hAnsi="Calibri" w:eastAsia="Times New Roman" w:cs="Tahoma"/>
                <w:sz w:val="18"/>
                <w:szCs w:val="18"/>
              </w:rPr>
              <w:t xml:space="preserve">Внутренний код продукта из УС дистрибьютора. </w:t>
            </w:r>
          </w:p>
        </w:tc>
      </w:tr>
      <w:tr w:rsidRPr="00F060BD" w:rsidR="00A91C9D" w:rsidTr="007F0CD6" w14:paraId="554E670C" w14:textId="77777777">
        <w:trPr>
          <w:trHeight w:val="416"/>
        </w:trPr>
        <w:tc>
          <w:tcPr>
            <w:tcW w:w="1897" w:type="dxa"/>
          </w:tcPr>
          <w:p w:rsidRPr="00F060BD" w:rsidR="00A91C9D" w:rsidP="00757C67" w:rsidRDefault="00A91C9D" w14:paraId="1D663311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</w:tcPr>
          <w:p w:rsidRPr="00F060BD" w:rsidR="00A91C9D" w:rsidP="00757C67" w:rsidRDefault="00A91C9D" w14:paraId="74C1C6CC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312" w:type="dxa"/>
          </w:tcPr>
          <w:p w:rsidR="00EE5DA4" w:rsidP="00EE5DA4" w:rsidRDefault="00EE5DA4" w14:paraId="48F48615" w14:textId="02CE9258">
            <w:pPr>
              <w:spacing w:line="240" w:lineRule="auto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Количество </w:t>
            </w:r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 xml:space="preserve">в единицах </w:t>
            </w:r>
            <w:r w:rsidR="001B5E41">
              <w:rPr>
                <w:rFonts w:ascii="Calibri" w:hAnsi="Calibri" w:cs="Tahoma"/>
                <w:sz w:val="18"/>
                <w:szCs w:val="18"/>
                <w:lang w:eastAsia="en-US"/>
              </w:rPr>
              <w:t>измерения продукции</w:t>
            </w:r>
            <w:r>
              <w:rPr>
                <w:rFonts w:ascii="Calibri" w:hAnsi="Calibri" w:cs="Tahoma"/>
                <w:sz w:val="18"/>
                <w:szCs w:val="18"/>
                <w:lang w:eastAsia="en-US"/>
              </w:rPr>
              <w:t>.</w:t>
            </w:r>
          </w:p>
          <w:p w:rsidR="00EE5DA4" w:rsidP="00EE5DA4" w:rsidRDefault="00EE5DA4" w14:paraId="67C8A4C6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>
              <w:rPr>
                <w:rFonts w:ascii="Calibri" w:hAnsi="Calibri" w:cs="Tahoma"/>
                <w:sz w:val="18"/>
                <w:szCs w:val="18"/>
                <w:lang w:eastAsia="en-US"/>
              </w:rPr>
              <w:t>Для операций, уменьшающих остаток продукции, необходимо использовать отрицательные значения:</w:t>
            </w:r>
          </w:p>
          <w:p w:rsidR="00EE5DA4" w:rsidP="00EE5DA4" w:rsidRDefault="00EE5DA4" w14:paraId="17663545" w14:textId="77777777">
            <w:pPr>
              <w:spacing w:line="240" w:lineRule="auto"/>
              <w:ind w:left="708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</w:rPr>
              <w:t>- исходящие перемещения,</w:t>
            </w:r>
          </w:p>
          <w:p w:rsidR="00EE5DA4" w:rsidP="00EE5DA4" w:rsidRDefault="00EE5DA4" w14:paraId="47165CC7" w14:textId="77777777">
            <w:pPr>
              <w:spacing w:line="240" w:lineRule="auto"/>
              <w:ind w:left="708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 списание/недостача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.</w:t>
            </w:r>
          </w:p>
          <w:p w:rsidR="00EE5DA4" w:rsidP="00EE5DA4" w:rsidRDefault="00EE5DA4" w14:paraId="3FF2076C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>
              <w:rPr>
                <w:rFonts w:ascii="Calibri" w:hAnsi="Calibri" w:cs="Tahoma"/>
                <w:sz w:val="18"/>
                <w:szCs w:val="18"/>
                <w:lang w:eastAsia="en-US"/>
              </w:rPr>
              <w:t>Для операций, увеличивающих остаток, необходимо использовать положительные значения:</w:t>
            </w:r>
          </w:p>
          <w:p w:rsidRPr="00F060BD" w:rsidR="00EE5DA4" w:rsidP="00EE5DA4" w:rsidRDefault="00EE5DA4" w14:paraId="43139EDD" w14:textId="77777777">
            <w:pPr>
              <w:spacing w:line="240" w:lineRule="auto"/>
              <w:ind w:left="708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</w:rPr>
              <w:t>- входящие перемещения,</w:t>
            </w:r>
          </w:p>
          <w:p w:rsidRPr="006B76F6" w:rsidR="00A91C9D" w:rsidP="00EE5DA4" w:rsidRDefault="00EE5DA4" w14:paraId="62C25BF3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  <w:lang w:val="en-US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 излишек</w:t>
            </w:r>
            <w:r>
              <w:rPr>
                <w:rFonts w:ascii="Calibri" w:hAnsi="Calibri" w:eastAsia="Times New Roman" w:cs="Tahoma"/>
                <w:sz w:val="18"/>
                <w:szCs w:val="18"/>
              </w:rPr>
              <w:t>.</w:t>
            </w:r>
          </w:p>
        </w:tc>
      </w:tr>
      <w:tr w:rsidRPr="00F060BD" w:rsidR="00A91C9D" w:rsidTr="007F0CD6" w14:paraId="261C76D6" w14:textId="77777777">
        <w:trPr>
          <w:trHeight w:val="276"/>
        </w:trPr>
        <w:tc>
          <w:tcPr>
            <w:tcW w:w="1897" w:type="dxa"/>
          </w:tcPr>
          <w:p w:rsidRPr="00F060BD" w:rsidR="00A91C9D" w:rsidP="00757C67" w:rsidRDefault="00A91C9D" w14:paraId="2FE330C9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документа</w:t>
            </w:r>
          </w:p>
        </w:tc>
        <w:tc>
          <w:tcPr>
            <w:tcW w:w="1134" w:type="dxa"/>
          </w:tcPr>
          <w:p w:rsidRPr="00F060BD" w:rsidR="00A91C9D" w:rsidP="00757C67" w:rsidRDefault="008C3862" w14:paraId="39D357C7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312" w:type="dxa"/>
          </w:tcPr>
          <w:p w:rsidRPr="00F060BD" w:rsidR="00A91C9D" w:rsidP="00757C67" w:rsidRDefault="00A91C9D" w14:paraId="7BDB4614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операции в учетной системе дистрибьютора</w:t>
            </w:r>
          </w:p>
        </w:tc>
      </w:tr>
      <w:tr w:rsidRPr="00F060BD" w:rsidR="00981715" w:rsidTr="007F0CD6" w14:paraId="151E1ECB" w14:textId="77777777">
        <w:trPr>
          <w:trHeight w:val="276"/>
        </w:trPr>
        <w:tc>
          <w:tcPr>
            <w:tcW w:w="1897" w:type="dxa"/>
          </w:tcPr>
          <w:p w:rsidRPr="00F060BD" w:rsidR="00981715" w:rsidP="00981715" w:rsidRDefault="00981715" w14:paraId="2D07B61A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Годен до</w:t>
            </w:r>
          </w:p>
        </w:tc>
        <w:tc>
          <w:tcPr>
            <w:tcW w:w="1134" w:type="dxa"/>
          </w:tcPr>
          <w:p w:rsidRPr="00F060BD" w:rsidR="00981715" w:rsidP="00981715" w:rsidRDefault="00981715" w14:paraId="1BE1CC6E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312" w:type="dxa"/>
          </w:tcPr>
          <w:p w:rsidR="00981715" w:rsidP="00981715" w:rsidRDefault="00981715" w14:paraId="739D1FC8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  <w:lang w:val="uk-UA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Срок годности товара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  <w:p w:rsidRPr="00F060BD" w:rsidR="00981715" w:rsidP="00981715" w:rsidRDefault="00981715" w14:paraId="406C484A" w14:textId="6DD927C6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срокам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годности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. </w:t>
            </w:r>
          </w:p>
        </w:tc>
      </w:tr>
      <w:tr w:rsidRPr="00F060BD" w:rsidR="00981715" w:rsidTr="007F0CD6" w14:paraId="5E5D119F" w14:textId="77777777">
        <w:trPr>
          <w:trHeight w:val="276"/>
        </w:trPr>
        <w:tc>
          <w:tcPr>
            <w:tcW w:w="1897" w:type="dxa"/>
          </w:tcPr>
          <w:p w:rsidRPr="00F060BD" w:rsidR="00981715" w:rsidP="00981715" w:rsidRDefault="00981715" w14:paraId="3F901867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Дата производства</w:t>
            </w:r>
          </w:p>
        </w:tc>
        <w:tc>
          <w:tcPr>
            <w:tcW w:w="1134" w:type="dxa"/>
          </w:tcPr>
          <w:p w:rsidRPr="00F060BD" w:rsidR="00981715" w:rsidP="00981715" w:rsidRDefault="00981715" w14:paraId="16050C46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312" w:type="dxa"/>
          </w:tcPr>
          <w:p w:rsidR="00981715" w:rsidP="00981715" w:rsidRDefault="00981715" w14:paraId="7A05FDDA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Дата производства в одном из указанных форматов: </w:t>
            </w:r>
            <w:proofErr w:type="spellStart"/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</w:t>
            </w:r>
            <w:proofErr w:type="spellEnd"/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-d</w:t>
            </w:r>
          </w:p>
          <w:p w:rsidRPr="00F060BD" w:rsidR="00981715" w:rsidP="00981715" w:rsidRDefault="00981715" w14:paraId="5AB49FA3" w14:textId="52E89A51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срокам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годности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</w:tc>
      </w:tr>
      <w:tr w:rsidRPr="00F060BD" w:rsidR="00981715" w:rsidTr="007F0CD6" w14:paraId="4F8A1E65" w14:textId="77777777">
        <w:trPr>
          <w:trHeight w:val="276"/>
        </w:trPr>
        <w:tc>
          <w:tcPr>
            <w:tcW w:w="1897" w:type="dxa"/>
          </w:tcPr>
          <w:p w:rsidRPr="00F060BD" w:rsidR="00981715" w:rsidP="00981715" w:rsidRDefault="00981715" w14:paraId="3379DFB2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партии</w:t>
            </w:r>
          </w:p>
        </w:tc>
        <w:tc>
          <w:tcPr>
            <w:tcW w:w="1134" w:type="dxa"/>
          </w:tcPr>
          <w:p w:rsidRPr="00F060BD" w:rsidR="00981715" w:rsidP="00981715" w:rsidRDefault="00981715" w14:paraId="65878ED2" w14:textId="77777777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7312" w:type="dxa"/>
          </w:tcPr>
          <w:p w:rsidR="00981715" w:rsidP="00981715" w:rsidRDefault="00981715" w14:paraId="61DACC10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Номер партии товара</w:t>
            </w:r>
          </w:p>
          <w:p w:rsidRPr="00F060BD" w:rsidR="00981715" w:rsidP="00981715" w:rsidRDefault="00981715" w14:paraId="1C7F025B" w14:textId="21D36565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по номерам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партии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hAnsi="Calibri" w:eastAsia="Times New Roman" w:cs="Tahoma"/>
                <w:sz w:val="18"/>
                <w:szCs w:val="18"/>
                <w:lang w:val="uk-UA"/>
              </w:rPr>
              <w:t>.</w:t>
            </w:r>
          </w:p>
        </w:tc>
      </w:tr>
    </w:tbl>
    <w:p w:rsidRPr="00F060BD" w:rsidR="00A91C9D" w:rsidP="00A91C9D" w:rsidRDefault="00A91C9D" w14:paraId="00BCF185" w14:textId="77777777">
      <w:pPr>
        <w:pStyle w:val="a3"/>
        <w:rPr>
          <w:rFonts w:asciiTheme="minorHAnsi" w:hAnsiTheme="minorHAnsi"/>
          <w:b/>
          <w:szCs w:val="22"/>
          <w:u w:val="single"/>
        </w:rPr>
      </w:pPr>
    </w:p>
    <w:p w:rsidRPr="00F060BD" w:rsidR="00A91C9D" w:rsidP="00A91C9D" w:rsidRDefault="00A91C9D" w14:paraId="6B8A3336" w14:textId="77777777">
      <w:pPr>
        <w:spacing w:line="240" w:lineRule="auto"/>
        <w:ind w:firstLine="708"/>
        <w:rPr>
          <w:rFonts w:ascii="Calibri" w:hAnsi="Calibri" w:eastAsia="Times New Roman" w:cs="Tahoma"/>
          <w:i/>
          <w:szCs w:val="22"/>
        </w:rPr>
      </w:pPr>
      <w:r w:rsidRPr="00F060BD">
        <w:rPr>
          <w:rFonts w:ascii="Calibri" w:hAnsi="Calibri" w:eastAsia="Times New Roman" w:cs="Tahoma"/>
          <w:i/>
          <w:szCs w:val="22"/>
        </w:rPr>
        <w:t>Пример файла:</w:t>
      </w:r>
    </w:p>
    <w:p w:rsidRPr="00F060BD" w:rsidR="00A91C9D" w:rsidP="00A91C9D" w:rsidRDefault="00A91C9D" w14:paraId="2FDB8BCA" w14:textId="77777777">
      <w:pPr>
        <w:spacing w:line="240" w:lineRule="auto"/>
        <w:rPr>
          <w:rFonts w:ascii="Calibri" w:hAnsi="Calibri" w:eastAsia="Times New Roman" w:cs="Tahoma"/>
          <w:szCs w:val="22"/>
        </w:rPr>
      </w:pPr>
    </w:p>
    <w:tbl>
      <w:tblPr>
        <w:tblW w:w="10190" w:type="dxa"/>
        <w:tblLook w:val="04A0" w:firstRow="1" w:lastRow="0" w:firstColumn="1" w:lastColumn="0" w:noHBand="0" w:noVBand="1"/>
      </w:tblPr>
      <w:tblGrid>
        <w:gridCol w:w="1495"/>
        <w:gridCol w:w="1118"/>
        <w:gridCol w:w="1495"/>
        <w:gridCol w:w="1262"/>
        <w:gridCol w:w="1338"/>
        <w:gridCol w:w="1118"/>
        <w:gridCol w:w="1357"/>
        <w:gridCol w:w="1007"/>
      </w:tblGrid>
      <w:tr w:rsidRPr="00F060BD" w:rsidR="00981715" w:rsidTr="00981715" w14:paraId="77C035F9" w14:textId="77777777">
        <w:trPr>
          <w:trHeight w:val="578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148E9C6D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  <w:lang w:val="en-US"/>
              </w:rPr>
              <w:t>id</w:t>
            </w: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 xml:space="preserve"> дистрибьютора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3E13C57C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Дата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178BEF41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Код продукта дистрибьютора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6E6655D8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Количество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23FCA7FA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Номер документа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2EC4F2D2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Годен до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54A42353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Дата производства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37EC1A78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Номер партии</w:t>
            </w:r>
          </w:p>
        </w:tc>
      </w:tr>
      <w:tr w:rsidRPr="00F060BD" w:rsidR="00981715" w:rsidTr="00981715" w14:paraId="0D90BD1A" w14:textId="77777777">
        <w:trPr>
          <w:trHeight w:val="251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23E37D2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51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6944359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22.01.2018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78C83964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16247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344EAE3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-36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66A99439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НБК00000011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12A842B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01.10.2019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5C13876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01.01.2015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743E1AA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15647</w:t>
            </w:r>
          </w:p>
        </w:tc>
      </w:tr>
      <w:tr w:rsidRPr="00F060BD" w:rsidR="00981715" w:rsidTr="00981715" w14:paraId="6B612997" w14:textId="77777777">
        <w:trPr>
          <w:trHeight w:val="251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04B358D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51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6F6464D4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07.02.2018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797D1DB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16247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4FE9C35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-2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26E0A1A7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ВКТ00004522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12A643C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02.10.2019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0F84224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02.01.2015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5B23117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15648</w:t>
            </w:r>
          </w:p>
        </w:tc>
      </w:tr>
      <w:tr w:rsidRPr="00F060BD" w:rsidR="00981715" w:rsidTr="00981715" w14:paraId="402E7660" w14:textId="77777777">
        <w:trPr>
          <w:trHeight w:val="251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0985644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51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5D64597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10.02.2018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6DC854F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16247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3970467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-3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494C33F1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ВКТ00005230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0B71798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03.10.2019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1B4FBC6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03.01.2015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5CFBBA7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15649</w:t>
            </w:r>
          </w:p>
        </w:tc>
      </w:tr>
      <w:tr w:rsidRPr="00F060BD" w:rsidR="00981715" w:rsidTr="00981715" w14:paraId="3DE03473" w14:textId="77777777">
        <w:trPr>
          <w:trHeight w:val="251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51800B5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51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38406AA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10.02.2018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1A48D5F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16248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77457F9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-1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5C853431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ВКТ00005230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7D3031F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04.10.2019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3CF9955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04.01.2015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4DE3F94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15650</w:t>
            </w:r>
          </w:p>
        </w:tc>
      </w:tr>
      <w:tr w:rsidRPr="00F060BD" w:rsidR="00981715" w:rsidTr="00981715" w14:paraId="5ACD24A2" w14:textId="77777777">
        <w:trPr>
          <w:trHeight w:val="251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5D48F71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51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533B3877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10.02.2018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21F21FA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16249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60B4E4C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-3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B3AC3" w:rsidR="00981715" w:rsidP="00AB3AC3" w:rsidRDefault="00981715" w14:paraId="5118436C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ВКТ00005230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2ADF720F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05.10.2019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59276B8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05.01.2015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B3AC3" w:rsidR="00981715" w:rsidP="00AB3AC3" w:rsidRDefault="00981715" w14:paraId="5855488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AB3AC3">
              <w:rPr>
                <w:rFonts w:ascii="Calibri" w:hAnsi="Calibri" w:eastAsia="Times New Roman" w:cs="Calibri"/>
                <w:sz w:val="14"/>
                <w:szCs w:val="14"/>
              </w:rPr>
              <w:t>15651</w:t>
            </w:r>
          </w:p>
        </w:tc>
      </w:tr>
    </w:tbl>
    <w:p w:rsidRPr="00F060BD" w:rsidR="00A91C9D" w:rsidP="00A91C9D" w:rsidRDefault="00A91C9D" w14:paraId="0B034BC6" w14:textId="77777777">
      <w:pPr>
        <w:rPr>
          <w:rFonts w:asciiTheme="minorHAnsi" w:hAnsiTheme="minorHAnsi"/>
          <w:b/>
          <w:szCs w:val="22"/>
          <w:u w:val="single"/>
        </w:rPr>
      </w:pPr>
    </w:p>
    <w:p w:rsidRPr="00F060BD" w:rsidR="00A91C9D" w:rsidP="00A91C9D" w:rsidRDefault="00A91C9D" w14:paraId="187E9425" w14:textId="77777777"/>
    <w:p w:rsidRPr="00F060BD" w:rsidR="00B32CB2" w:rsidP="00B32CB2" w:rsidRDefault="00B32CB2" w14:paraId="4B05FF2C" w14:textId="77777777">
      <w:pPr>
        <w:pStyle w:val="1"/>
        <w:rPr>
          <w:rFonts w:asciiTheme="minorHAnsi" w:hAnsiTheme="minorHAnsi"/>
          <w:sz w:val="28"/>
          <w:szCs w:val="28"/>
        </w:rPr>
      </w:pPr>
      <w:r w:rsidRPr="00F060BD">
        <w:rPr>
          <w:rFonts w:asciiTheme="minorHAnsi" w:hAnsiTheme="minorHAnsi"/>
          <w:sz w:val="28"/>
          <w:szCs w:val="28"/>
        </w:rPr>
        <w:t xml:space="preserve">Описание файла торговых точек </w:t>
      </w:r>
      <w:r w:rsidRPr="00F060BD" w:rsidR="00814DCD">
        <w:rPr>
          <w:rFonts w:asciiTheme="minorHAnsi" w:hAnsiTheme="minorHAnsi"/>
          <w:sz w:val="28"/>
          <w:szCs w:val="28"/>
        </w:rPr>
        <w:t>ttoptions</w:t>
      </w:r>
      <w:r w:rsidRPr="00F060BD">
        <w:rPr>
          <w:rFonts w:asciiTheme="minorHAnsi" w:hAnsiTheme="minorHAnsi"/>
          <w:sz w:val="28"/>
          <w:szCs w:val="28"/>
        </w:rPr>
        <w:t>.csv</w:t>
      </w:r>
      <w:bookmarkEnd w:id="5"/>
    </w:p>
    <w:p w:rsidRPr="00F060BD" w:rsidR="00F05571" w:rsidP="00711AFC" w:rsidRDefault="00F05571" w14:paraId="401B0982" w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</w:p>
    <w:p w:rsidRPr="00F060BD" w:rsidR="00334712" w:rsidP="00711AFC" w:rsidRDefault="00334712" w14:paraId="6848A7DA" w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t xml:space="preserve">Файл </w:t>
      </w:r>
      <w:proofErr w:type="spellStart"/>
      <w:r w:rsidRPr="00F060BD" w:rsidR="00F37B9E">
        <w:rPr>
          <w:rFonts w:ascii="Calibri" w:hAnsi="Calibri" w:eastAsia="Times New Roman" w:cs="Tahoma"/>
          <w:szCs w:val="22"/>
        </w:rPr>
        <w:t>ttoptions</w:t>
      </w:r>
      <w:proofErr w:type="spellEnd"/>
      <w:r w:rsidRPr="00F060BD">
        <w:rPr>
          <w:rFonts w:ascii="Calibri" w:hAnsi="Calibri" w:eastAsia="Times New Roman" w:cs="Tahoma"/>
          <w:szCs w:val="22"/>
        </w:rPr>
        <w:t xml:space="preserve"> должен содержать только те торговые точки, по которым были продажи или возвраты продукции производителя за период, указанный в </w:t>
      </w:r>
      <w:r w:rsidRPr="00F060BD" w:rsidR="00EF4D3F">
        <w:rPr>
          <w:rFonts w:ascii="Calibri" w:hAnsi="Calibri" w:eastAsia="Times New Roman" w:cs="Tahoma"/>
          <w:szCs w:val="22"/>
        </w:rPr>
        <w:t xml:space="preserve">файле </w:t>
      </w:r>
      <w:proofErr w:type="spellStart"/>
      <w:r w:rsidRPr="00F060BD">
        <w:rPr>
          <w:rFonts w:ascii="Calibri" w:hAnsi="Calibri" w:eastAsia="Times New Roman" w:cs="Tahoma"/>
          <w:szCs w:val="22"/>
        </w:rPr>
        <w:t>delivery</w:t>
      </w:r>
      <w:proofErr w:type="spellEnd"/>
      <w:r w:rsidRPr="00F060BD">
        <w:rPr>
          <w:rFonts w:ascii="Calibri" w:hAnsi="Calibri" w:eastAsia="Times New Roman" w:cs="Tahoma"/>
          <w:szCs w:val="22"/>
        </w:rPr>
        <w:t>.</w:t>
      </w:r>
    </w:p>
    <w:p w:rsidRPr="00F060BD" w:rsidR="00711AFC" w:rsidP="00711AFC" w:rsidRDefault="00711AFC" w14:paraId="465C380D" w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</w:p>
    <w:p w:rsidRPr="00F060BD" w:rsidR="00334712" w:rsidP="00711AFC" w:rsidRDefault="00334712" w14:paraId="5ADF2D1A" w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i/>
          <w:szCs w:val="22"/>
        </w:rPr>
        <w:t>Описание таблицы</w:t>
      </w:r>
      <w:r w:rsidRPr="00F060BD">
        <w:rPr>
          <w:rFonts w:ascii="Calibri" w:hAnsi="Calibri" w:eastAsia="Times New Roman" w:cs="Tahoma"/>
          <w:szCs w:val="22"/>
        </w:rPr>
        <w:t>:</w:t>
      </w:r>
    </w:p>
    <w:tbl>
      <w:tblPr>
        <w:tblW w:w="494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94"/>
        <w:gridCol w:w="911"/>
        <w:gridCol w:w="1293"/>
        <w:gridCol w:w="6804"/>
      </w:tblGrid>
      <w:tr w:rsidRPr="00F060BD" w:rsidR="0045256E" w:rsidTr="433DA2C0" w14:paraId="043459A8" w14:textId="77777777">
        <w:trPr>
          <w:trHeight w:val="613"/>
        </w:trPr>
        <w:tc>
          <w:tcPr>
            <w:tcW w:w="1494" w:type="dxa"/>
            <w:shd w:val="clear" w:color="auto" w:fill="auto"/>
            <w:tcMar/>
            <w:vAlign w:val="center"/>
            <w:hideMark/>
          </w:tcPr>
          <w:p w:rsidRPr="00F060BD" w:rsidR="0045256E" w:rsidP="00757C67" w:rsidRDefault="0045256E" w14:paraId="3ED22B3E" w14:textId="77777777">
            <w:pPr>
              <w:spacing w:line="240" w:lineRule="auto"/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lastRenderedPageBreak/>
              <w:t>Название заголовка</w:t>
            </w:r>
          </w:p>
        </w:tc>
        <w:tc>
          <w:tcPr>
            <w:tcW w:w="911" w:type="dxa"/>
            <w:shd w:val="clear" w:color="auto" w:fill="auto"/>
            <w:tcMar/>
            <w:vAlign w:val="center"/>
            <w:hideMark/>
          </w:tcPr>
          <w:p w:rsidRPr="00F060BD" w:rsidR="0045256E" w:rsidP="00757C67" w:rsidRDefault="0045256E" w14:paraId="1FD1B979" w14:textId="77777777">
            <w:pPr>
              <w:spacing w:line="240" w:lineRule="auto"/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Формат (размер)</w:t>
            </w:r>
          </w:p>
        </w:tc>
        <w:tc>
          <w:tcPr>
            <w:tcW w:w="1293" w:type="dxa"/>
            <w:tcMar/>
          </w:tcPr>
          <w:p w:rsidR="0045256E" w:rsidP="00757C67" w:rsidRDefault="0045256E" w14:paraId="53A712FC" w14:textId="77777777">
            <w:pPr>
              <w:spacing w:line="240" w:lineRule="auto"/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</w:pPr>
          </w:p>
          <w:p w:rsidRPr="00F060BD" w:rsidR="0045256E" w:rsidP="00757C67" w:rsidRDefault="0045256E" w14:paraId="047DBCC2" w14:textId="2CF5255C">
            <w:pPr>
              <w:spacing w:line="240" w:lineRule="auto"/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Обяз</w:t>
            </w:r>
            <w:proofErr w:type="spellEnd"/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. поле</w:t>
            </w:r>
          </w:p>
        </w:tc>
        <w:tc>
          <w:tcPr>
            <w:tcW w:w="6804" w:type="dxa"/>
            <w:shd w:val="clear" w:color="auto" w:fill="auto"/>
            <w:tcMar/>
            <w:vAlign w:val="center"/>
            <w:hideMark/>
          </w:tcPr>
          <w:p w:rsidRPr="00F060BD" w:rsidR="0045256E" w:rsidP="00757C67" w:rsidRDefault="0045256E" w14:paraId="65D70053" w14:textId="20BCC27B">
            <w:pPr>
              <w:spacing w:line="240" w:lineRule="auto"/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Комментарий</w:t>
            </w:r>
          </w:p>
        </w:tc>
      </w:tr>
      <w:tr w:rsidRPr="00F060BD" w:rsidR="0045256E" w:rsidTr="433DA2C0" w14:paraId="0C3E7C79" w14:textId="77777777">
        <w:trPr>
          <w:trHeight w:val="314"/>
        </w:trPr>
        <w:tc>
          <w:tcPr>
            <w:tcW w:w="1494" w:type="dxa"/>
            <w:shd w:val="clear" w:color="auto" w:fill="auto"/>
            <w:tcMar/>
            <w:hideMark/>
          </w:tcPr>
          <w:p w:rsidRPr="00F060BD" w:rsidR="0045256E" w:rsidP="00757C67" w:rsidRDefault="0045256E" w14:paraId="67602BEA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  <w:t>id</w:t>
            </w: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911" w:type="dxa"/>
            <w:shd w:val="clear" w:color="auto" w:fill="auto"/>
            <w:tcMar/>
            <w:hideMark/>
          </w:tcPr>
          <w:p w:rsidRPr="00F060BD" w:rsidR="0045256E" w:rsidP="00757C67" w:rsidRDefault="0045256E" w14:paraId="6F819E73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1293" w:type="dxa"/>
            <w:tcMar/>
          </w:tcPr>
          <w:p w:rsidRPr="008328D4" w:rsidR="0045256E" w:rsidP="00757C67" w:rsidRDefault="0045256E" w14:paraId="49FB5C81" w14:textId="25B26D54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tcMar/>
            <w:hideMark/>
          </w:tcPr>
          <w:p w:rsidRPr="00F060BD" w:rsidR="0045256E" w:rsidP="00757C67" w:rsidRDefault="0045256E" w14:paraId="10D9BD43" w14:textId="66BF0A4F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Код дистрибьютора в системе SPOT 2D, указан в теле письма.</w:t>
            </w:r>
          </w:p>
        </w:tc>
      </w:tr>
      <w:tr w:rsidRPr="00F060BD" w:rsidR="0045256E" w:rsidTr="433DA2C0" w14:paraId="4B4DF84A" w14:textId="77777777">
        <w:trPr>
          <w:trHeight w:val="613"/>
        </w:trPr>
        <w:tc>
          <w:tcPr>
            <w:tcW w:w="1494" w:type="dxa"/>
            <w:shd w:val="clear" w:color="auto" w:fill="auto"/>
            <w:tcMar/>
            <w:hideMark/>
          </w:tcPr>
          <w:p w:rsidRPr="00F060BD" w:rsidR="0045256E" w:rsidP="00757C67" w:rsidRDefault="0045256E" w14:paraId="5439EC39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Код клиента ERP</w:t>
            </w:r>
          </w:p>
        </w:tc>
        <w:tc>
          <w:tcPr>
            <w:tcW w:w="911" w:type="dxa"/>
            <w:shd w:val="clear" w:color="auto" w:fill="auto"/>
            <w:tcMar/>
            <w:hideMark/>
          </w:tcPr>
          <w:p w:rsidRPr="00F060BD" w:rsidR="0045256E" w:rsidP="00757C67" w:rsidRDefault="0045256E" w14:paraId="4D281E5F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(128)</w:t>
            </w:r>
          </w:p>
        </w:tc>
        <w:tc>
          <w:tcPr>
            <w:tcW w:w="1293" w:type="dxa"/>
            <w:tcMar/>
          </w:tcPr>
          <w:p w:rsidRPr="008328D4" w:rsidR="0045256E" w:rsidP="00757C67" w:rsidRDefault="0045256E" w14:paraId="09A340B0" w14:textId="49190083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tcMar/>
            <w:hideMark/>
          </w:tcPr>
          <w:p w:rsidRPr="00F060BD" w:rsidR="0045256E" w:rsidP="00757C67" w:rsidRDefault="0045256E" w14:paraId="10D777F8" w14:textId="4B18989B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Уникальный код связки кода клиента (контрагента) и кода торговой точки (точки доставки). </w:t>
            </w:r>
          </w:p>
          <w:p w:rsidRPr="00F060BD" w:rsidR="0045256E" w:rsidP="00757C67" w:rsidRDefault="0045256E" w14:paraId="35222875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Пример правильного кода </w:t>
            </w:r>
            <w:r w:rsidRPr="00F060BD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XXXXXXX#YYYYYY</w:t>
            </w:r>
          </w:p>
          <w:p w:rsidRPr="00F060BD" w:rsidR="0045256E" w:rsidP="00757C67" w:rsidRDefault="0045256E" w14:paraId="7A76CF4A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Где, </w:t>
            </w:r>
          </w:p>
          <w:p w:rsidRPr="00F060BD" w:rsidR="0045256E" w:rsidP="00757C67" w:rsidRDefault="0045256E" w14:paraId="3AFB5254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XXXXXXX – код клиента (контрагента)</w:t>
            </w:r>
          </w:p>
          <w:p w:rsidRPr="00F060BD" w:rsidR="0045256E" w:rsidP="00757C67" w:rsidRDefault="0045256E" w14:paraId="56923183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YYYYYY – код торговой точки (точки доставки)</w:t>
            </w:r>
          </w:p>
          <w:p w:rsidRPr="00F060BD" w:rsidR="0045256E" w:rsidP="00757C67" w:rsidRDefault="0045256E" w14:paraId="418255FE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# - разделитель # без пробелов.</w:t>
            </w:r>
          </w:p>
          <w:p w:rsidRPr="00F060BD" w:rsidR="0045256E" w:rsidP="00757C67" w:rsidRDefault="0045256E" w14:paraId="4029BE3A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Например,</w:t>
            </w:r>
          </w:p>
          <w:p w:rsidRPr="00F060BD" w:rsidR="0045256E" w:rsidP="00757C67" w:rsidRDefault="0045256E" w14:paraId="1C737F74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2599#3727</w:t>
            </w:r>
          </w:p>
          <w:p w:rsidRPr="00F060BD" w:rsidR="0045256E" w:rsidP="00757C67" w:rsidRDefault="0045256E" w14:paraId="15ED4A74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Если в системе дистрибутора есть только один из кодов (клиента или торговой точки доставки), то формат связки кода должен выгружаться в виде </w:t>
            </w:r>
            <w:r w:rsidRPr="00F060BD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 xml:space="preserve">XXXXXXX#XXXXXXX </w:t>
            </w: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или</w:t>
            </w:r>
            <w:r w:rsidRPr="00F060BD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 xml:space="preserve"> YYYYYY#YYYYYY</w:t>
            </w:r>
          </w:p>
        </w:tc>
      </w:tr>
      <w:tr w:rsidRPr="00F060BD" w:rsidR="0045256E" w:rsidTr="433DA2C0" w14:paraId="2632E2F9" w14:textId="77777777">
        <w:trPr>
          <w:trHeight w:val="314"/>
        </w:trPr>
        <w:tc>
          <w:tcPr>
            <w:tcW w:w="1494" w:type="dxa"/>
            <w:shd w:val="clear" w:color="auto" w:fill="auto"/>
            <w:tcMar/>
            <w:hideMark/>
          </w:tcPr>
          <w:p w:rsidRPr="00F060BD" w:rsidR="0045256E" w:rsidP="00757C67" w:rsidRDefault="0045256E" w14:paraId="093B18E9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Название клиента</w:t>
            </w:r>
          </w:p>
        </w:tc>
        <w:tc>
          <w:tcPr>
            <w:tcW w:w="911" w:type="dxa"/>
            <w:shd w:val="clear" w:color="auto" w:fill="auto"/>
            <w:tcMar/>
            <w:hideMark/>
          </w:tcPr>
          <w:p w:rsidRPr="00F060BD" w:rsidR="0045256E" w:rsidP="00757C67" w:rsidRDefault="0045256E" w14:paraId="3B3756F2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(128)</w:t>
            </w:r>
          </w:p>
        </w:tc>
        <w:tc>
          <w:tcPr>
            <w:tcW w:w="1293" w:type="dxa"/>
            <w:tcMar/>
          </w:tcPr>
          <w:p w:rsidRPr="008328D4" w:rsidR="0045256E" w:rsidP="00757C67" w:rsidRDefault="0045256E" w14:paraId="1C881B71" w14:textId="5F3588FD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noWrap/>
            <w:tcMar/>
            <w:hideMark/>
          </w:tcPr>
          <w:p w:rsidRPr="00F060BD" w:rsidR="0045256E" w:rsidP="00757C67" w:rsidRDefault="0045256E" w14:paraId="48039B03" w14:textId="56F55343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Юридическое название клиента (контрагента). </w:t>
            </w:r>
          </w:p>
          <w:p w:rsidRPr="00F060BD" w:rsidR="0045256E" w:rsidP="00757C67" w:rsidRDefault="0045256E" w14:paraId="4D5E9470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Например,</w:t>
            </w:r>
          </w:p>
          <w:p w:rsidRPr="00F060BD" w:rsidR="0045256E" w:rsidP="00757C67" w:rsidRDefault="0045256E" w14:paraId="40715811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Абишева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А.М. ИП или</w:t>
            </w:r>
          </w:p>
          <w:p w:rsidRPr="00F060BD" w:rsidR="0045256E" w:rsidP="00757C67" w:rsidRDefault="0045256E" w14:paraId="574C53AC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Ашан Ритейл</w:t>
            </w:r>
          </w:p>
        </w:tc>
      </w:tr>
      <w:tr w:rsidRPr="00F060BD" w:rsidR="0045256E" w:rsidTr="433DA2C0" w14:paraId="60509A37" w14:textId="77777777">
        <w:trPr>
          <w:trHeight w:val="314"/>
        </w:trPr>
        <w:tc>
          <w:tcPr>
            <w:tcW w:w="1494" w:type="dxa"/>
            <w:shd w:val="clear" w:color="auto" w:fill="auto"/>
            <w:tcMar/>
            <w:hideMark/>
          </w:tcPr>
          <w:p w:rsidRPr="00F060BD" w:rsidR="0045256E" w:rsidP="00757C67" w:rsidRDefault="0045256E" w14:paraId="093A3D1B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Адрес клиента</w:t>
            </w:r>
          </w:p>
        </w:tc>
        <w:tc>
          <w:tcPr>
            <w:tcW w:w="911" w:type="dxa"/>
            <w:shd w:val="clear" w:color="auto" w:fill="auto"/>
            <w:tcMar/>
            <w:hideMark/>
          </w:tcPr>
          <w:p w:rsidRPr="00F060BD" w:rsidR="0045256E" w:rsidP="00757C67" w:rsidRDefault="0045256E" w14:paraId="1A46F5B3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(256)</w:t>
            </w:r>
          </w:p>
        </w:tc>
        <w:tc>
          <w:tcPr>
            <w:tcW w:w="1293" w:type="dxa"/>
            <w:tcMar/>
          </w:tcPr>
          <w:p w:rsidRPr="008328D4" w:rsidR="0045256E" w:rsidP="00757C67" w:rsidRDefault="0045256E" w14:paraId="63E80C43" w14:textId="23D5453A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noWrap/>
            <w:tcMar/>
            <w:hideMark/>
          </w:tcPr>
          <w:p w:rsidRPr="00F060BD" w:rsidR="0045256E" w:rsidP="00757C67" w:rsidRDefault="0045256E" w14:paraId="27B1DD9F" w14:textId="2C917952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Юридический адрес клиента (контрагента). </w:t>
            </w:r>
          </w:p>
          <w:p w:rsidRPr="00F060BD" w:rsidR="0045256E" w:rsidP="00757C67" w:rsidRDefault="0045256E" w14:paraId="6D8FE152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</w:p>
          <w:p w:rsidRPr="00F060BD" w:rsidR="0045256E" w:rsidP="00757C67" w:rsidRDefault="0045256E" w14:paraId="43C3E859" w14:textId="77777777">
            <w:pPr>
              <w:spacing w:line="240" w:lineRule="auto"/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Необходимый формат адресной строки:</w:t>
            </w:r>
          </w:p>
          <w:p w:rsidRPr="00F060BD" w:rsidR="0045256E" w:rsidP="00757C67" w:rsidRDefault="0045256E" w14:paraId="4DB564FD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Индекс, Страна, Область, Населенный пункт, Улица, номер дома</w:t>
            </w:r>
          </w:p>
          <w:p w:rsidRPr="00F060BD" w:rsidR="0045256E" w:rsidP="00757C67" w:rsidRDefault="0045256E" w14:paraId="42F022C4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Если какой-либо части адреса нет, то ее необходимо пропустить, не нарушая порядок следования.</w:t>
            </w:r>
          </w:p>
          <w:p w:rsidRPr="00F060BD" w:rsidR="0045256E" w:rsidP="00757C67" w:rsidRDefault="0045256E" w14:paraId="11727F6A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Допускаются общепринятые сокращение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, р-н,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, д. и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тд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.</w:t>
            </w:r>
          </w:p>
          <w:p w:rsidRPr="00F060BD" w:rsidR="0045256E" w:rsidP="00757C67" w:rsidRDefault="0045256E" w14:paraId="708EC08C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</w:p>
          <w:p w:rsidRPr="00F060BD" w:rsidR="0045256E" w:rsidP="00757C67" w:rsidRDefault="0045256E" w14:paraId="2F7DC028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Пример правильного формата адресной строки:</w:t>
            </w:r>
          </w:p>
          <w:p w:rsidRPr="00F060BD" w:rsidR="0045256E" w:rsidP="00757C67" w:rsidRDefault="0045256E" w14:paraId="06419DC5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, г Ногинск,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Соборная, д 12</w:t>
            </w:r>
          </w:p>
          <w:p w:rsidRPr="00F060BD" w:rsidR="0045256E" w:rsidP="00757C67" w:rsidRDefault="0045256E" w14:paraId="1E4E3CE0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Или</w:t>
            </w:r>
          </w:p>
          <w:p w:rsidR="0045256E" w:rsidP="00757C67" w:rsidRDefault="0045256E" w14:paraId="3A821A98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, Ногинск,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Соборная, 12</w:t>
            </w:r>
          </w:p>
          <w:p w:rsidR="0045256E" w:rsidP="00757C67" w:rsidRDefault="0045256E" w14:paraId="2C42FC0E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</w:p>
          <w:p w:rsidRPr="00F060BD" w:rsidR="0045256E" w:rsidP="00757C67" w:rsidRDefault="0045256E" w14:paraId="20CC7FD4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473806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Если в базе не заведен </w:t>
            </w:r>
            <w:proofErr w:type="spellStart"/>
            <w:proofErr w:type="gramStart"/>
            <w:r w:rsidRPr="00473806">
              <w:rPr>
                <w:rFonts w:eastAsia="Times New Roman" w:asciiTheme="minorHAnsi" w:hAnsiTheme="minorHAnsi" w:cstheme="minorHAnsi"/>
                <w:sz w:val="18"/>
                <w:szCs w:val="18"/>
              </w:rPr>
              <w:t>юр.адрес</w:t>
            </w:r>
            <w:proofErr w:type="spellEnd"/>
            <w:proofErr w:type="gramEnd"/>
            <w:r w:rsidRPr="00473806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18"/>
                <w:szCs w:val="18"/>
              </w:rPr>
              <w:t>- выгружать</w:t>
            </w:r>
            <w:r w:rsidRPr="00473806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фразу "</w:t>
            </w:r>
            <w:proofErr w:type="spellStart"/>
            <w:r w:rsidRPr="00473806">
              <w:rPr>
                <w:rFonts w:eastAsia="Times New Roman" w:asciiTheme="minorHAnsi" w:hAnsiTheme="minorHAnsi" w:cstheme="minorHAnsi"/>
                <w:sz w:val="18"/>
                <w:szCs w:val="18"/>
              </w:rPr>
              <w:t>Юр.адрес</w:t>
            </w:r>
            <w:proofErr w:type="spellEnd"/>
            <w:r w:rsidRPr="00473806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не заведен"</w:t>
            </w:r>
          </w:p>
        </w:tc>
      </w:tr>
      <w:tr w:rsidRPr="00F060BD" w:rsidR="0045256E" w:rsidTr="433DA2C0" w14:paraId="36919C1B" w14:textId="77777777">
        <w:trPr>
          <w:trHeight w:val="314"/>
        </w:trPr>
        <w:tc>
          <w:tcPr>
            <w:tcW w:w="1494" w:type="dxa"/>
            <w:shd w:val="clear" w:color="auto" w:fill="auto"/>
            <w:tcMar/>
          </w:tcPr>
          <w:p w:rsidRPr="00F060BD" w:rsidR="0045256E" w:rsidP="00757C67" w:rsidRDefault="0045256E" w14:paraId="0F3924A6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Название ТТ</w:t>
            </w:r>
          </w:p>
        </w:tc>
        <w:tc>
          <w:tcPr>
            <w:tcW w:w="911" w:type="dxa"/>
            <w:shd w:val="clear" w:color="auto" w:fill="auto"/>
            <w:tcMar/>
          </w:tcPr>
          <w:p w:rsidRPr="00F060BD" w:rsidR="0045256E" w:rsidP="00757C67" w:rsidRDefault="0045256E" w14:paraId="1E3FA0AA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(128)</w:t>
            </w:r>
          </w:p>
        </w:tc>
        <w:tc>
          <w:tcPr>
            <w:tcW w:w="1293" w:type="dxa"/>
            <w:tcMar/>
          </w:tcPr>
          <w:p w:rsidRPr="008328D4" w:rsidR="0045256E" w:rsidP="00757C67" w:rsidRDefault="0045256E" w14:paraId="12FB8054" w14:textId="47CD8A73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noWrap/>
            <w:tcMar/>
          </w:tcPr>
          <w:p w:rsidRPr="00F060BD" w:rsidR="0045256E" w:rsidP="00757C67" w:rsidRDefault="0045256E" w14:paraId="3EC4A54B" w14:textId="582B5F7F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Юр. название клиента (контрагента) + название торговой точки доставки</w:t>
            </w:r>
          </w:p>
          <w:p w:rsidRPr="00F060BD" w:rsidR="0045256E" w:rsidP="00757C67" w:rsidRDefault="0045256E" w14:paraId="1905FF3F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Например:</w:t>
            </w:r>
          </w:p>
          <w:p w:rsidRPr="00F060BD" w:rsidR="0045256E" w:rsidP="00757C67" w:rsidRDefault="0045256E" w14:paraId="161DD4ED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Абишева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А.М. ИП магазин «Людмила» или</w:t>
            </w:r>
          </w:p>
          <w:p w:rsidRPr="00F060BD" w:rsidR="0045256E" w:rsidP="00757C67" w:rsidRDefault="0045256E" w14:paraId="117E550D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Ашан Ритейл, гипермаркет №3</w:t>
            </w:r>
          </w:p>
        </w:tc>
      </w:tr>
      <w:tr w:rsidRPr="00F060BD" w:rsidR="0045256E" w:rsidTr="433DA2C0" w14:paraId="52AD884A" w14:textId="77777777">
        <w:trPr>
          <w:trHeight w:val="314"/>
        </w:trPr>
        <w:tc>
          <w:tcPr>
            <w:tcW w:w="1494" w:type="dxa"/>
            <w:shd w:val="clear" w:color="auto" w:fill="auto"/>
            <w:tcMar/>
          </w:tcPr>
          <w:p w:rsidRPr="00F060BD" w:rsidR="0045256E" w:rsidP="00757C67" w:rsidRDefault="0045256E" w14:paraId="0B1E7D1F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Адрес ТТ</w:t>
            </w:r>
          </w:p>
        </w:tc>
        <w:tc>
          <w:tcPr>
            <w:tcW w:w="911" w:type="dxa"/>
            <w:shd w:val="clear" w:color="auto" w:fill="auto"/>
            <w:tcMar/>
          </w:tcPr>
          <w:p w:rsidRPr="00F060BD" w:rsidR="0045256E" w:rsidP="00757C67" w:rsidRDefault="0045256E" w14:paraId="2BB2C26A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(256)</w:t>
            </w:r>
          </w:p>
        </w:tc>
        <w:tc>
          <w:tcPr>
            <w:tcW w:w="1293" w:type="dxa"/>
            <w:tcMar/>
          </w:tcPr>
          <w:p w:rsidRPr="008328D4" w:rsidR="0045256E" w:rsidP="00757C67" w:rsidRDefault="0045256E" w14:paraId="49AE6141" w14:textId="33454973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eastAsia="Times New Roman" w:asciiTheme="minorHAnsi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noWrap/>
            <w:tcMar/>
          </w:tcPr>
          <w:p w:rsidRPr="00F060BD" w:rsidR="0045256E" w:rsidP="00757C67" w:rsidRDefault="0045256E" w14:paraId="3BB3EC49" w14:textId="5576CD4A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Фактический адрес точки доставки (адрес грузополучателя).</w:t>
            </w:r>
          </w:p>
          <w:p w:rsidRPr="00F060BD" w:rsidR="0045256E" w:rsidP="00757C67" w:rsidRDefault="0045256E" w14:paraId="007C7E1F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</w:p>
          <w:p w:rsidRPr="00F060BD" w:rsidR="0045256E" w:rsidP="00757C67" w:rsidRDefault="0045256E" w14:paraId="42FF1752" w14:textId="77777777">
            <w:pPr>
              <w:spacing w:line="240" w:lineRule="auto"/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Необходимый формат адресной строки:</w:t>
            </w:r>
          </w:p>
          <w:p w:rsidRPr="00F060BD" w:rsidR="0045256E" w:rsidP="00757C67" w:rsidRDefault="0045256E" w14:paraId="4F2E7723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b/>
                <w:sz w:val="18"/>
                <w:szCs w:val="18"/>
              </w:rPr>
              <w:t>Индекс, Страна, Область, Населенный пункт, Улица, номер дома</w:t>
            </w:r>
          </w:p>
          <w:p w:rsidRPr="00F060BD" w:rsidR="0045256E" w:rsidP="00757C67" w:rsidRDefault="0045256E" w14:paraId="449D508F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Если какой-либо части адреса нет, то ее необходимо пропустить, не нарушая порядок следования.</w:t>
            </w:r>
          </w:p>
          <w:p w:rsidRPr="00F060BD" w:rsidR="0045256E" w:rsidP="00757C67" w:rsidRDefault="0045256E" w14:paraId="6228456E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Допускаются общепринятые сокращение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, р-н,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, д. и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тд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.</w:t>
            </w:r>
          </w:p>
          <w:p w:rsidRPr="00F060BD" w:rsidR="0045256E" w:rsidP="00757C67" w:rsidRDefault="0045256E" w14:paraId="3DFC71BD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</w:p>
          <w:p w:rsidRPr="00F060BD" w:rsidR="0045256E" w:rsidP="00757C67" w:rsidRDefault="0045256E" w14:paraId="18A44544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Пример правильного формата адресной строки:</w:t>
            </w:r>
          </w:p>
          <w:p w:rsidRPr="00F060BD" w:rsidR="0045256E" w:rsidP="00757C67" w:rsidRDefault="0045256E" w14:paraId="710200DD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, г Ногинск,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Соборная, д 12</w:t>
            </w:r>
          </w:p>
          <w:p w:rsidRPr="00F060BD" w:rsidR="0045256E" w:rsidP="00757C67" w:rsidRDefault="0045256E" w14:paraId="74E82334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Или</w:t>
            </w:r>
          </w:p>
          <w:p w:rsidR="0045256E" w:rsidP="00757C67" w:rsidRDefault="0045256E" w14:paraId="089B8B17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, Ногинск, </w:t>
            </w:r>
            <w:proofErr w:type="spellStart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Соборная, 12</w:t>
            </w:r>
          </w:p>
          <w:p w:rsidR="0045256E" w:rsidP="00757C67" w:rsidRDefault="0045256E" w14:paraId="523394F2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</w:p>
          <w:p w:rsidRPr="00F060BD" w:rsidR="0045256E" w:rsidP="00757C67" w:rsidRDefault="0045256E" w14:paraId="1FE5EC78" w14:textId="7777777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473806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Если в базе не заведен </w:t>
            </w:r>
            <w:r>
              <w:rPr>
                <w:rFonts w:eastAsia="Times New Roman" w:asciiTheme="minorHAnsi" w:hAnsiTheme="minorHAnsi" w:cstheme="minorHAnsi"/>
                <w:sz w:val="18"/>
                <w:szCs w:val="18"/>
              </w:rPr>
              <w:t>адрес точки доставки</w:t>
            </w:r>
            <w:r w:rsidRPr="00473806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18"/>
                <w:szCs w:val="18"/>
              </w:rPr>
              <w:t>- выгружать</w:t>
            </w:r>
            <w:r w:rsidRPr="00473806"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фразу "</w:t>
            </w:r>
            <w:r>
              <w:rPr>
                <w:rFonts w:eastAsia="Times New Roman" w:asciiTheme="minorHAnsi" w:hAnsiTheme="minorHAnsi" w:cstheme="minorHAnsi"/>
                <w:sz w:val="18"/>
                <w:szCs w:val="18"/>
              </w:rPr>
              <w:t>Самовывоз</w:t>
            </w:r>
            <w:r w:rsidRPr="00473806">
              <w:rPr>
                <w:rFonts w:eastAsia="Times New Roman" w:asciiTheme="minorHAnsi" w:hAnsiTheme="minorHAnsi" w:cstheme="minorHAnsi"/>
                <w:sz w:val="18"/>
                <w:szCs w:val="18"/>
              </w:rPr>
              <w:t>"</w:t>
            </w:r>
            <w:r>
              <w:rPr>
                <w:rFonts w:eastAsia="Times New Roman" w:asciiTheme="minorHAnsi" w:hAnsiTheme="minorHAnsi" w:cstheme="minorHAnsi"/>
                <w:sz w:val="18"/>
                <w:szCs w:val="18"/>
              </w:rPr>
              <w:t xml:space="preserve"> </w:t>
            </w:r>
            <w:r w:rsidRPr="00E5698C">
              <w:rPr>
                <w:rFonts w:eastAsia="Times New Roman" w:asciiTheme="minorHAnsi" w:hAnsiTheme="minorHAnsi" w:cstheme="minorHAnsi"/>
                <w:sz w:val="18"/>
                <w:szCs w:val="18"/>
              </w:rPr>
              <w:t>или адрес склада.</w:t>
            </w:r>
          </w:p>
        </w:tc>
      </w:tr>
      <w:tr w:rsidRPr="00F060BD" w:rsidR="0045256E" w:rsidTr="433DA2C0" w14:paraId="668F3A2E" w14:textId="77777777">
        <w:trPr>
          <w:trHeight w:val="314"/>
        </w:trPr>
        <w:tc>
          <w:tcPr>
            <w:tcW w:w="1494" w:type="dxa"/>
            <w:shd w:val="clear" w:color="auto" w:fill="auto"/>
            <w:tcMar/>
          </w:tcPr>
          <w:p w:rsidRPr="00F060BD" w:rsidR="0045256E" w:rsidP="0079395B" w:rsidRDefault="0045256E" w14:paraId="665270C6" w14:textId="359F9DA7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r w:rsidRPr="002F4490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</w:rPr>
              <w:t>Код ИНН</w:t>
            </w:r>
          </w:p>
        </w:tc>
        <w:tc>
          <w:tcPr>
            <w:tcW w:w="911" w:type="dxa"/>
            <w:shd w:val="clear" w:color="auto" w:fill="auto"/>
            <w:tcMar/>
          </w:tcPr>
          <w:p w:rsidRPr="00F060BD" w:rsidR="0045256E" w:rsidP="0079395B" w:rsidRDefault="0045256E" w14:paraId="03BD395F" w14:textId="2A3E7ED5">
            <w:pPr>
              <w:spacing w:line="240" w:lineRule="auto"/>
              <w:rPr>
                <w:rFonts w:eastAsia="Times New Roman" w:asciiTheme="minorHAnsi" w:hAnsiTheme="minorHAnsi" w:cstheme="minorHAnsi"/>
                <w:sz w:val="18"/>
                <w:szCs w:val="18"/>
              </w:rPr>
            </w:pPr>
            <w:proofErr w:type="spellStart"/>
            <w:r w:rsidRPr="00E95B9A">
              <w:rPr>
                <w:rFonts w:eastAsia="Times New Roman" w:asciiTheme="minorHAnsi" w:hAnsiTheme="minorHAnsi" w:cs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1293" w:type="dxa"/>
            <w:tcMar/>
          </w:tcPr>
          <w:p w:rsidRPr="0013419E" w:rsidR="0045256E" w:rsidP="433DA2C0" w:rsidRDefault="0013419E" w14:paraId="44C5667C" w14:noSpellErr="1" w14:textId="0A5181B1">
            <w:pPr>
              <w:spacing w:line="240" w:lineRule="auto"/>
              <w:rPr>
                <w:rFonts w:ascii="Calibri" w:hAnsi="Calibri" w:eastAsia="Times New Roman" w:cs="Calibri" w:asciiTheme="minorAscii" w:hAnsiTheme="minorAscii" w:cstheme="minorAscii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  <w:noWrap/>
            <w:tcMar/>
          </w:tcPr>
          <w:p w:rsidRPr="00F060BD" w:rsidR="0045256E" w:rsidP="433DA2C0" w:rsidRDefault="0045256E" w14:paraId="1A45104E" w14:textId="6FCEEF65">
            <w:pPr>
              <w:spacing w:line="240" w:lineRule="auto"/>
              <w:rPr>
                <w:rFonts w:ascii="Calibri" w:hAnsi="Calibri" w:eastAsia="Times New Roman" w:cs="Calibri" w:asciiTheme="minorAscii" w:hAnsiTheme="minorAscii" w:cstheme="minorAscii"/>
                <w:sz w:val="18"/>
                <w:szCs w:val="18"/>
              </w:rPr>
            </w:pPr>
            <w:r w:rsidRPr="433DA2C0" w:rsidR="433DA2C0">
              <w:rPr>
                <w:rFonts w:ascii="Calibri" w:hAnsi="Calibri" w:eastAsia="Times New Roman" w:cs="Calibri" w:asciiTheme="minorAscii" w:hAnsiTheme="minorAscii" w:cstheme="minorAscii"/>
                <w:sz w:val="18"/>
                <w:szCs w:val="18"/>
              </w:rPr>
              <w:t xml:space="preserve">Идентификационный номер налогоплательщика - клиента (контрагента). Должен содержать минимум 9 цифр, максимум -12. </w:t>
            </w:r>
          </w:p>
        </w:tc>
      </w:tr>
    </w:tbl>
    <w:p w:rsidRPr="0045256E" w:rsidR="00B32CB2" w:rsidP="00D04C60" w:rsidRDefault="00B32CB2" w14:paraId="6B15F3E4" w14:textId="0BF01A1C">
      <w:pPr>
        <w:spacing w:line="240" w:lineRule="auto"/>
        <w:rPr>
          <w:rFonts w:ascii="Calibri" w:hAnsi="Calibri" w:eastAsia="Times New Roman" w:cs="Tahoma"/>
          <w:bCs/>
          <w:szCs w:val="22"/>
        </w:rPr>
      </w:pPr>
    </w:p>
    <w:p w:rsidRPr="006C3FE8" w:rsidR="004E58A5" w:rsidP="004E58A5" w:rsidRDefault="004E58A5" w14:paraId="163CA389" w14:textId="6D70DCEC">
      <w:pPr>
        <w:spacing w:line="240" w:lineRule="auto"/>
        <w:rPr>
          <w:rFonts w:ascii="Calibri" w:hAnsi="Calibri" w:eastAsia="Times New Roman" w:cs="Tahoma"/>
          <w:bCs/>
          <w:szCs w:val="22"/>
          <w:lang w:val="uk-UA"/>
        </w:rPr>
      </w:pPr>
      <w:r w:rsidRPr="433DA2C0" w:rsidR="433DA2C0">
        <w:rPr>
          <w:rFonts w:ascii="Calibri" w:hAnsi="Calibri" w:eastAsia="Times New Roman" w:cs="Tahoma"/>
        </w:rPr>
        <w:t>** - обязательн</w:t>
      </w:r>
      <w:r w:rsidRPr="433DA2C0" w:rsidR="433DA2C0">
        <w:rPr>
          <w:rFonts w:ascii="Calibri" w:hAnsi="Calibri" w:eastAsia="Times New Roman" w:cs="Tahoma"/>
        </w:rPr>
        <w:t xml:space="preserve">ое поле. Значения </w:t>
      </w:r>
      <w:r w:rsidRPr="433DA2C0" w:rsidR="433DA2C0">
        <w:rPr>
          <w:rFonts w:ascii="Calibri" w:hAnsi="Calibri" w:eastAsia="Times New Roman" w:cs="Tahoma"/>
        </w:rPr>
        <w:t>[</w:t>
      </w:r>
      <w:proofErr w:type="spellStart"/>
      <w:r w:rsidRPr="433DA2C0" w:rsidR="433DA2C0">
        <w:rPr>
          <w:rFonts w:ascii="Calibri" w:hAnsi="Calibri" w:eastAsia="Times New Roman" w:cs="Tahoma"/>
        </w:rPr>
        <w:t>not</w:t>
      </w:r>
      <w:proofErr w:type="spellEnd"/>
      <w:r w:rsidRPr="433DA2C0" w:rsidR="433DA2C0">
        <w:rPr>
          <w:rFonts w:ascii="Calibri" w:hAnsi="Calibri" w:eastAsia="Times New Roman" w:cs="Tahoma"/>
        </w:rPr>
        <w:t xml:space="preserve"> </w:t>
      </w:r>
      <w:proofErr w:type="spellStart"/>
      <w:r w:rsidRPr="433DA2C0" w:rsidR="433DA2C0">
        <w:rPr>
          <w:rFonts w:ascii="Calibri" w:hAnsi="Calibri" w:eastAsia="Times New Roman" w:cs="Tahoma"/>
        </w:rPr>
        <w:t>set</w:t>
      </w:r>
      <w:proofErr w:type="spellEnd"/>
      <w:r w:rsidRPr="433DA2C0" w:rsidR="433DA2C0">
        <w:rPr>
          <w:rFonts w:ascii="Calibri" w:hAnsi="Calibri" w:eastAsia="Times New Roman" w:cs="Tahoma"/>
        </w:rPr>
        <w:t xml:space="preserve">] и </w:t>
      </w:r>
      <w:r w:rsidRPr="433DA2C0" w:rsidR="433DA2C0">
        <w:rPr>
          <w:rFonts w:ascii="Calibri" w:hAnsi="Calibri" w:eastAsia="Times New Roman" w:cs="Tahoma"/>
        </w:rPr>
        <w:t xml:space="preserve">пустые ячейки </w:t>
      </w:r>
      <w:r w:rsidRPr="433DA2C0" w:rsidR="433DA2C0">
        <w:rPr>
          <w:rFonts w:ascii="Calibri" w:hAnsi="Calibri" w:eastAsia="Times New Roman" w:cs="Tahoma"/>
        </w:rPr>
        <w:t>недопустимы</w:t>
      </w:r>
    </w:p>
    <w:p w:rsidR="0045256E" w:rsidP="000D0269" w:rsidRDefault="0045256E" w14:paraId="13FA7F3E" w14:textId="77777777">
      <w:pPr>
        <w:pStyle w:val="a3"/>
        <w:spacing w:after="220" w:line="240" w:lineRule="auto"/>
        <w:ind w:left="0"/>
        <w:rPr>
          <w:rFonts w:ascii="Calibri" w:hAnsi="Calibri" w:eastAsia="Times New Roman" w:cs="Tahoma"/>
          <w:i/>
          <w:szCs w:val="22"/>
        </w:rPr>
      </w:pPr>
    </w:p>
    <w:p w:rsidRPr="00F060BD" w:rsidR="001C7525" w:rsidP="000D0269" w:rsidRDefault="001C7525" w14:paraId="443A5FE6" w14:textId="29A7587D">
      <w:pPr>
        <w:pStyle w:val="a3"/>
        <w:spacing w:after="220" w:line="240" w:lineRule="auto"/>
        <w:ind w:left="0"/>
        <w:rPr>
          <w:noProof/>
          <w:lang w:eastAsia="uk-UA"/>
        </w:rPr>
      </w:pPr>
      <w:r w:rsidRPr="00F060BD">
        <w:rPr>
          <w:rFonts w:ascii="Calibri" w:hAnsi="Calibri" w:eastAsia="Times New Roman" w:cs="Tahoma"/>
          <w:i/>
          <w:szCs w:val="22"/>
        </w:rPr>
        <w:t>Пример файла:</w:t>
      </w:r>
      <w:r w:rsidRPr="00F060BD" w:rsidR="000D0269">
        <w:rPr>
          <w:noProof/>
          <w:lang w:eastAsia="uk-UA"/>
        </w:rPr>
        <w:t xml:space="preserve"> </w:t>
      </w:r>
    </w:p>
    <w:p w:rsidRPr="00F060BD" w:rsidR="000D0269" w:rsidP="00CE1FE6" w:rsidRDefault="000D0269" w14:paraId="0E7DCDF4" w14:textId="77777777">
      <w:pPr>
        <w:pStyle w:val="a3"/>
        <w:spacing w:after="220" w:line="240" w:lineRule="auto"/>
        <w:ind w:left="0"/>
        <w:rPr>
          <w:rFonts w:ascii="Calibri" w:hAnsi="Calibri" w:eastAsia="Times New Roman" w:cs="Tahoma"/>
          <w:i/>
          <w:szCs w:val="22"/>
        </w:rPr>
      </w:pPr>
    </w:p>
    <w:tbl>
      <w:tblPr>
        <w:tblW w:w="10379" w:type="dxa"/>
        <w:tblLayout w:type="fixed"/>
        <w:tblLook w:val="04A0" w:firstRow="1" w:lastRow="0" w:firstColumn="1" w:lastColumn="0" w:noHBand="0" w:noVBand="1"/>
      </w:tblPr>
      <w:tblGrid>
        <w:gridCol w:w="846"/>
        <w:gridCol w:w="772"/>
        <w:gridCol w:w="1260"/>
        <w:gridCol w:w="2662"/>
        <w:gridCol w:w="1401"/>
        <w:gridCol w:w="2494"/>
        <w:gridCol w:w="944"/>
      </w:tblGrid>
      <w:tr w:rsidRPr="000E7179" w:rsidR="002E7BF5" w:rsidTr="002E7BF5" w14:paraId="057FA932" w14:textId="77777777">
        <w:trPr>
          <w:trHeight w:val="39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060BD" w:rsidR="002E7BF5" w:rsidP="002E7BF5" w:rsidRDefault="00087F9E" w14:paraId="0B52C37D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bookmarkStart w:name="_Toc466032925" w:id="8"/>
            <w:r>
              <w:rPr>
                <w:rFonts w:ascii="Calibri" w:hAnsi="Calibri" w:eastAsia="Times New Roman" w:cs="Calibri"/>
                <w:sz w:val="14"/>
                <w:szCs w:val="14"/>
                <w:lang w:val="en-US"/>
              </w:rPr>
              <w:t>id</w:t>
            </w:r>
            <w:r w:rsidRPr="002E7BF5" w:rsid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</w:t>
            </w:r>
            <w:proofErr w:type="spellStart"/>
            <w:r w:rsidRPr="002E7BF5" w:rsidR="002E7BF5">
              <w:rPr>
                <w:rFonts w:ascii="Calibri" w:hAnsi="Calibri" w:eastAsia="Times New Roman" w:cs="Calibri"/>
                <w:sz w:val="14"/>
                <w:szCs w:val="14"/>
              </w:rPr>
              <w:t>дистрибь</w:t>
            </w:r>
            <w:proofErr w:type="spellEnd"/>
          </w:p>
          <w:p w:rsidRPr="002E7BF5" w:rsidR="002E7BF5" w:rsidP="002E7BF5" w:rsidRDefault="002E7BF5" w14:paraId="01224E95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ютора</w:t>
            </w:r>
            <w:proofErr w:type="spellEnd"/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1C2D5823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Код клиента ERP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129AFE6D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Название клиента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5F1F540E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Адрес клиента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4FE884F9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Название ТТ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26422B8F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Адрес ТТ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79395B" w14:paraId="538DE464" w14:textId="690035C9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>
              <w:rPr>
                <w:rFonts w:ascii="Calibri" w:hAnsi="Calibri" w:eastAsia="Times New Roman" w:cs="Calibri"/>
                <w:sz w:val="14"/>
                <w:szCs w:val="14"/>
              </w:rPr>
              <w:t xml:space="preserve">Код </w:t>
            </w:r>
            <w:r w:rsidRPr="002E7BF5" w:rsidR="002E7BF5">
              <w:rPr>
                <w:rFonts w:ascii="Calibri" w:hAnsi="Calibri" w:eastAsia="Times New Roman" w:cs="Calibri"/>
                <w:sz w:val="14"/>
                <w:szCs w:val="14"/>
              </w:rPr>
              <w:t>ИНН</w:t>
            </w:r>
          </w:p>
        </w:tc>
      </w:tr>
      <w:tr w:rsidRPr="00F060BD" w:rsidR="002E7BF5" w:rsidTr="002E7BF5" w14:paraId="3C246619" w14:textId="77777777">
        <w:trPr>
          <w:trHeight w:val="263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0D8AA6F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lastRenderedPageBreak/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1B34870F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7857#7857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492E13CE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ИП Теплых Олег Сергеевич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07BA9903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142400, Казахстан, Актюбинская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, г Ногинск,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ул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Соборная, д 12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1C8CAD08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ИП Теплых Олег Сергеевич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5BD6D46F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142400, Казахстан, Актюбинская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, г Ногинск,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ул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Соборная, д 12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5BA09FEE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456328745</w:t>
            </w:r>
          </w:p>
        </w:tc>
      </w:tr>
      <w:tr w:rsidRPr="00F060BD" w:rsidR="002E7BF5" w:rsidTr="002E7BF5" w14:paraId="16EE82C3" w14:textId="77777777">
        <w:trPr>
          <w:trHeight w:val="390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5B6D917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15736265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7142#7142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06928B72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ИП Юн Мон-Ен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3EFC4438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041167, Казахстан, Актюбинская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, пос. Камчатский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ул.Пограничная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6ED1EDD6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ИП Юн Мон-Ен, Галант Плаза бутик "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Фреш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Лайн"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069E0E40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041167, Казахстан, Актюбинская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, пос. Камчатский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ул.Пограничная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7895691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456328746</w:t>
            </w:r>
          </w:p>
        </w:tc>
      </w:tr>
      <w:tr w:rsidRPr="00F060BD" w:rsidR="002E7BF5" w:rsidTr="002E7BF5" w14:paraId="2443CE97" w14:textId="77777777">
        <w:trPr>
          <w:trHeight w:val="263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571B24D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476045AF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7489#7489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535E29A8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ООО "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Мегаторг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"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5E70FF20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456327, Казахстан,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Акмолинская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, Азат,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ул.Королева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29/1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2FF85A73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ООО "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Мегаторг</w:t>
            </w:r>
            <w:proofErr w:type="spellEnd"/>
            <w:proofErr w:type="gram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",  ТЦ</w:t>
            </w:r>
            <w:proofErr w:type="gram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Мечта магазин 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65B2AFDD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456327, Казахстан,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Акмолинская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, Азат,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ул.Королева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29/1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13119312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456328747</w:t>
            </w:r>
          </w:p>
        </w:tc>
      </w:tr>
      <w:tr w:rsidRPr="00F060BD" w:rsidR="002E7BF5" w:rsidTr="002E7BF5" w14:paraId="3D9A1544" w14:textId="77777777">
        <w:trPr>
          <w:trHeight w:val="390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5859416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732F28B7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7861#7861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7339F0EF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ООО "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Мегаторг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"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10DCF5CA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874625, Казахстан, Павлодарская обл.,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Павлодарск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ул.Циолковского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40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07CE0EB1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ООО "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Мегаторг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", магазин 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07165AA5" w14:textId="77777777">
            <w:pPr>
              <w:spacing w:line="240" w:lineRule="auto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874625, Казахстан, Павлодарская обл.,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Павлодарск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</w:t>
            </w:r>
            <w:proofErr w:type="spellStart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ул.Циолковского</w:t>
            </w:r>
            <w:proofErr w:type="spellEnd"/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 xml:space="preserve"> 40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2E7BF5" w:rsidR="002E7BF5" w:rsidP="002E7BF5" w:rsidRDefault="002E7BF5" w14:paraId="7FA0243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4"/>
                <w:szCs w:val="14"/>
              </w:rPr>
            </w:pPr>
            <w:r w:rsidRPr="002E7BF5">
              <w:rPr>
                <w:rFonts w:ascii="Calibri" w:hAnsi="Calibri" w:eastAsia="Times New Roman" w:cs="Calibri"/>
                <w:sz w:val="14"/>
                <w:szCs w:val="14"/>
              </w:rPr>
              <w:t>456328748</w:t>
            </w:r>
          </w:p>
        </w:tc>
      </w:tr>
    </w:tbl>
    <w:p w:rsidRPr="00F060BD" w:rsidR="008146E5" w:rsidP="007E4963" w:rsidRDefault="008146E5" w14:paraId="5B2EB009" w14:textId="77777777">
      <w:pPr>
        <w:pStyle w:val="1"/>
        <w:rPr>
          <w:rFonts w:asciiTheme="minorHAnsi" w:hAnsiTheme="minorHAnsi"/>
          <w:sz w:val="28"/>
          <w:szCs w:val="28"/>
        </w:rPr>
      </w:pPr>
    </w:p>
    <w:p w:rsidRPr="00F060BD" w:rsidR="00711AFC" w:rsidP="007E4963" w:rsidRDefault="00F724EE" w14:paraId="29243D69" w14:textId="77777777">
      <w:pPr>
        <w:pStyle w:val="1"/>
        <w:rPr>
          <w:rFonts w:asciiTheme="minorHAnsi" w:hAnsiTheme="minorHAnsi"/>
          <w:sz w:val="28"/>
          <w:szCs w:val="28"/>
        </w:rPr>
      </w:pPr>
      <w:r w:rsidRPr="00F060BD">
        <w:rPr>
          <w:rFonts w:asciiTheme="minorHAnsi" w:hAnsiTheme="minorHAnsi"/>
          <w:sz w:val="28"/>
          <w:szCs w:val="28"/>
        </w:rPr>
        <w:t>Описание файла торговых агентов ta.csv</w:t>
      </w:r>
      <w:bookmarkEnd w:id="8"/>
    </w:p>
    <w:p w:rsidRPr="00F060BD" w:rsidR="0009232F" w:rsidP="00711AFC" w:rsidRDefault="0009232F" w14:paraId="6E54AD73" w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t xml:space="preserve">Файл </w:t>
      </w:r>
      <w:proofErr w:type="spellStart"/>
      <w:r w:rsidRPr="00F060BD">
        <w:rPr>
          <w:rFonts w:ascii="Calibri" w:hAnsi="Calibri" w:eastAsia="Times New Roman" w:cs="Tahoma"/>
          <w:szCs w:val="22"/>
        </w:rPr>
        <w:t>ta</w:t>
      </w:r>
      <w:proofErr w:type="spellEnd"/>
      <w:r w:rsidRPr="00F060BD">
        <w:rPr>
          <w:rFonts w:ascii="Calibri" w:hAnsi="Calibri" w:eastAsia="Times New Roman" w:cs="Tahoma"/>
          <w:szCs w:val="22"/>
        </w:rPr>
        <w:t xml:space="preserve"> должен содержать только тех торговых представителей, по которым были продажи продукции производителя за период, указанный в </w:t>
      </w:r>
      <w:r w:rsidRPr="00F060BD" w:rsidR="00E16002">
        <w:rPr>
          <w:rFonts w:ascii="Calibri" w:hAnsi="Calibri" w:eastAsia="Times New Roman" w:cs="Tahoma"/>
          <w:szCs w:val="22"/>
        </w:rPr>
        <w:t xml:space="preserve">файле </w:t>
      </w:r>
      <w:proofErr w:type="spellStart"/>
      <w:r w:rsidRPr="00F060BD" w:rsidR="00E16002">
        <w:rPr>
          <w:rFonts w:ascii="Calibri" w:hAnsi="Calibri" w:eastAsia="Times New Roman" w:cs="Tahoma"/>
          <w:szCs w:val="22"/>
        </w:rPr>
        <w:t>d</w:t>
      </w:r>
      <w:r w:rsidRPr="00F060BD">
        <w:rPr>
          <w:rFonts w:ascii="Calibri" w:hAnsi="Calibri" w:eastAsia="Times New Roman" w:cs="Tahoma"/>
          <w:szCs w:val="22"/>
        </w:rPr>
        <w:t>elivery</w:t>
      </w:r>
      <w:proofErr w:type="spellEnd"/>
      <w:r w:rsidRPr="00F060BD" w:rsidR="00711AFC">
        <w:rPr>
          <w:rFonts w:ascii="Calibri" w:hAnsi="Calibri" w:eastAsia="Times New Roman" w:cs="Tahoma"/>
          <w:szCs w:val="22"/>
        </w:rPr>
        <w:t>.</w:t>
      </w:r>
    </w:p>
    <w:p w:rsidRPr="00F060BD" w:rsidR="00711AFC" w:rsidP="00711AFC" w:rsidRDefault="00711AFC" w14:paraId="418EF97B" w14:textId="77777777">
      <w:pPr>
        <w:pStyle w:val="a3"/>
        <w:spacing w:after="220" w:line="240" w:lineRule="auto"/>
        <w:rPr>
          <w:rFonts w:ascii="Calibri" w:hAnsi="Calibri" w:eastAsia="Times New Roman" w:cs="Tahoma"/>
          <w:szCs w:val="22"/>
        </w:rPr>
      </w:pPr>
    </w:p>
    <w:p w:rsidRPr="00F060BD" w:rsidR="00711AFC" w:rsidP="00CE1FE6" w:rsidRDefault="006A6FEB" w14:paraId="2505C252" w14:textId="77777777">
      <w:pPr>
        <w:pStyle w:val="a3"/>
        <w:spacing w:after="220" w:line="240" w:lineRule="auto"/>
        <w:rPr>
          <w:rFonts w:ascii="Calibri" w:hAnsi="Calibri" w:eastAsia="Times New Roman" w:cs="Tahoma"/>
          <w:i/>
          <w:szCs w:val="22"/>
        </w:rPr>
      </w:pPr>
      <w:r w:rsidRPr="00F060BD">
        <w:rPr>
          <w:rFonts w:ascii="Calibri" w:hAnsi="Calibri" w:eastAsia="Times New Roman" w:cs="Tahoma"/>
          <w:i/>
          <w:szCs w:val="22"/>
        </w:rPr>
        <w:t>Описание таблицы:</w:t>
      </w:r>
    </w:p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8"/>
        <w:gridCol w:w="1660"/>
        <w:gridCol w:w="6712"/>
      </w:tblGrid>
      <w:tr w:rsidRPr="00F060BD" w:rsidR="005962A4" w:rsidTr="00B36250" w14:paraId="553ACAB6" w14:textId="77777777">
        <w:trPr>
          <w:trHeight w:val="231"/>
        </w:trPr>
        <w:tc>
          <w:tcPr>
            <w:tcW w:w="2267" w:type="dxa"/>
            <w:shd w:val="clear" w:color="auto" w:fill="auto"/>
            <w:vAlign w:val="center"/>
            <w:hideMark/>
          </w:tcPr>
          <w:p w:rsidRPr="00F060BD" w:rsidR="005962A4" w:rsidP="000B00F3" w:rsidRDefault="005962A4" w14:paraId="68FC8713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bookmarkStart w:name="_1.2._Таблица_отгрузок_(delivery.csv" w:id="9"/>
            <w:bookmarkStart w:name="_1.3_Таблица_отгрузок_(delivery.csv)" w:id="10"/>
            <w:bookmarkEnd w:id="9"/>
            <w:bookmarkEnd w:id="10"/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 xml:space="preserve">Название </w:t>
            </w:r>
            <w:r w:rsidRPr="00F060BD" w:rsidR="000B00F3">
              <w:rPr>
                <w:rFonts w:ascii="Calibri" w:hAnsi="Calibri" w:eastAsia="Times New Roman" w:cs="Tahoma"/>
                <w:b/>
                <w:sz w:val="18"/>
                <w:szCs w:val="18"/>
              </w:rPr>
              <w:t>заголовка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Pr="00F060BD" w:rsidR="005962A4" w:rsidP="00807B4C" w:rsidRDefault="005962A4" w14:paraId="3AD6C216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Pr="00F060BD" w:rsidR="005962A4" w:rsidP="00807B4C" w:rsidRDefault="005962A4" w14:paraId="5BE0AC31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Комментарий</w:t>
            </w:r>
          </w:p>
        </w:tc>
      </w:tr>
      <w:tr w:rsidRPr="00F060BD" w:rsidR="005962A4" w:rsidTr="00B36250" w14:paraId="435F78C2" w14:textId="77777777">
        <w:trPr>
          <w:trHeight w:val="287"/>
        </w:trPr>
        <w:tc>
          <w:tcPr>
            <w:tcW w:w="2267" w:type="dxa"/>
            <w:shd w:val="clear" w:color="auto" w:fill="auto"/>
            <w:vAlign w:val="center"/>
            <w:hideMark/>
          </w:tcPr>
          <w:p w:rsidRPr="00F060BD" w:rsidR="005962A4" w:rsidP="00807B4C" w:rsidRDefault="00087F9E" w14:paraId="4B7F8C12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>
              <w:rPr>
                <w:rFonts w:ascii="Calibri" w:hAnsi="Calibri" w:eastAsia="Times New Roman" w:cs="Tahoma"/>
                <w:sz w:val="18"/>
                <w:szCs w:val="18"/>
                <w:lang w:val="en-US"/>
              </w:rPr>
              <w:t>id</w:t>
            </w:r>
            <w:r w:rsidRPr="00F060BD" w:rsidR="005962A4">
              <w:rPr>
                <w:rFonts w:ascii="Calibri" w:hAnsi="Calibri" w:eastAsia="Times New Roman" w:cs="Tahoma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Pr="00F060BD" w:rsidR="005962A4" w:rsidP="00807B4C" w:rsidRDefault="005962A4" w14:paraId="772D7437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Pr="00F060BD" w:rsidR="005962A4" w:rsidP="00807B4C" w:rsidRDefault="005962A4" w14:paraId="25D04E7B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Pr="00F060BD" w:rsidR="005962A4" w:rsidTr="00B36250" w14:paraId="3144A220" w14:textId="77777777">
        <w:trPr>
          <w:trHeight w:val="560"/>
        </w:trPr>
        <w:tc>
          <w:tcPr>
            <w:tcW w:w="2267" w:type="dxa"/>
            <w:shd w:val="clear" w:color="auto" w:fill="auto"/>
            <w:vAlign w:val="center"/>
            <w:hideMark/>
          </w:tcPr>
          <w:p w:rsidRPr="00F060BD" w:rsidR="005962A4" w:rsidP="00807B4C" w:rsidRDefault="005962A4" w14:paraId="40A88D88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Код ТА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Pr="00F060BD" w:rsidR="005962A4" w:rsidP="00807B4C" w:rsidRDefault="005B33BA" w14:paraId="1D4A7931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(64)</w:t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Pr="00F060BD" w:rsidR="005962A4" w:rsidP="00807B4C" w:rsidRDefault="005962A4" w14:paraId="4D181E06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Уникальный код торгового представителя/</w:t>
            </w:r>
            <w:proofErr w:type="gram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агента(</w:t>
            </w:r>
            <w:proofErr w:type="gram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ТА) в системе дистрибьютора</w:t>
            </w:r>
          </w:p>
        </w:tc>
      </w:tr>
      <w:tr w:rsidRPr="00F060BD" w:rsidR="005962A4" w:rsidTr="00B36250" w14:paraId="5AA01C97" w14:textId="77777777">
        <w:trPr>
          <w:trHeight w:val="287"/>
        </w:trPr>
        <w:tc>
          <w:tcPr>
            <w:tcW w:w="2267" w:type="dxa"/>
            <w:shd w:val="clear" w:color="auto" w:fill="auto"/>
            <w:vAlign w:val="center"/>
            <w:hideMark/>
          </w:tcPr>
          <w:p w:rsidRPr="00F060BD" w:rsidR="005962A4" w:rsidP="00807B4C" w:rsidRDefault="005962A4" w14:paraId="310C6637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Имя ТА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Pr="00F060BD" w:rsidR="005962A4" w:rsidP="00807B4C" w:rsidRDefault="005B33BA" w14:paraId="43BA157C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 (128)</w:t>
            </w:r>
          </w:p>
        </w:tc>
        <w:tc>
          <w:tcPr>
            <w:tcW w:w="6712" w:type="dxa"/>
            <w:shd w:val="clear" w:color="auto" w:fill="auto"/>
            <w:noWrap/>
            <w:vAlign w:val="bottom"/>
            <w:hideMark/>
          </w:tcPr>
          <w:p w:rsidRPr="00F060BD" w:rsidR="005962A4" w:rsidP="00807B4C" w:rsidRDefault="00F555EA" w14:paraId="54D71727" w14:textId="77777777">
            <w:pPr>
              <w:spacing w:line="240" w:lineRule="auto"/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>Уникальное н</w:t>
            </w:r>
            <w:r w:rsidRPr="00F060BD" w:rsidR="005962A4">
              <w:rPr>
                <w:rFonts w:ascii="Calibri" w:hAnsi="Calibri" w:eastAsia="Times New Roman" w:cs="Tahoma"/>
                <w:sz w:val="18"/>
                <w:szCs w:val="18"/>
              </w:rPr>
              <w:t>азвание ТА</w:t>
            </w:r>
          </w:p>
        </w:tc>
      </w:tr>
    </w:tbl>
    <w:p w:rsidRPr="00F060BD" w:rsidR="0009232F" w:rsidP="00D04C60" w:rsidRDefault="0009232F" w14:paraId="4B75BC80" w14:textId="77777777">
      <w:pPr>
        <w:spacing w:line="240" w:lineRule="auto"/>
        <w:rPr>
          <w:rFonts w:ascii="Calibri" w:hAnsi="Calibri" w:eastAsia="Times New Roman" w:cs="Tahoma"/>
          <w:b/>
          <w:szCs w:val="22"/>
        </w:rPr>
      </w:pPr>
    </w:p>
    <w:p w:rsidRPr="00F060BD" w:rsidR="00E16002" w:rsidP="00E16002" w:rsidRDefault="00E16002" w14:paraId="7ECD46B3" w14:textId="77777777">
      <w:pPr>
        <w:pStyle w:val="a3"/>
        <w:spacing w:after="220" w:line="240" w:lineRule="auto"/>
        <w:rPr>
          <w:rFonts w:ascii="Calibri" w:hAnsi="Calibri" w:eastAsia="Times New Roman" w:cs="Tahoma"/>
          <w:i/>
          <w:szCs w:val="22"/>
        </w:rPr>
      </w:pPr>
      <w:r w:rsidRPr="00F060BD">
        <w:rPr>
          <w:rFonts w:ascii="Calibri" w:hAnsi="Calibri" w:eastAsia="Times New Roman" w:cs="Tahoma"/>
          <w:i/>
          <w:szCs w:val="22"/>
        </w:rPr>
        <w:t>Пример файла:</w:t>
      </w:r>
    </w:p>
    <w:tbl>
      <w:tblPr>
        <w:tblW w:w="3800" w:type="dxa"/>
        <w:tblLook w:val="04A0" w:firstRow="1" w:lastRow="0" w:firstColumn="1" w:lastColumn="0" w:noHBand="0" w:noVBand="1"/>
      </w:tblPr>
      <w:tblGrid>
        <w:gridCol w:w="1480"/>
        <w:gridCol w:w="960"/>
        <w:gridCol w:w="1360"/>
      </w:tblGrid>
      <w:tr w:rsidRPr="001E5CBA" w:rsidR="001E5CBA" w:rsidTr="001E5CBA" w14:paraId="6AEC0D91" w14:textId="77777777">
        <w:trPr>
          <w:trHeight w:val="300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087F9E" w14:paraId="241E36D1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id</w:t>
            </w:r>
            <w:r w:rsidRPr="001E5CBA" w:rsidR="001E5CBA">
              <w:rPr>
                <w:rFonts w:ascii="Calibri" w:hAnsi="Calibri" w:eastAsia="Times New Roman" w:cs="Calibri"/>
                <w:sz w:val="16"/>
                <w:szCs w:val="16"/>
              </w:rPr>
              <w:t xml:space="preserve"> дистрибьютора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3629B81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Код ТА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7987D465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Имя ТА</w:t>
            </w:r>
          </w:p>
        </w:tc>
      </w:tr>
      <w:tr w:rsidRPr="001E5CBA" w:rsidR="001E5CBA" w:rsidTr="001E5CBA" w14:paraId="671F71E5" w14:textId="77777777">
        <w:trPr>
          <w:trHeight w:val="300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7CD15CA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06DC3894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49734B60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Общий</w:t>
            </w:r>
          </w:p>
        </w:tc>
      </w:tr>
      <w:tr w:rsidRPr="001E5CBA" w:rsidR="001E5CBA" w:rsidTr="001E5CBA" w14:paraId="11E0BAD7" w14:textId="77777777">
        <w:trPr>
          <w:trHeight w:val="300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3C615E1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7E639AE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KD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4E39939D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Ефремов В.Г.</w:t>
            </w:r>
          </w:p>
        </w:tc>
      </w:tr>
      <w:tr w:rsidRPr="001E5CBA" w:rsidR="001E5CBA" w:rsidTr="001E5CBA" w14:paraId="13F31A3E" w14:textId="77777777">
        <w:trPr>
          <w:trHeight w:val="300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756C848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5F25E2C6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A8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4B799FC5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Храмова Е.Ю.</w:t>
            </w:r>
          </w:p>
        </w:tc>
      </w:tr>
      <w:tr w:rsidRPr="00351508" w:rsidR="001E5CBA" w:rsidTr="001E5CBA" w14:paraId="2B2F8A63" w14:textId="77777777">
        <w:trPr>
          <w:trHeight w:val="300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70426F8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3FBE427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E5CBA" w:rsidR="001E5CBA" w:rsidP="001E5CBA" w:rsidRDefault="001E5CBA" w14:paraId="01080189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1E5CBA">
              <w:rPr>
                <w:rFonts w:ascii="Calibri" w:hAnsi="Calibri" w:eastAsia="Times New Roman" w:cs="Calibri"/>
                <w:sz w:val="16"/>
                <w:szCs w:val="16"/>
              </w:rPr>
              <w:t>Вахов Павел</w:t>
            </w:r>
          </w:p>
        </w:tc>
      </w:tr>
    </w:tbl>
    <w:p w:rsidRPr="00F060BD" w:rsidR="002D0854" w:rsidP="002D0854" w:rsidRDefault="002D0854" w14:paraId="59DCB27C" w14:textId="77777777">
      <w:pPr>
        <w:pStyle w:val="a3"/>
        <w:spacing w:after="220" w:line="240" w:lineRule="auto"/>
        <w:ind w:hanging="720"/>
        <w:rPr>
          <w:rFonts w:ascii="Calibri" w:hAnsi="Calibri" w:eastAsia="Times New Roman" w:cs="Tahoma"/>
          <w:i/>
          <w:szCs w:val="22"/>
        </w:rPr>
      </w:pPr>
    </w:p>
    <w:p w:rsidRPr="00F060BD" w:rsidR="00DF7626" w:rsidP="00DF7626" w:rsidRDefault="00DF7626" w14:paraId="02B81F12" w14:textId="77777777">
      <w:pPr>
        <w:pStyle w:val="1"/>
        <w:rPr>
          <w:rFonts w:ascii="Calibri" w:hAnsi="Calibri" w:cs="Tahoma"/>
          <w:color w:val="000000"/>
        </w:rPr>
      </w:pPr>
      <w:bookmarkStart w:name="_Toc466032926" w:id="11"/>
      <w:r w:rsidRPr="00F060BD">
        <w:rPr>
          <w:rFonts w:asciiTheme="minorHAnsi" w:hAnsiTheme="minorHAnsi"/>
          <w:sz w:val="28"/>
          <w:szCs w:val="28"/>
        </w:rPr>
        <w:t>Описание файла продуктов sku.csv</w:t>
      </w:r>
      <w:bookmarkEnd w:id="11"/>
      <w:r w:rsidRPr="00F060BD">
        <w:rPr>
          <w:rFonts w:ascii="Calibri" w:hAnsi="Calibri" w:cs="Tahoma"/>
          <w:color w:val="000000"/>
        </w:rPr>
        <w:tab/>
      </w:r>
    </w:p>
    <w:p w:rsidR="006A6FEB" w:rsidP="00711AFC" w:rsidRDefault="006A6FEB" w14:paraId="6C8CB36D" w14:textId="2A061FA4">
      <w:pPr>
        <w:pStyle w:val="a3"/>
        <w:spacing w:after="220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t>Файл sku.csv должен содержать список продукции производителя, по которому настраивается выгрузка данных.</w:t>
      </w:r>
    </w:p>
    <w:p w:rsidR="003D58CD" w:rsidP="00711AFC" w:rsidRDefault="003D58CD" w14:paraId="47F89751" w14:textId="3D9DB10F">
      <w:pPr>
        <w:pStyle w:val="a3"/>
        <w:spacing w:after="220"/>
        <w:rPr>
          <w:rFonts w:ascii="Calibri" w:hAnsi="Calibri" w:eastAsia="Times New Roman" w:cs="Tahoma"/>
          <w:szCs w:val="22"/>
          <w:lang w:val="uk-UA"/>
        </w:rPr>
      </w:pPr>
      <w:proofErr w:type="spellStart"/>
      <w:r w:rsidRPr="00D5109E">
        <w:rPr>
          <w:rFonts w:ascii="Calibri" w:hAnsi="Calibri" w:eastAsia="Times New Roman" w:cs="Tahoma"/>
          <w:szCs w:val="22"/>
          <w:highlight w:val="yellow"/>
          <w:lang w:val="uk-UA"/>
        </w:rPr>
        <w:t>Обратите</w:t>
      </w:r>
      <w:proofErr w:type="spellEnd"/>
      <w:r w:rsidRPr="00D5109E">
        <w:rPr>
          <w:rFonts w:ascii="Calibri" w:hAnsi="Calibri" w:eastAsia="Times New Roman" w:cs="Tahoma"/>
          <w:szCs w:val="22"/>
          <w:highlight w:val="yellow"/>
          <w:lang w:val="uk-UA"/>
        </w:rPr>
        <w:t xml:space="preserve"> </w:t>
      </w:r>
      <w:proofErr w:type="spellStart"/>
      <w:r w:rsidRPr="00D5109E">
        <w:rPr>
          <w:rFonts w:ascii="Calibri" w:hAnsi="Calibri" w:eastAsia="Times New Roman" w:cs="Tahoma"/>
          <w:szCs w:val="22"/>
          <w:highlight w:val="yellow"/>
          <w:lang w:val="uk-UA"/>
        </w:rPr>
        <w:t>внимание</w:t>
      </w:r>
      <w:proofErr w:type="spellEnd"/>
      <w:r w:rsidRPr="00D5109E">
        <w:rPr>
          <w:rFonts w:ascii="Calibri" w:hAnsi="Calibri" w:eastAsia="Times New Roman" w:cs="Tahoma"/>
          <w:szCs w:val="22"/>
          <w:highlight w:val="yellow"/>
          <w:lang w:val="uk-UA"/>
        </w:rPr>
        <w:t xml:space="preserve">, </w:t>
      </w:r>
      <w:proofErr w:type="spellStart"/>
      <w:r w:rsidRPr="00D5109E">
        <w:rPr>
          <w:rFonts w:ascii="Calibri" w:hAnsi="Calibri" w:eastAsia="Times New Roman" w:cs="Tahoma"/>
          <w:szCs w:val="22"/>
          <w:highlight w:val="yellow"/>
          <w:lang w:val="uk-UA"/>
        </w:rPr>
        <w:t>что</w:t>
      </w:r>
      <w:proofErr w:type="spellEnd"/>
      <w:r w:rsidRPr="00D5109E">
        <w:rPr>
          <w:rFonts w:ascii="Calibri" w:hAnsi="Calibri" w:eastAsia="Times New Roman" w:cs="Tahoma"/>
          <w:szCs w:val="22"/>
          <w:highlight w:val="yellow"/>
          <w:lang w:val="uk-UA"/>
        </w:rPr>
        <w:t xml:space="preserve"> для </w:t>
      </w:r>
      <w:proofErr w:type="spellStart"/>
      <w:r w:rsidRPr="00D5109E">
        <w:rPr>
          <w:rFonts w:ascii="Calibri" w:hAnsi="Calibri" w:eastAsia="Times New Roman" w:cs="Tahoma"/>
          <w:szCs w:val="22"/>
          <w:highlight w:val="yellow"/>
          <w:lang w:val="uk-UA"/>
        </w:rPr>
        <w:t>нов</w:t>
      </w:r>
      <w:proofErr w:type="spellEnd"/>
      <w:r w:rsidRPr="00D5109E">
        <w:rPr>
          <w:rFonts w:ascii="Calibri" w:hAnsi="Calibri" w:eastAsia="Times New Roman" w:cs="Tahoma"/>
          <w:szCs w:val="22"/>
          <w:highlight w:val="yellow"/>
        </w:rPr>
        <w:t>ы</w:t>
      </w:r>
      <w:r w:rsidRPr="00D5109E">
        <w:rPr>
          <w:rFonts w:ascii="Calibri" w:hAnsi="Calibri" w:eastAsia="Times New Roman" w:cs="Tahoma"/>
          <w:szCs w:val="22"/>
          <w:highlight w:val="yellow"/>
          <w:lang w:val="uk-UA"/>
        </w:rPr>
        <w:t xml:space="preserve">х </w:t>
      </w:r>
      <w:proofErr w:type="spellStart"/>
      <w:r w:rsidRPr="00D5109E">
        <w:rPr>
          <w:rFonts w:ascii="Calibri" w:hAnsi="Calibri" w:eastAsia="Times New Roman" w:cs="Tahoma"/>
          <w:szCs w:val="22"/>
          <w:highlight w:val="yellow"/>
          <w:lang w:val="uk-UA"/>
        </w:rPr>
        <w:t>продуктов</w:t>
      </w:r>
      <w:proofErr w:type="spellEnd"/>
      <w:r w:rsidRPr="00D5109E">
        <w:rPr>
          <w:rFonts w:ascii="Calibri" w:hAnsi="Calibri" w:eastAsia="Times New Roman" w:cs="Tahoma"/>
          <w:szCs w:val="22"/>
          <w:highlight w:val="yellow"/>
          <w:lang w:val="uk-UA"/>
        </w:rPr>
        <w:t xml:space="preserve"> </w:t>
      </w:r>
      <w:proofErr w:type="spellStart"/>
      <w:r w:rsidRPr="00D5109E" w:rsidR="00F32734">
        <w:rPr>
          <w:rFonts w:ascii="Calibri" w:hAnsi="Calibri" w:eastAsia="Times New Roman" w:cs="Tahoma"/>
          <w:szCs w:val="22"/>
          <w:highlight w:val="yellow"/>
          <w:lang w:val="uk-UA"/>
        </w:rPr>
        <w:t>запрещено</w:t>
      </w:r>
      <w:proofErr w:type="spellEnd"/>
      <w:r w:rsidRPr="00D5109E" w:rsidR="00F32734">
        <w:rPr>
          <w:rFonts w:ascii="Calibri" w:hAnsi="Calibri" w:eastAsia="Times New Roman" w:cs="Tahoma"/>
          <w:szCs w:val="22"/>
          <w:highlight w:val="yellow"/>
          <w:lang w:val="uk-UA"/>
        </w:rPr>
        <w:t xml:space="preserve"> </w:t>
      </w:r>
      <w:proofErr w:type="spellStart"/>
      <w:r w:rsidRPr="00D5109E" w:rsidR="00F32734">
        <w:rPr>
          <w:rFonts w:ascii="Calibri" w:hAnsi="Calibri" w:eastAsia="Times New Roman" w:cs="Tahoma"/>
          <w:szCs w:val="22"/>
          <w:highlight w:val="yellow"/>
          <w:lang w:val="uk-UA"/>
        </w:rPr>
        <w:t>использовать</w:t>
      </w:r>
      <w:proofErr w:type="spellEnd"/>
      <w:r w:rsidRPr="00D5109E" w:rsidR="00F32734">
        <w:rPr>
          <w:rFonts w:ascii="Calibri" w:hAnsi="Calibri" w:eastAsia="Times New Roman" w:cs="Tahoma"/>
          <w:szCs w:val="22"/>
          <w:highlight w:val="yellow"/>
          <w:lang w:val="uk-UA"/>
        </w:rPr>
        <w:t xml:space="preserve"> </w:t>
      </w:r>
      <w:proofErr w:type="spellStart"/>
      <w:r w:rsidRPr="00D5109E" w:rsidR="00F32734">
        <w:rPr>
          <w:rFonts w:ascii="Calibri" w:hAnsi="Calibri" w:eastAsia="Times New Roman" w:cs="Tahoma"/>
          <w:szCs w:val="22"/>
          <w:highlight w:val="yellow"/>
          <w:lang w:val="uk-UA"/>
        </w:rPr>
        <w:t>коды</w:t>
      </w:r>
      <w:proofErr w:type="spellEnd"/>
      <w:r w:rsidRPr="00D5109E" w:rsidR="00F32734">
        <w:rPr>
          <w:rFonts w:ascii="Calibri" w:hAnsi="Calibri" w:eastAsia="Times New Roman" w:cs="Tahoma"/>
          <w:szCs w:val="22"/>
          <w:highlight w:val="yellow"/>
          <w:lang w:val="uk-UA"/>
        </w:rPr>
        <w:t xml:space="preserve"> </w:t>
      </w:r>
      <w:proofErr w:type="spellStart"/>
      <w:r w:rsidRPr="00D5109E" w:rsidR="00F32734">
        <w:rPr>
          <w:rFonts w:ascii="Calibri" w:hAnsi="Calibri" w:eastAsia="Times New Roman" w:cs="Tahoma"/>
          <w:szCs w:val="22"/>
          <w:highlight w:val="yellow"/>
          <w:lang w:val="uk-UA"/>
        </w:rPr>
        <w:t>старых</w:t>
      </w:r>
      <w:proofErr w:type="spellEnd"/>
      <w:r w:rsidRPr="00D5109E" w:rsidR="00F32734">
        <w:rPr>
          <w:rFonts w:ascii="Calibri" w:hAnsi="Calibri" w:eastAsia="Times New Roman" w:cs="Tahoma"/>
          <w:szCs w:val="22"/>
          <w:highlight w:val="yellow"/>
          <w:lang w:val="uk-UA"/>
        </w:rPr>
        <w:t xml:space="preserve"> </w:t>
      </w:r>
      <w:proofErr w:type="spellStart"/>
      <w:r w:rsidRPr="00D5109E" w:rsidR="00F32734">
        <w:rPr>
          <w:rFonts w:ascii="Calibri" w:hAnsi="Calibri" w:eastAsia="Times New Roman" w:cs="Tahoma"/>
          <w:szCs w:val="22"/>
          <w:highlight w:val="yellow"/>
          <w:lang w:val="uk-UA"/>
        </w:rPr>
        <w:t>продуктов</w:t>
      </w:r>
      <w:proofErr w:type="spellEnd"/>
      <w:r w:rsidRPr="00D5109E" w:rsidR="00F32734">
        <w:rPr>
          <w:rFonts w:ascii="Calibri" w:hAnsi="Calibri" w:eastAsia="Times New Roman" w:cs="Tahoma"/>
          <w:szCs w:val="22"/>
          <w:highlight w:val="yellow"/>
          <w:lang w:val="uk-UA"/>
        </w:rPr>
        <w:t>.</w:t>
      </w:r>
    </w:p>
    <w:p w:rsidR="003D58CD" w:rsidP="00711AFC" w:rsidRDefault="003D58CD" w14:paraId="56A2DE9F" w14:textId="41435792">
      <w:pPr>
        <w:pStyle w:val="a3"/>
        <w:spacing w:after="220"/>
        <w:rPr>
          <w:rFonts w:ascii="Calibri" w:hAnsi="Calibri" w:eastAsia="Times New Roman" w:cs="Tahoma"/>
          <w:szCs w:val="22"/>
          <w:lang w:val="uk-UA"/>
        </w:rPr>
      </w:pPr>
    </w:p>
    <w:p w:rsidRPr="003D58CD" w:rsidR="003D58CD" w:rsidP="00711AFC" w:rsidRDefault="003D58CD" w14:paraId="4F8365C3" w14:textId="77777777">
      <w:pPr>
        <w:pStyle w:val="a3"/>
        <w:spacing w:after="220"/>
        <w:rPr>
          <w:rFonts w:ascii="Calibri" w:hAnsi="Calibri" w:eastAsia="Times New Roman" w:cs="Tahoma"/>
          <w:szCs w:val="22"/>
          <w:lang w:val="uk-UA"/>
        </w:rPr>
      </w:pPr>
    </w:p>
    <w:p w:rsidRPr="00F060BD" w:rsidR="006A6FEB" w:rsidP="00711AFC" w:rsidRDefault="006A6FEB" w14:paraId="6CCC5E26" w14:textId="77777777">
      <w:pPr>
        <w:pStyle w:val="a3"/>
        <w:spacing w:after="220"/>
        <w:rPr>
          <w:rFonts w:ascii="Calibri" w:hAnsi="Calibri" w:eastAsia="Times New Roman" w:cs="Tahoma"/>
          <w:szCs w:val="22"/>
        </w:rPr>
      </w:pPr>
      <w:bookmarkStart w:name="_1.2__Таблица_клиентов_(clients.csv)" w:id="12"/>
      <w:bookmarkStart w:name="_1.2__Таблица_клиентов_(торговые_точ" w:id="13"/>
      <w:bookmarkStart w:name="_1.2__Таблица_клиентов_(торговые_точ_1" w:id="14"/>
      <w:bookmarkEnd w:id="12"/>
      <w:bookmarkEnd w:id="13"/>
      <w:bookmarkEnd w:id="14"/>
      <w:r w:rsidRPr="00F060BD">
        <w:rPr>
          <w:rFonts w:ascii="Calibri" w:hAnsi="Calibri" w:eastAsia="Times New Roman" w:cs="Tahoma"/>
          <w:i/>
          <w:szCs w:val="22"/>
        </w:rPr>
        <w:t>Описание таблицы</w:t>
      </w:r>
      <w:r w:rsidRPr="00F060BD">
        <w:rPr>
          <w:rFonts w:ascii="Calibri" w:hAnsi="Calibri" w:eastAsia="Times New Roman" w:cs="Tahoma"/>
          <w:szCs w:val="22"/>
        </w:rPr>
        <w:t>:</w:t>
      </w:r>
    </w:p>
    <w:tbl>
      <w:tblPr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18"/>
        <w:gridCol w:w="1637"/>
        <w:gridCol w:w="6655"/>
      </w:tblGrid>
      <w:tr w:rsidRPr="00F060BD" w:rsidR="005962A4" w:rsidTr="00CB2D3B" w14:paraId="3EBF29B7" w14:textId="77777777">
        <w:trPr>
          <w:trHeight w:val="251"/>
        </w:trPr>
        <w:tc>
          <w:tcPr>
            <w:tcW w:w="2318" w:type="dxa"/>
            <w:shd w:val="clear" w:color="auto" w:fill="auto"/>
            <w:vAlign w:val="center"/>
            <w:hideMark/>
          </w:tcPr>
          <w:p w:rsidRPr="00F060BD" w:rsidR="005962A4" w:rsidP="00807B4C" w:rsidRDefault="000B00F3" w14:paraId="7744CAD1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Pr="00F060BD" w:rsidR="005962A4" w:rsidP="00807B4C" w:rsidRDefault="005962A4" w14:paraId="2525AD3D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655" w:type="dxa"/>
            <w:shd w:val="clear" w:color="auto" w:fill="auto"/>
            <w:vAlign w:val="center"/>
            <w:hideMark/>
          </w:tcPr>
          <w:p w:rsidRPr="00F060BD" w:rsidR="005962A4" w:rsidP="00807B4C" w:rsidRDefault="005962A4" w14:paraId="3173B3A2" w14:textId="77777777">
            <w:pPr>
              <w:spacing w:line="240" w:lineRule="auto"/>
              <w:rPr>
                <w:rFonts w:ascii="Calibri" w:hAnsi="Calibri" w:eastAsia="Times New Roman" w:cs="Tahoma"/>
                <w:b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b/>
                <w:sz w:val="18"/>
                <w:szCs w:val="18"/>
              </w:rPr>
              <w:t>Комментарий</w:t>
            </w:r>
          </w:p>
        </w:tc>
      </w:tr>
      <w:tr w:rsidRPr="00F060BD" w:rsidR="005962A4" w:rsidTr="00CB2D3B" w14:paraId="5CF2A43D" w14:textId="77777777">
        <w:trPr>
          <w:trHeight w:val="275"/>
        </w:trPr>
        <w:tc>
          <w:tcPr>
            <w:tcW w:w="2318" w:type="dxa"/>
            <w:shd w:val="clear" w:color="auto" w:fill="auto"/>
            <w:hideMark/>
          </w:tcPr>
          <w:p w:rsidRPr="00F060BD" w:rsidR="005962A4" w:rsidP="006A6FEB" w:rsidRDefault="00087F9E" w14:paraId="46B01F7B" w14:textId="7777777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id</w:t>
            </w:r>
            <w:r w:rsidRPr="00F060BD" w:rsidR="005962A4">
              <w:rPr>
                <w:rFonts w:asciiTheme="minorHAnsi" w:hAnsiTheme="minorHAnsi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1637" w:type="dxa"/>
            <w:shd w:val="clear" w:color="auto" w:fill="auto"/>
            <w:hideMark/>
          </w:tcPr>
          <w:p w:rsidRPr="00F060BD" w:rsidR="005962A4" w:rsidP="006A6FEB" w:rsidRDefault="005962A4" w14:paraId="6DB48EE4" w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hAnsi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hideMark/>
          </w:tcPr>
          <w:p w:rsidRPr="00F060BD" w:rsidR="005962A4" w:rsidP="006A6FEB" w:rsidRDefault="005962A4" w14:paraId="42DABF88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060BD">
              <w:rPr>
                <w:rFonts w:ascii="Calibri" w:hAnsi="Calibri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Pr="00F060BD" w:rsidR="005962A4" w:rsidTr="00CB2D3B" w14:paraId="414EB8C2" w14:textId="77777777">
        <w:trPr>
          <w:trHeight w:val="537"/>
        </w:trPr>
        <w:tc>
          <w:tcPr>
            <w:tcW w:w="2318" w:type="dxa"/>
            <w:shd w:val="clear" w:color="auto" w:fill="auto"/>
            <w:hideMark/>
          </w:tcPr>
          <w:p w:rsidRPr="00F060BD" w:rsidR="005962A4" w:rsidP="006A6FEB" w:rsidRDefault="005962A4" w14:paraId="63939E36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060BD">
              <w:rPr>
                <w:rFonts w:asciiTheme="minorHAnsi" w:hAnsiTheme="minorHAnsi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637" w:type="dxa"/>
            <w:shd w:val="clear" w:color="auto" w:fill="auto"/>
            <w:hideMark/>
          </w:tcPr>
          <w:p w:rsidRPr="00F060BD" w:rsidR="005962A4" w:rsidP="006A6FEB" w:rsidRDefault="00263DB1" w14:paraId="31296698" w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hideMark/>
          </w:tcPr>
          <w:p w:rsidR="005962A4" w:rsidP="006A6FEB" w:rsidRDefault="007F6BAC" w14:paraId="1C519B0E" w14:textId="77777777">
            <w:pPr>
              <w:rPr>
                <w:rFonts w:ascii="Calibri" w:hAnsi="Calibri" w:eastAsia="Times New Roman" w:cs="Tahoma"/>
                <w:sz w:val="18"/>
                <w:szCs w:val="18"/>
              </w:rPr>
            </w:pP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Внутренний код продукта из УС </w:t>
            </w:r>
            <w:r w:rsidR="007A70EA">
              <w:rPr>
                <w:rFonts w:ascii="Calibri" w:hAnsi="Calibri" w:eastAsia="Times New Roman" w:cs="Tahoma"/>
                <w:sz w:val="18"/>
                <w:szCs w:val="18"/>
              </w:rPr>
              <w:t>дистрибью</w:t>
            </w:r>
            <w:r w:rsidRPr="00F060BD">
              <w:rPr>
                <w:rFonts w:ascii="Calibri" w:hAnsi="Calibri" w:eastAsia="Times New Roman" w:cs="Tahoma"/>
                <w:sz w:val="18"/>
                <w:szCs w:val="18"/>
              </w:rPr>
              <w:t xml:space="preserve">тора. </w:t>
            </w:r>
          </w:p>
          <w:p w:rsidRPr="00F060BD" w:rsidR="00331124" w:rsidP="00331124" w:rsidRDefault="00331124" w14:paraId="43F5A1D8" w14:textId="706101A4">
            <w:pPr>
              <w:rPr>
                <w:rFonts w:asciiTheme="minorHAnsi" w:hAnsiTheme="minorHAnsi"/>
                <w:sz w:val="18"/>
                <w:szCs w:val="18"/>
              </w:rPr>
            </w:pPr>
            <w:r w:rsidRPr="00331124">
              <w:rPr>
                <w:rFonts w:asciiTheme="minorHAnsi" w:hAnsiTheme="minorHAnsi"/>
                <w:sz w:val="18"/>
                <w:szCs w:val="18"/>
              </w:rPr>
              <w:t>Коды продуктов должны быть уникальными.</w:t>
            </w:r>
          </w:p>
        </w:tc>
      </w:tr>
      <w:tr w:rsidRPr="00F060BD" w:rsidR="005962A4" w:rsidTr="00CB2D3B" w14:paraId="7B53FE6A" w14:textId="77777777">
        <w:trPr>
          <w:trHeight w:val="275"/>
        </w:trPr>
        <w:tc>
          <w:tcPr>
            <w:tcW w:w="2318" w:type="dxa"/>
            <w:shd w:val="clear" w:color="auto" w:fill="auto"/>
            <w:hideMark/>
          </w:tcPr>
          <w:p w:rsidRPr="00F060BD" w:rsidR="005962A4" w:rsidP="006A6FEB" w:rsidRDefault="005962A4" w14:paraId="0412BA6E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060BD">
              <w:rPr>
                <w:rFonts w:asciiTheme="minorHAnsi" w:hAnsiTheme="minorHAnsi"/>
                <w:sz w:val="18"/>
                <w:szCs w:val="18"/>
              </w:rPr>
              <w:t>Название продукта</w:t>
            </w:r>
          </w:p>
        </w:tc>
        <w:tc>
          <w:tcPr>
            <w:tcW w:w="1637" w:type="dxa"/>
            <w:shd w:val="clear" w:color="auto" w:fill="auto"/>
            <w:hideMark/>
          </w:tcPr>
          <w:p w:rsidRPr="00F060BD" w:rsidR="005962A4" w:rsidP="006A6FEB" w:rsidRDefault="00263DB1" w14:paraId="5D86BA2B" w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  <w:hideMark/>
          </w:tcPr>
          <w:p w:rsidRPr="00F060BD" w:rsidR="005962A4" w:rsidP="006A6FEB" w:rsidRDefault="005962A4" w14:paraId="14A0E3E8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060BD">
              <w:rPr>
                <w:rFonts w:asciiTheme="minorHAnsi" w:hAnsiTheme="minorHAnsi"/>
                <w:sz w:val="18"/>
                <w:szCs w:val="18"/>
              </w:rPr>
              <w:t>Название продукта в Вашей учетной системе</w:t>
            </w:r>
          </w:p>
        </w:tc>
      </w:tr>
      <w:tr w:rsidRPr="00F060BD" w:rsidR="005962A4" w:rsidTr="00CB2D3B" w14:paraId="55C08717" w14:textId="77777777">
        <w:trPr>
          <w:trHeight w:val="275"/>
        </w:trPr>
        <w:tc>
          <w:tcPr>
            <w:tcW w:w="2318" w:type="dxa"/>
            <w:shd w:val="clear" w:color="auto" w:fill="auto"/>
          </w:tcPr>
          <w:p w:rsidRPr="00F060BD" w:rsidR="005962A4" w:rsidP="006A6FEB" w:rsidRDefault="00263DB1" w14:paraId="60541F1E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060BD">
              <w:rPr>
                <w:rFonts w:asciiTheme="minorHAnsi" w:hAnsiTheme="minorHAnsi"/>
                <w:sz w:val="18"/>
                <w:szCs w:val="18"/>
              </w:rPr>
              <w:t>Штрих</w:t>
            </w:r>
            <w:r w:rsidRPr="00F060BD" w:rsidR="005962A4">
              <w:rPr>
                <w:rFonts w:asciiTheme="minorHAnsi" w:hAnsiTheme="minorHAnsi"/>
                <w:sz w:val="18"/>
                <w:szCs w:val="18"/>
              </w:rPr>
              <w:t>код</w:t>
            </w:r>
          </w:p>
        </w:tc>
        <w:tc>
          <w:tcPr>
            <w:tcW w:w="1637" w:type="dxa"/>
            <w:shd w:val="clear" w:color="auto" w:fill="auto"/>
          </w:tcPr>
          <w:p w:rsidRPr="00F060BD" w:rsidR="005962A4" w:rsidP="006A6FEB" w:rsidRDefault="00263DB1" w14:paraId="163AB06C" w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</w:tcPr>
          <w:p w:rsidRPr="00087F9E" w:rsidR="005962A4" w:rsidP="00E25264" w:rsidRDefault="005962A4" w14:paraId="648ECFA3" w14:textId="77777777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F060BD">
              <w:rPr>
                <w:rFonts w:asciiTheme="minorHAnsi" w:hAnsiTheme="minorHAnsi"/>
                <w:sz w:val="18"/>
                <w:szCs w:val="18"/>
              </w:rPr>
              <w:t xml:space="preserve">Штрихкод товара </w:t>
            </w:r>
            <w:r w:rsidRPr="00F060BD" w:rsidR="00BD59E6">
              <w:rPr>
                <w:rFonts w:asciiTheme="minorHAnsi" w:hAnsiTheme="minorHAnsi"/>
                <w:sz w:val="18"/>
                <w:szCs w:val="18"/>
              </w:rPr>
              <w:t>п</w:t>
            </w:r>
            <w:r w:rsidRPr="00F060BD">
              <w:rPr>
                <w:rFonts w:asciiTheme="minorHAnsi" w:hAnsiTheme="minorHAnsi"/>
                <w:sz w:val="18"/>
                <w:szCs w:val="18"/>
              </w:rPr>
              <w:t>роизводителя</w:t>
            </w:r>
            <w:r w:rsidR="00087F9E">
              <w:rPr>
                <w:rFonts w:asciiTheme="minorHAnsi" w:hAnsiTheme="minorHAnsi"/>
                <w:sz w:val="18"/>
                <w:szCs w:val="18"/>
                <w:lang w:val="uk-UA"/>
              </w:rPr>
              <w:t xml:space="preserve"> (</w:t>
            </w:r>
            <w:r w:rsidR="00087F9E">
              <w:rPr>
                <w:rFonts w:asciiTheme="minorHAnsi" w:hAnsiTheme="minorHAnsi"/>
                <w:sz w:val="18"/>
                <w:szCs w:val="18"/>
                <w:lang w:val="en-US"/>
              </w:rPr>
              <w:t>EAN)</w:t>
            </w:r>
          </w:p>
        </w:tc>
      </w:tr>
      <w:tr w:rsidRPr="00F060BD" w:rsidR="00CB2D3B" w:rsidTr="00CB2D3B" w14:paraId="2DA5F856" w14:textId="77777777">
        <w:trPr>
          <w:trHeight w:val="275"/>
        </w:trPr>
        <w:tc>
          <w:tcPr>
            <w:tcW w:w="2318" w:type="dxa"/>
            <w:shd w:val="clear" w:color="auto" w:fill="auto"/>
          </w:tcPr>
          <w:p w:rsidRPr="00F060BD" w:rsidR="00CB2D3B" w:rsidP="00CB2D3B" w:rsidRDefault="00CB2D3B" w14:paraId="560B6641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CB2D3B">
              <w:rPr>
                <w:rFonts w:asciiTheme="minorHAnsi" w:hAnsiTheme="minorHAnsi"/>
                <w:sz w:val="18"/>
                <w:szCs w:val="18"/>
              </w:rPr>
              <w:t>Код продукта производителя</w:t>
            </w:r>
          </w:p>
        </w:tc>
        <w:tc>
          <w:tcPr>
            <w:tcW w:w="1637" w:type="dxa"/>
            <w:shd w:val="clear" w:color="auto" w:fill="auto"/>
          </w:tcPr>
          <w:p w:rsidRPr="00F060BD" w:rsidR="00CB2D3B" w:rsidP="00CB2D3B" w:rsidRDefault="00CB2D3B" w14:paraId="0E5EB0D8" w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</w:tcPr>
          <w:p w:rsidRPr="00F060BD" w:rsidR="00CB2D3B" w:rsidP="00CB2D3B" w:rsidRDefault="00CB2D3B" w14:paraId="61B31127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CB2D3B">
              <w:rPr>
                <w:rFonts w:asciiTheme="minorHAnsi" w:hAnsiTheme="minorHAnsi"/>
                <w:sz w:val="18"/>
                <w:szCs w:val="18"/>
              </w:rPr>
              <w:t>Код товара Производителя (если ведется учет в кодах производителя)</w:t>
            </w:r>
          </w:p>
        </w:tc>
      </w:tr>
      <w:tr w:rsidRPr="00F060BD" w:rsidR="00CB2D3B" w:rsidTr="00CB2D3B" w14:paraId="1C11383C" w14:textId="77777777">
        <w:trPr>
          <w:trHeight w:val="275"/>
        </w:trPr>
        <w:tc>
          <w:tcPr>
            <w:tcW w:w="2318" w:type="dxa"/>
            <w:shd w:val="clear" w:color="auto" w:fill="auto"/>
            <w:hideMark/>
          </w:tcPr>
          <w:p w:rsidRPr="0005029C" w:rsidR="00CB2D3B" w:rsidP="00CB2D3B" w:rsidRDefault="00CB2D3B" w14:paraId="5334B5AF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05029C">
              <w:rPr>
                <w:rFonts w:asciiTheme="minorHAnsi" w:hAnsiTheme="minorHAnsi"/>
                <w:sz w:val="18"/>
                <w:szCs w:val="18"/>
                <w:lang w:val="en-US"/>
              </w:rPr>
              <w:t>id</w:t>
            </w:r>
            <w:r w:rsidRPr="0005029C">
              <w:rPr>
                <w:rFonts w:asciiTheme="minorHAnsi" w:hAnsiTheme="minorHAnsi"/>
                <w:sz w:val="18"/>
                <w:szCs w:val="18"/>
              </w:rPr>
              <w:t xml:space="preserve"> единицы измерения продукта</w:t>
            </w:r>
          </w:p>
        </w:tc>
        <w:tc>
          <w:tcPr>
            <w:tcW w:w="1637" w:type="dxa"/>
            <w:shd w:val="clear" w:color="auto" w:fill="auto"/>
            <w:hideMark/>
          </w:tcPr>
          <w:p w:rsidRPr="0005029C" w:rsidR="00CB2D3B" w:rsidP="00CB2D3B" w:rsidRDefault="00CB2D3B" w14:paraId="282AEE7D" w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05029C">
              <w:rPr>
                <w:rFonts w:asciiTheme="minorHAnsi" w:hAnsi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noWrap/>
            <w:hideMark/>
          </w:tcPr>
          <w:p w:rsidRPr="0005029C" w:rsidR="00CB2D3B" w:rsidP="00CB2D3B" w:rsidRDefault="00CB2D3B" w14:paraId="120C0B2D" w14:textId="77777777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05029C">
              <w:rPr>
                <w:rFonts w:asciiTheme="minorHAnsi" w:hAnsiTheme="minorHAnsi"/>
                <w:sz w:val="18"/>
                <w:szCs w:val="18"/>
              </w:rPr>
              <w:t>Id</w:t>
            </w:r>
            <w:proofErr w:type="spellEnd"/>
            <w:r w:rsidRPr="0005029C">
              <w:rPr>
                <w:rFonts w:asciiTheme="minorHAnsi" w:hAnsiTheme="minorHAnsi"/>
                <w:sz w:val="18"/>
                <w:szCs w:val="18"/>
              </w:rPr>
              <w:t xml:space="preserve"> единицы измерения производителя:</w:t>
            </w:r>
          </w:p>
          <w:p w:rsidRPr="0005029C" w:rsidR="00CB2D3B" w:rsidP="00CB2D3B" w:rsidRDefault="00CB2D3B" w14:paraId="7315880C" w14:textId="3D05423C">
            <w:pPr>
              <w:rPr>
                <w:rFonts w:asciiTheme="minorHAnsi" w:hAnsiTheme="minorHAnsi"/>
                <w:sz w:val="18"/>
                <w:szCs w:val="18"/>
              </w:rPr>
            </w:pPr>
            <w:r w:rsidRPr="0005029C">
              <w:rPr>
                <w:rFonts w:asciiTheme="minorHAnsi" w:hAnsiTheme="minorHAnsi"/>
                <w:sz w:val="18"/>
                <w:szCs w:val="18"/>
              </w:rPr>
              <w:t>штуки –1, ящики – 2, килограммы – 3</w:t>
            </w:r>
          </w:p>
        </w:tc>
      </w:tr>
    </w:tbl>
    <w:p w:rsidRPr="00F060BD" w:rsidR="006A6FEB" w:rsidP="006A6FEB" w:rsidRDefault="006A6FEB" w14:paraId="5BA723A5" w14:textId="77777777">
      <w:pPr>
        <w:rPr>
          <w:rFonts w:asciiTheme="minorHAnsi" w:hAnsiTheme="minorHAnsi"/>
          <w:szCs w:val="22"/>
        </w:rPr>
      </w:pPr>
    </w:p>
    <w:p w:rsidRPr="00F060BD" w:rsidR="006A6FEB" w:rsidP="00EA7980" w:rsidRDefault="00B43CE3" w14:paraId="360F6694" w14:textId="77777777">
      <w:pPr>
        <w:pStyle w:val="a3"/>
        <w:spacing w:after="220"/>
        <w:rPr>
          <w:rFonts w:ascii="Calibri" w:hAnsi="Calibri" w:eastAsia="Times New Roman" w:cs="Tahoma"/>
          <w:i/>
          <w:szCs w:val="22"/>
        </w:rPr>
      </w:pPr>
      <w:r w:rsidRPr="00F060BD">
        <w:rPr>
          <w:rFonts w:ascii="Calibri" w:hAnsi="Calibri" w:eastAsia="Times New Roman" w:cs="Tahoma"/>
          <w:i/>
          <w:szCs w:val="22"/>
        </w:rPr>
        <w:t>Пример файла:</w:t>
      </w:r>
    </w:p>
    <w:tbl>
      <w:tblPr>
        <w:tblW w:w="10610" w:type="dxa"/>
        <w:tblLook w:val="04A0" w:firstRow="1" w:lastRow="0" w:firstColumn="1" w:lastColumn="0" w:noHBand="0" w:noVBand="1"/>
      </w:tblPr>
      <w:tblGrid>
        <w:gridCol w:w="1406"/>
        <w:gridCol w:w="1423"/>
        <w:gridCol w:w="2814"/>
        <w:gridCol w:w="1271"/>
        <w:gridCol w:w="1445"/>
        <w:gridCol w:w="2251"/>
      </w:tblGrid>
      <w:tr w:rsidRPr="00FC6BC6" w:rsidR="00CB2D3B" w:rsidTr="00CB2D3B" w14:paraId="34FCB94A" w14:textId="77777777">
        <w:trPr>
          <w:trHeight w:val="300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07DF1C5A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id</w:t>
            </w: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 дистрибьютора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154F6158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Код продукта дистрибьютора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21562CBC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Название продукта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01FEF1E1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Штрихкод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B2D3B" w:rsidP="00FC6BC6" w:rsidRDefault="00CB2D3B" w14:paraId="2C920674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  <w:lang w:val="en-US"/>
              </w:rPr>
            </w:pPr>
            <w:proofErr w:type="spellStart"/>
            <w:r w:rsidRPr="00CB2D3B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Код</w:t>
            </w:r>
            <w:proofErr w:type="spellEnd"/>
            <w:r w:rsidRPr="00CB2D3B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D3B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продукта</w:t>
            </w:r>
            <w:proofErr w:type="spellEnd"/>
            <w:r w:rsidRPr="00CB2D3B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D3B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производителя</w:t>
            </w:r>
            <w:proofErr w:type="spellEnd"/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790E4F14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id</w:t>
            </w: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 единицы измерения продукта</w:t>
            </w:r>
          </w:p>
        </w:tc>
      </w:tr>
      <w:tr w:rsidRPr="00FC6BC6" w:rsidR="00CB2D3B" w:rsidTr="00CB2D3B" w14:paraId="4679D190" w14:textId="77777777">
        <w:trPr>
          <w:trHeight w:val="300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5E5D0BA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3294A8E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60074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A2D22" w:rsidR="00CB2D3B" w:rsidP="00FC6BC6" w:rsidRDefault="006A2D22" w14:paraId="0C1FCE2E" w14:textId="2476DD1D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  <w:lang w:val="en-US"/>
              </w:rPr>
            </w:pPr>
            <w:r w:rsidRPr="006A2D22">
              <w:rPr>
                <w:rFonts w:ascii="Calibri" w:hAnsi="Calibri" w:eastAsia="Times New Roman" w:cs="Calibri"/>
                <w:sz w:val="16"/>
                <w:szCs w:val="16"/>
                <w:lang w:val="en-US"/>
              </w:rPr>
              <w:t>Green tea with lemon juice 0.5l PL / b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3B3579A7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4870002325380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C6BC6" w:rsidR="00CB2D3B" w:rsidP="00FC6BC6" w:rsidRDefault="00CB2D3B" w14:paraId="0D88C55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12334</w:t>
            </w:r>
          </w:p>
        </w:tc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5306C9D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</w:tr>
      <w:tr w:rsidRPr="00FC6BC6" w:rsidR="00CB2D3B" w:rsidTr="00CB2D3B" w14:paraId="759BA85A" w14:textId="77777777">
        <w:trPr>
          <w:trHeight w:val="300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4A694B57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lastRenderedPageBreak/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447C342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60068</w:t>
            </w:r>
            <w:proofErr w:type="gramStart"/>
            <w:r w:rsidR="00331124">
              <w:rPr>
                <w:rFonts w:ascii="Calibri" w:hAnsi="Calibri" w:eastAsia="Times New Roman" w:cs="Calibri"/>
                <w:sz w:val="16"/>
                <w:szCs w:val="16"/>
              </w:rPr>
              <w:t>_А</w:t>
            </w:r>
            <w:proofErr w:type="gramEnd"/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6BE8A290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proofErr w:type="spellStart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Мин.вода</w:t>
            </w:r>
            <w:proofErr w:type="spellEnd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 негаз.0.5</w:t>
            </w:r>
            <w:proofErr w:type="gramStart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л.пл</w:t>
            </w:r>
            <w:proofErr w:type="gramEnd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/б</w:t>
            </w:r>
            <w:r w:rsidR="00331124">
              <w:rPr>
                <w:rFonts w:ascii="Calibri" w:hAnsi="Calibri" w:eastAsia="Times New Roman" w:cs="Calibri"/>
                <w:sz w:val="16"/>
                <w:szCs w:val="16"/>
              </w:rPr>
              <w:t xml:space="preserve"> Акция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56B16094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4870001157913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C6BC6" w:rsidR="00CB2D3B" w:rsidP="00FC6BC6" w:rsidRDefault="00CB2D3B" w14:paraId="6DD2E7C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45678</w:t>
            </w:r>
          </w:p>
        </w:tc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4F11B6B9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</w:tr>
      <w:tr w:rsidRPr="00FC6BC6" w:rsidR="00CB2D3B" w:rsidTr="00CB2D3B" w14:paraId="14FD7970" w14:textId="77777777">
        <w:trPr>
          <w:trHeight w:val="300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6F967A0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7AD47020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60070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42DE7921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proofErr w:type="spellStart"/>
            <w:proofErr w:type="gramStart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Мин.вода</w:t>
            </w:r>
            <w:proofErr w:type="spellEnd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  среднегазир</w:t>
            </w:r>
            <w:proofErr w:type="gramEnd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.1л </w:t>
            </w:r>
            <w:proofErr w:type="spellStart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пл</w:t>
            </w:r>
            <w:proofErr w:type="spellEnd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/б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6BD9CA6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4870001159948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C6BC6" w:rsidR="00CB2D3B" w:rsidP="00FC6BC6" w:rsidRDefault="00CB2D3B" w14:paraId="1D374623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45216</w:t>
            </w:r>
          </w:p>
        </w:tc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6C8A697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</w:tr>
      <w:tr w:rsidRPr="00FC6BC6" w:rsidR="00CB2D3B" w:rsidTr="00CB2D3B" w14:paraId="156C6A7C" w14:textId="77777777">
        <w:trPr>
          <w:trHeight w:val="300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5B288AF0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3D66FD71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58768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3315B33D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Сок томат с солью с/м 0.95л.д/п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628A072C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4870002324598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C6BC6" w:rsidR="00CB2D3B" w:rsidP="00FC6BC6" w:rsidRDefault="00CB2D3B" w14:paraId="6441FEE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81234</w:t>
            </w:r>
          </w:p>
        </w:tc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52DD78B4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</w:tr>
      <w:tr w:rsidRPr="00FC6BC6" w:rsidR="00CB2D3B" w:rsidTr="00CB2D3B" w14:paraId="15FD182B" w14:textId="77777777">
        <w:trPr>
          <w:trHeight w:val="300"/>
        </w:trPr>
        <w:tc>
          <w:tcPr>
            <w:tcW w:w="1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7B3DC965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0C642A4B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60392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79B749CC" w14:textId="77777777">
            <w:pPr>
              <w:spacing w:line="240" w:lineRule="auto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 xml:space="preserve">Черный чай с соком персика 1л </w:t>
            </w:r>
            <w:proofErr w:type="spellStart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пл</w:t>
            </w:r>
            <w:proofErr w:type="spellEnd"/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/б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07970D0D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4870002325779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C6BC6" w:rsidR="00CB2D3B" w:rsidP="00FC6BC6" w:rsidRDefault="00CB2D3B" w14:paraId="48DC5B9A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sz w:val="16"/>
                <w:szCs w:val="16"/>
              </w:rPr>
              <w:t>84231</w:t>
            </w:r>
          </w:p>
        </w:tc>
        <w:tc>
          <w:tcPr>
            <w:tcW w:w="2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C6BC6" w:rsidR="00CB2D3B" w:rsidP="00FC6BC6" w:rsidRDefault="00CB2D3B" w14:paraId="48B2FF68" w14:textId="77777777">
            <w:pPr>
              <w:spacing w:line="240" w:lineRule="auto"/>
              <w:jc w:val="right"/>
              <w:rPr>
                <w:rFonts w:ascii="Calibri" w:hAnsi="Calibri" w:eastAsia="Times New Roman" w:cs="Calibri"/>
                <w:sz w:val="16"/>
                <w:szCs w:val="16"/>
              </w:rPr>
            </w:pPr>
            <w:r w:rsidRPr="00FC6BC6">
              <w:rPr>
                <w:rFonts w:ascii="Calibri" w:hAnsi="Calibri" w:eastAsia="Times New Roman" w:cs="Calibri"/>
                <w:sz w:val="16"/>
                <w:szCs w:val="16"/>
              </w:rPr>
              <w:t>1</w:t>
            </w:r>
          </w:p>
        </w:tc>
      </w:tr>
    </w:tbl>
    <w:p w:rsidRPr="00F060BD" w:rsidR="00EA7980" w:rsidP="00991513" w:rsidRDefault="00EA7980" w14:paraId="2994E5DD" w14:textId="77777777">
      <w:pPr>
        <w:pStyle w:val="a3"/>
        <w:spacing w:after="220"/>
        <w:ind w:hanging="720"/>
        <w:rPr>
          <w:rFonts w:ascii="Calibri" w:hAnsi="Calibri" w:eastAsia="Times New Roman" w:cs="Tahoma"/>
          <w:i/>
          <w:szCs w:val="22"/>
        </w:rPr>
      </w:pPr>
    </w:p>
    <w:p w:rsidRPr="00F060BD" w:rsidR="00991513" w:rsidP="00991513" w:rsidRDefault="00991513" w14:paraId="50432A9F" w14:textId="77777777">
      <w:pPr>
        <w:pStyle w:val="a3"/>
        <w:spacing w:after="220"/>
        <w:ind w:hanging="720"/>
        <w:rPr>
          <w:rFonts w:ascii="Calibri" w:hAnsi="Calibri" w:eastAsia="Times New Roman" w:cs="Tahoma"/>
          <w:i/>
          <w:szCs w:val="22"/>
        </w:rPr>
      </w:pPr>
    </w:p>
    <w:p w:rsidRPr="00526258" w:rsidR="0000330F" w:rsidP="0000330F" w:rsidRDefault="0000330F" w14:paraId="3BC6FFB6" w14:textId="77777777">
      <w:pPr>
        <w:pStyle w:val="1"/>
        <w:rPr>
          <w:rFonts w:asciiTheme="minorHAnsi" w:hAnsiTheme="minorHAnsi"/>
          <w:sz w:val="28"/>
          <w:szCs w:val="28"/>
        </w:rPr>
      </w:pPr>
      <w:r w:rsidRPr="00526258">
        <w:rPr>
          <w:rFonts w:asciiTheme="minorHAnsi" w:hAnsiTheme="minorHAnsi"/>
          <w:sz w:val="28"/>
          <w:szCs w:val="28"/>
        </w:rPr>
        <w:t>Проверка корректности данных в файлах для выгрузки.</w:t>
      </w:r>
    </w:p>
    <w:p w:rsidRPr="00A208CA" w:rsidR="001706CC" w:rsidP="001706CC" w:rsidRDefault="001706CC" w14:paraId="3B951E59" w14:textId="77777777">
      <w:pPr>
        <w:rPr>
          <w:rFonts w:ascii="Calibri" w:hAnsi="Calibri" w:eastAsia="Times New Roman" w:cs="Tahoma"/>
          <w:szCs w:val="22"/>
        </w:rPr>
      </w:pPr>
      <w:r w:rsidRPr="00A208CA">
        <w:rPr>
          <w:rFonts w:ascii="Calibri" w:hAnsi="Calibri" w:eastAsia="Times New Roman" w:cs="Tahoma"/>
          <w:szCs w:val="22"/>
        </w:rPr>
        <w:t>Для проверки корректности подготовленных выгрузок, будут использоваться два способа.</w:t>
      </w:r>
    </w:p>
    <w:p w:rsidRPr="00A208CA" w:rsidR="001706CC" w:rsidP="001706CC" w:rsidRDefault="001706CC" w14:paraId="62BA072F" w14:textId="77777777">
      <w:pPr>
        <w:pStyle w:val="1"/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</w:pP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1. </w:t>
      </w:r>
      <w:r w:rsidRPr="00A208CA"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Сверка </w:t>
      </w: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тестовых </w:t>
      </w:r>
      <w:r w:rsidRPr="00A208CA"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данных с </w:t>
      </w:r>
      <w:r w:rsidRPr="003371D1"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дополнительными </w:t>
      </w:r>
      <w:r w:rsidRPr="00A208CA"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>отчетами из учетной системы дистрибьютора</w:t>
      </w: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  <w:lang w:val="en-US"/>
        </w:rPr>
        <w:t>Spot</w:t>
      </w:r>
      <w:r w:rsidRPr="003371D1"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>2</w:t>
      </w: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  <w:lang w:val="en-US"/>
        </w:rPr>
        <w:t>D</w:t>
      </w:r>
      <w:r>
        <w:rPr>
          <w:rFonts w:ascii="Calibri" w:hAnsi="Calibri" w:cs="Tahoma"/>
          <w:b w:val="0"/>
          <w:bCs w:val="0"/>
          <w:color w:val="000000"/>
          <w:kern w:val="0"/>
          <w:sz w:val="22"/>
          <w:szCs w:val="22"/>
        </w:rPr>
        <w:t>.</w:t>
      </w:r>
    </w:p>
    <w:p w:rsidRPr="00482F91" w:rsidR="001706CC" w:rsidP="001706CC" w:rsidRDefault="001706CC" w14:paraId="15B28186" w14:textId="77777777">
      <w:pPr>
        <w:spacing w:after="220"/>
        <w:jc w:val="both"/>
        <w:rPr>
          <w:rFonts w:ascii="Calibri" w:hAnsi="Calibri" w:eastAsia="Times New Roman" w:cs="Tahoma"/>
          <w:szCs w:val="22"/>
        </w:rPr>
      </w:pPr>
      <w:r w:rsidRPr="00F045C0">
        <w:rPr>
          <w:rFonts w:ascii="Calibri" w:hAnsi="Calibri" w:eastAsia="Times New Roman" w:cs="Tahoma"/>
          <w:szCs w:val="22"/>
        </w:rPr>
        <w:t xml:space="preserve">Для </w:t>
      </w:r>
      <w:r>
        <w:rPr>
          <w:rFonts w:ascii="Calibri" w:hAnsi="Calibri" w:eastAsia="Times New Roman" w:cs="Tahoma"/>
          <w:szCs w:val="22"/>
        </w:rPr>
        <w:t xml:space="preserve">такой сверки </w:t>
      </w:r>
      <w:r w:rsidRPr="00F045C0">
        <w:rPr>
          <w:rFonts w:ascii="Calibri" w:hAnsi="Calibri" w:eastAsia="Times New Roman" w:cs="Tahoma"/>
          <w:szCs w:val="22"/>
        </w:rPr>
        <w:t>предоставить отчет по продажам и возвратам в разрезе клиентов и продуктов, сформированный за тот же период, что и файл delivery.csv и отчет по остаткам, сформированный за тот ж</w:t>
      </w:r>
      <w:r>
        <w:rPr>
          <w:rFonts w:ascii="Calibri" w:hAnsi="Calibri" w:eastAsia="Times New Roman" w:cs="Tahoma"/>
          <w:szCs w:val="22"/>
        </w:rPr>
        <w:t xml:space="preserve">е период, что и файл stocks.csv и отчет по приходам, сформированных за тот же период, что и файл </w:t>
      </w:r>
      <w:r>
        <w:rPr>
          <w:rFonts w:ascii="Calibri" w:hAnsi="Calibri" w:eastAsia="Times New Roman" w:cs="Tahoma"/>
          <w:szCs w:val="22"/>
          <w:lang w:val="en-US"/>
        </w:rPr>
        <w:t>receive</w:t>
      </w:r>
      <w:r w:rsidRPr="00482F91">
        <w:rPr>
          <w:rFonts w:ascii="Calibri" w:hAnsi="Calibri" w:eastAsia="Times New Roman" w:cs="Tahoma"/>
          <w:szCs w:val="22"/>
        </w:rPr>
        <w:t>.</w:t>
      </w:r>
      <w:r>
        <w:rPr>
          <w:rFonts w:ascii="Calibri" w:hAnsi="Calibri" w:eastAsia="Times New Roman" w:cs="Tahoma"/>
          <w:szCs w:val="22"/>
          <w:lang w:val="en-US"/>
        </w:rPr>
        <w:t>csv</w:t>
      </w:r>
      <w:r w:rsidRPr="00482F91">
        <w:rPr>
          <w:rFonts w:ascii="Calibri" w:hAnsi="Calibri" w:eastAsia="Times New Roman" w:cs="Tahoma"/>
          <w:szCs w:val="22"/>
        </w:rPr>
        <w:t>.</w:t>
      </w:r>
    </w:p>
    <w:p w:rsidRPr="00D41D9E" w:rsidR="0000330F" w:rsidP="00D41D9E" w:rsidRDefault="0000330F" w14:paraId="48E062CF" w14:textId="5D615B82">
      <w:pPr>
        <w:spacing w:after="220"/>
        <w:jc w:val="both"/>
        <w:rPr>
          <w:rFonts w:ascii="Calibri" w:hAnsi="Calibri" w:eastAsia="Times New Roman" w:cs="Tahoma"/>
          <w:szCs w:val="22"/>
        </w:rPr>
      </w:pPr>
      <w:r w:rsidRPr="00D41D9E">
        <w:rPr>
          <w:rFonts w:ascii="Calibri" w:hAnsi="Calibri" w:eastAsia="Times New Roman" w:cs="Tahoma"/>
          <w:szCs w:val="22"/>
        </w:rPr>
        <w:t>Файл (otchet.xls) должен быть максимально приближен к таблицам, приведенным ниже.</w:t>
      </w:r>
    </w:p>
    <w:p w:rsidRPr="00D41D9E" w:rsidR="0000330F" w:rsidP="00D41D9E" w:rsidRDefault="0000330F" w14:paraId="633B7D15" w14:textId="77777777">
      <w:pPr>
        <w:spacing w:after="220"/>
        <w:jc w:val="both"/>
        <w:rPr>
          <w:rFonts w:ascii="Calibri" w:hAnsi="Calibri" w:eastAsia="Times New Roman" w:cs="Tahoma"/>
          <w:i/>
          <w:szCs w:val="22"/>
        </w:rPr>
      </w:pPr>
      <w:r w:rsidRPr="00D41D9E">
        <w:rPr>
          <w:rFonts w:ascii="Calibri" w:hAnsi="Calibri" w:eastAsia="Times New Roman" w:cs="Tahoma"/>
          <w:i/>
          <w:szCs w:val="22"/>
        </w:rPr>
        <w:t>Пример отчета по продажам и возвратам в разрезе клиентов и продуктов, сформированный за тот же период, что и файл delivery.csv:</w:t>
      </w:r>
    </w:p>
    <w:tbl>
      <w:tblPr>
        <w:tblW w:w="10642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421"/>
        <w:gridCol w:w="1333"/>
        <w:gridCol w:w="1254"/>
        <w:gridCol w:w="1139"/>
        <w:gridCol w:w="1665"/>
        <w:gridCol w:w="1345"/>
        <w:gridCol w:w="1743"/>
        <w:gridCol w:w="16"/>
        <w:gridCol w:w="6"/>
      </w:tblGrid>
      <w:tr w:rsidRPr="00526258" w:rsidR="0000330F" w:rsidTr="00D41D9E" w14:paraId="3288D139" w14:textId="77777777">
        <w:trPr>
          <w:trHeight w:val="133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00330F" w:rsidP="00757C67" w:rsidRDefault="0000330F" w14:paraId="7C3A7F51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Дата</w:t>
            </w:r>
          </w:p>
        </w:tc>
        <w:tc>
          <w:tcPr>
            <w:tcW w:w="14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00330F" w:rsidP="00757C67" w:rsidRDefault="0000330F" w14:paraId="6B334DD2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Название клиента</w:t>
            </w:r>
          </w:p>
        </w:tc>
        <w:tc>
          <w:tcPr>
            <w:tcW w:w="13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00330F" w:rsidP="00757C67" w:rsidRDefault="0000330F" w14:paraId="2A3D53D2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Код клиента</w:t>
            </w:r>
          </w:p>
        </w:tc>
        <w:tc>
          <w:tcPr>
            <w:tcW w:w="12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00330F" w:rsidP="00757C67" w:rsidRDefault="0000330F" w14:paraId="0DC573BD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Название продукта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00330F" w:rsidP="00757C67" w:rsidRDefault="0000330F" w14:paraId="6AF5C1F8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Код продукта</w:t>
            </w:r>
          </w:p>
        </w:tc>
        <w:tc>
          <w:tcPr>
            <w:tcW w:w="16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00330F" w:rsidP="00757C67" w:rsidRDefault="0000330F" w14:paraId="711F3CA7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Количество проданных и возвращенных единиц</w:t>
            </w:r>
          </w:p>
        </w:tc>
        <w:tc>
          <w:tcPr>
            <w:tcW w:w="13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26258" w:rsidR="0000330F" w:rsidP="00757C67" w:rsidRDefault="0000330F" w14:paraId="5666D2B8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Сумма продажи без НДС</w:t>
            </w:r>
          </w:p>
        </w:tc>
        <w:tc>
          <w:tcPr>
            <w:tcW w:w="17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00330F" w:rsidP="00757C67" w:rsidRDefault="0000330F" w14:paraId="41AEC704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Сумма продажи с НДС</w:t>
            </w:r>
          </w:p>
        </w:tc>
        <w:tc>
          <w:tcPr>
            <w:tcW w:w="16" w:type="dxa"/>
            <w:tcBorders>
              <w:left w:val="single" w:color="auto" w:sz="8" w:space="0"/>
            </w:tcBorders>
          </w:tcPr>
          <w:p w:rsidRPr="00526258" w:rsidR="0000330F" w:rsidP="00757C67" w:rsidRDefault="0000330F" w14:paraId="6915CD0D" w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Pr="00526258" w:rsidR="0000330F" w:rsidP="00757C67" w:rsidRDefault="0000330F" w14:paraId="04685B72" w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Pr="00526258" w:rsidR="0000330F" w:rsidTr="00D41D9E" w14:paraId="5BB070F9" w14:textId="77777777">
        <w:trPr>
          <w:trHeight w:val="133"/>
        </w:trPr>
        <w:tc>
          <w:tcPr>
            <w:tcW w:w="720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26258" w:rsidR="0000330F" w:rsidP="00757C67" w:rsidRDefault="0000330F" w14:paraId="45CF4303" w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421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26258" w:rsidR="0000330F" w:rsidP="00757C67" w:rsidRDefault="0000330F" w14:paraId="3B4A929F" w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26258" w:rsidR="0000330F" w:rsidP="00757C67" w:rsidRDefault="0000330F" w14:paraId="36E7B102" w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54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26258" w:rsidR="0000330F" w:rsidP="00757C67" w:rsidRDefault="0000330F" w14:paraId="717E6BFF" w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26258" w:rsidR="0000330F" w:rsidP="00757C67" w:rsidRDefault="0000330F" w14:paraId="1A02006A" w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vMerge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26258" w:rsidR="0000330F" w:rsidP="00757C67" w:rsidRDefault="0000330F" w14:paraId="59D68FD7" w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345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26258" w:rsidR="0000330F" w:rsidP="00757C67" w:rsidRDefault="0000330F" w14:paraId="175900D4" w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743" w:type="dxa"/>
            <w:vMerge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26258" w:rsidR="0000330F" w:rsidP="00757C67" w:rsidRDefault="0000330F" w14:paraId="4C8170B3" w14:textId="7777777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6" w:type="dxa"/>
            <w:tcBorders>
              <w:left w:val="single" w:color="auto" w:sz="8" w:space="0"/>
            </w:tcBorders>
          </w:tcPr>
          <w:p w:rsidRPr="00526258" w:rsidR="0000330F" w:rsidP="00757C67" w:rsidRDefault="0000330F" w14:paraId="1CCD58E6" w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Pr="00526258" w:rsidR="0000330F" w:rsidP="00757C67" w:rsidRDefault="0000330F" w14:paraId="0CD8292E" w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Pr="00526258" w:rsidR="0000330F" w:rsidTr="00D41D9E" w14:paraId="5F0D44C6" w14:textId="77777777">
        <w:trPr>
          <w:trHeight w:val="133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1AEAE131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3FCDDB62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57661C7C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035FB1BE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093280B2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717FE8C1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26258" w:rsidR="0000330F" w:rsidP="00757C67" w:rsidRDefault="0000330F" w14:paraId="531127E0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5433AEA4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" w:type="dxa"/>
            <w:tcBorders>
              <w:left w:val="single" w:color="auto" w:sz="8" w:space="0"/>
            </w:tcBorders>
          </w:tcPr>
          <w:p w:rsidRPr="00526258" w:rsidR="0000330F" w:rsidP="00757C67" w:rsidRDefault="0000330F" w14:paraId="5DBFA37E" w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Pr="00526258" w:rsidR="0000330F" w:rsidP="00757C67" w:rsidRDefault="0000330F" w14:paraId="1BEFF16B" w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Pr="00526258" w:rsidR="0000330F" w:rsidTr="00D41D9E" w14:paraId="046884CA" w14:textId="77777777">
        <w:trPr>
          <w:trHeight w:val="133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1B1454E5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76099D6B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69E915F8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2DFCADED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51A926FA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61492267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26258" w:rsidR="0000330F" w:rsidP="00757C67" w:rsidRDefault="0000330F" w14:paraId="4DB9C499" w14:textId="7777777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26258" w:rsidR="0000330F" w:rsidP="00757C67" w:rsidRDefault="0000330F" w14:paraId="6AB81319" w14:textId="6D37A491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" w:type="dxa"/>
            <w:tcBorders>
              <w:left w:val="single" w:color="auto" w:sz="8" w:space="0"/>
            </w:tcBorders>
          </w:tcPr>
          <w:p w:rsidRPr="00526258" w:rsidR="0000330F" w:rsidP="00757C67" w:rsidRDefault="0000330F" w14:paraId="32C1870A" w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:rsidRPr="00526258" w:rsidR="0000330F" w:rsidP="00757C67" w:rsidRDefault="0000330F" w14:paraId="4566661F" w14:textId="7777777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</w:tbl>
    <w:p w:rsidRPr="00526258" w:rsidR="0000330F" w:rsidP="0000330F" w:rsidRDefault="0000330F" w14:paraId="38BADE79" w14:textId="77777777">
      <w:pPr>
        <w:spacing w:line="240" w:lineRule="auto"/>
        <w:rPr>
          <w:rFonts w:ascii="Calibri" w:hAnsi="Calibri" w:cs="Tahoma"/>
        </w:rPr>
      </w:pPr>
    </w:p>
    <w:p w:rsidRPr="00526258" w:rsidR="0000330F" w:rsidP="0000330F" w:rsidRDefault="0000330F" w14:paraId="73F59E6C" w14:textId="77777777">
      <w:pPr>
        <w:pStyle w:val="a3"/>
        <w:spacing w:after="220"/>
        <w:jc w:val="both"/>
        <w:rPr>
          <w:rFonts w:ascii="Calibri" w:hAnsi="Calibri" w:eastAsia="Times New Roman" w:cs="Tahoma"/>
          <w:i/>
          <w:szCs w:val="22"/>
        </w:rPr>
      </w:pPr>
    </w:p>
    <w:p w:rsidRPr="00526258" w:rsidR="0000330F" w:rsidP="0000330F" w:rsidRDefault="0000330F" w14:paraId="30CB869A" w14:textId="77777777">
      <w:pPr>
        <w:pStyle w:val="a3"/>
        <w:spacing w:after="220"/>
        <w:jc w:val="both"/>
        <w:rPr>
          <w:rFonts w:ascii="Calibri" w:hAnsi="Calibri" w:eastAsia="Times New Roman" w:cs="Tahoma"/>
          <w:i/>
          <w:szCs w:val="22"/>
        </w:rPr>
      </w:pPr>
      <w:r w:rsidRPr="00526258">
        <w:rPr>
          <w:rFonts w:ascii="Calibri" w:hAnsi="Calibri" w:eastAsia="Times New Roman" w:cs="Tahoma"/>
          <w:i/>
          <w:szCs w:val="22"/>
        </w:rPr>
        <w:t>Пример отчета по остаткам, сформированный за тот же период, что и файл stocks.csv:</w:t>
      </w:r>
    </w:p>
    <w:tbl>
      <w:tblPr>
        <w:tblW w:w="10151" w:type="dxa"/>
        <w:tblInd w:w="-5" w:type="dxa"/>
        <w:tblLook w:val="04A0" w:firstRow="1" w:lastRow="0" w:firstColumn="1" w:lastColumn="0" w:noHBand="0" w:noVBand="1"/>
      </w:tblPr>
      <w:tblGrid>
        <w:gridCol w:w="2442"/>
        <w:gridCol w:w="2661"/>
        <w:gridCol w:w="2606"/>
        <w:gridCol w:w="2442"/>
      </w:tblGrid>
      <w:tr w:rsidRPr="00FE471C" w:rsidR="00D41D9E" w:rsidTr="00D41D9E" w14:paraId="42B600F9" w14:textId="77777777">
        <w:trPr>
          <w:trHeight w:val="593"/>
        </w:trPr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E471C" w:rsidR="00D41D9E" w:rsidP="00FE471C" w:rsidRDefault="00D41D9E" w14:paraId="0AF7950B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</w:rPr>
            </w:pPr>
            <w:r w:rsidRPr="00FE471C">
              <w:rPr>
                <w:rFonts w:ascii="Calibri" w:hAnsi="Calibri" w:eastAsia="Times New Roman" w:cs="Calibri"/>
                <w:b/>
                <w:bCs/>
                <w:sz w:val="20"/>
              </w:rPr>
              <w:t>Дата остатка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E471C" w:rsidR="00D41D9E" w:rsidP="00FE471C" w:rsidRDefault="00D41D9E" w14:paraId="571D8B54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</w:rPr>
            </w:pPr>
            <w:r w:rsidRPr="00FE471C">
              <w:rPr>
                <w:rFonts w:ascii="Calibri" w:hAnsi="Calibri" w:eastAsia="Times New Roman" w:cs="Calibri"/>
                <w:b/>
                <w:bCs/>
                <w:sz w:val="20"/>
              </w:rPr>
              <w:t>Название продукта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E471C" w:rsidR="00D41D9E" w:rsidP="00FE471C" w:rsidRDefault="00D41D9E" w14:paraId="23770888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</w:rPr>
            </w:pPr>
            <w:r w:rsidRPr="00FE471C">
              <w:rPr>
                <w:rFonts w:ascii="Calibri" w:hAnsi="Calibri" w:eastAsia="Times New Roman" w:cs="Calibri"/>
                <w:b/>
                <w:bCs/>
                <w:sz w:val="20"/>
              </w:rPr>
              <w:t>Код продукта</w:t>
            </w: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E471C" w:rsidR="00D41D9E" w:rsidP="00FE471C" w:rsidRDefault="00D41D9E" w14:paraId="288F1C47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</w:rPr>
            </w:pPr>
            <w:r w:rsidRPr="00FE471C">
              <w:rPr>
                <w:rFonts w:ascii="Calibri" w:hAnsi="Calibri" w:eastAsia="Times New Roman" w:cs="Calibri"/>
                <w:b/>
                <w:bCs/>
                <w:sz w:val="20"/>
              </w:rPr>
              <w:t xml:space="preserve">Остаток, </w:t>
            </w:r>
            <w:proofErr w:type="spellStart"/>
            <w:r w:rsidRPr="00FE471C">
              <w:rPr>
                <w:rFonts w:ascii="Calibri" w:hAnsi="Calibri" w:eastAsia="Times New Roman" w:cs="Calibri"/>
                <w:b/>
                <w:bCs/>
                <w:sz w:val="20"/>
              </w:rPr>
              <w:t>шт</w:t>
            </w:r>
            <w:proofErr w:type="spellEnd"/>
          </w:p>
        </w:tc>
      </w:tr>
      <w:tr w:rsidRPr="00FE471C" w:rsidR="00D41D9E" w:rsidTr="00D41D9E" w14:paraId="168E371C" w14:textId="77777777">
        <w:trPr>
          <w:trHeight w:val="349"/>
        </w:trPr>
        <w:tc>
          <w:tcPr>
            <w:tcW w:w="2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E471C" w:rsidR="00D41D9E" w:rsidP="00FE471C" w:rsidRDefault="00D41D9E" w14:paraId="5B5030D0" w14:textId="77777777">
            <w:pPr>
              <w:spacing w:line="240" w:lineRule="auto"/>
              <w:rPr>
                <w:rFonts w:ascii="Calibri" w:hAnsi="Calibri" w:eastAsia="Times New Roman" w:cs="Calibri"/>
                <w:sz w:val="10"/>
                <w:szCs w:val="10"/>
              </w:rPr>
            </w:pPr>
            <w:r w:rsidRPr="00FE471C">
              <w:rPr>
                <w:rFonts w:ascii="Calibri" w:hAnsi="Calibri" w:eastAsia="Times New Roman" w:cs="Calibri"/>
                <w:sz w:val="10"/>
                <w:szCs w:val="10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E471C" w:rsidR="00D41D9E" w:rsidP="00FE471C" w:rsidRDefault="00D41D9E" w14:paraId="2E6D8C08" w14:textId="77777777">
            <w:pPr>
              <w:spacing w:line="240" w:lineRule="auto"/>
              <w:rPr>
                <w:rFonts w:ascii="Calibri" w:hAnsi="Calibri" w:eastAsia="Times New Roman" w:cs="Calibri"/>
                <w:sz w:val="10"/>
                <w:szCs w:val="10"/>
              </w:rPr>
            </w:pPr>
            <w:r w:rsidRPr="00FE471C">
              <w:rPr>
                <w:rFonts w:ascii="Calibri" w:hAnsi="Calibri" w:eastAsia="Times New Roman" w:cs="Calibri"/>
                <w:sz w:val="10"/>
                <w:szCs w:val="1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E471C" w:rsidR="00D41D9E" w:rsidP="00FE471C" w:rsidRDefault="00D41D9E" w14:paraId="3BA1DB09" w14:textId="77777777">
            <w:pPr>
              <w:spacing w:line="240" w:lineRule="auto"/>
              <w:rPr>
                <w:rFonts w:ascii="Calibri" w:hAnsi="Calibri" w:eastAsia="Times New Roman" w:cs="Calibri"/>
                <w:sz w:val="10"/>
                <w:szCs w:val="10"/>
              </w:rPr>
            </w:pPr>
            <w:r w:rsidRPr="00FE471C">
              <w:rPr>
                <w:rFonts w:ascii="Calibri" w:hAnsi="Calibri" w:eastAsia="Times New Roman" w:cs="Calibri"/>
                <w:sz w:val="10"/>
                <w:szCs w:val="10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E471C" w:rsidR="00D41D9E" w:rsidP="00FE471C" w:rsidRDefault="00D41D9E" w14:paraId="4B5CB0BA" w14:textId="77777777">
            <w:pPr>
              <w:spacing w:line="240" w:lineRule="auto"/>
              <w:rPr>
                <w:rFonts w:ascii="Calibri" w:hAnsi="Calibri" w:eastAsia="Times New Roman" w:cs="Calibri"/>
                <w:sz w:val="10"/>
                <w:szCs w:val="10"/>
              </w:rPr>
            </w:pPr>
            <w:r w:rsidRPr="00FE471C">
              <w:rPr>
                <w:rFonts w:ascii="Calibri" w:hAnsi="Calibri" w:eastAsia="Times New Roman" w:cs="Calibri"/>
                <w:sz w:val="10"/>
                <w:szCs w:val="10"/>
              </w:rPr>
              <w:t> </w:t>
            </w:r>
          </w:p>
        </w:tc>
      </w:tr>
      <w:tr w:rsidRPr="00FE471C" w:rsidR="00D41D9E" w:rsidTr="00D41D9E" w14:paraId="1006D2E6" w14:textId="77777777">
        <w:trPr>
          <w:trHeight w:val="349"/>
        </w:trPr>
        <w:tc>
          <w:tcPr>
            <w:tcW w:w="2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E471C" w:rsidR="00D41D9E" w:rsidP="00FE471C" w:rsidRDefault="00D41D9E" w14:paraId="68E4DDF3" w14:textId="77777777">
            <w:pPr>
              <w:spacing w:line="240" w:lineRule="auto"/>
              <w:rPr>
                <w:rFonts w:ascii="Calibri" w:hAnsi="Calibri" w:eastAsia="Times New Roman" w:cs="Calibri"/>
                <w:sz w:val="10"/>
                <w:szCs w:val="10"/>
              </w:rPr>
            </w:pPr>
            <w:r w:rsidRPr="00FE471C">
              <w:rPr>
                <w:rFonts w:ascii="Calibri" w:hAnsi="Calibri" w:eastAsia="Times New Roman" w:cs="Calibri"/>
                <w:sz w:val="10"/>
                <w:szCs w:val="10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E471C" w:rsidR="00D41D9E" w:rsidP="00FE471C" w:rsidRDefault="00D41D9E" w14:paraId="2F2396A2" w14:textId="77777777">
            <w:pPr>
              <w:spacing w:line="240" w:lineRule="auto"/>
              <w:rPr>
                <w:rFonts w:ascii="Calibri" w:hAnsi="Calibri" w:eastAsia="Times New Roman" w:cs="Calibri"/>
                <w:sz w:val="10"/>
                <w:szCs w:val="10"/>
              </w:rPr>
            </w:pPr>
            <w:r w:rsidRPr="00FE471C">
              <w:rPr>
                <w:rFonts w:ascii="Calibri" w:hAnsi="Calibri" w:eastAsia="Times New Roman" w:cs="Calibri"/>
                <w:sz w:val="10"/>
                <w:szCs w:val="1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E471C" w:rsidR="00D41D9E" w:rsidP="00FE471C" w:rsidRDefault="00D41D9E" w14:paraId="03569926" w14:textId="77777777">
            <w:pPr>
              <w:spacing w:line="240" w:lineRule="auto"/>
              <w:rPr>
                <w:rFonts w:ascii="Calibri" w:hAnsi="Calibri" w:eastAsia="Times New Roman" w:cs="Calibri"/>
                <w:sz w:val="10"/>
                <w:szCs w:val="10"/>
              </w:rPr>
            </w:pPr>
            <w:r w:rsidRPr="00FE471C">
              <w:rPr>
                <w:rFonts w:ascii="Calibri" w:hAnsi="Calibri" w:eastAsia="Times New Roman" w:cs="Calibri"/>
                <w:sz w:val="10"/>
                <w:szCs w:val="10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E471C" w:rsidR="00D41D9E" w:rsidP="00FE471C" w:rsidRDefault="00D41D9E" w14:paraId="2C3E078B" w14:textId="77777777">
            <w:pPr>
              <w:spacing w:line="240" w:lineRule="auto"/>
              <w:rPr>
                <w:rFonts w:ascii="Calibri" w:hAnsi="Calibri" w:eastAsia="Times New Roman" w:cs="Calibri"/>
                <w:sz w:val="10"/>
                <w:szCs w:val="10"/>
              </w:rPr>
            </w:pPr>
            <w:r w:rsidRPr="00FE471C">
              <w:rPr>
                <w:rFonts w:ascii="Calibri" w:hAnsi="Calibri" w:eastAsia="Times New Roman" w:cs="Calibri"/>
                <w:sz w:val="10"/>
                <w:szCs w:val="10"/>
              </w:rPr>
              <w:t> </w:t>
            </w:r>
          </w:p>
        </w:tc>
      </w:tr>
    </w:tbl>
    <w:p w:rsidRPr="00526258" w:rsidR="0000330F" w:rsidP="0000330F" w:rsidRDefault="0000330F" w14:paraId="70D583CA" w14:textId="77777777">
      <w:pPr>
        <w:pStyle w:val="a3"/>
        <w:spacing w:after="220"/>
        <w:rPr>
          <w:rFonts w:ascii="Calibri" w:hAnsi="Calibri" w:eastAsia="Times New Roman" w:cs="Tahoma"/>
          <w:szCs w:val="22"/>
        </w:rPr>
      </w:pPr>
    </w:p>
    <w:p w:rsidRPr="00526258" w:rsidR="0000330F" w:rsidP="0000330F" w:rsidRDefault="0000330F" w14:paraId="4A2DCC1A" w14:textId="77777777">
      <w:pPr>
        <w:pStyle w:val="a3"/>
        <w:spacing w:after="220"/>
        <w:jc w:val="both"/>
        <w:rPr>
          <w:rFonts w:ascii="Calibri" w:hAnsi="Calibri" w:eastAsia="Times New Roman" w:cs="Tahoma"/>
          <w:i/>
          <w:color w:val="auto"/>
          <w:szCs w:val="22"/>
        </w:rPr>
      </w:pPr>
      <w:r w:rsidRPr="00526258">
        <w:rPr>
          <w:rFonts w:ascii="Calibri" w:hAnsi="Calibri" w:eastAsia="Times New Roman" w:cs="Tahoma"/>
          <w:i/>
          <w:color w:val="auto"/>
          <w:szCs w:val="22"/>
        </w:rPr>
        <w:t xml:space="preserve">Пример отчета по приходам, сформированный за тот же период, что и файл </w:t>
      </w:r>
      <w:r w:rsidRPr="00526258">
        <w:rPr>
          <w:rFonts w:asciiTheme="minorHAnsi" w:hAnsiTheme="minorHAnsi"/>
          <w:i/>
          <w:color w:val="auto"/>
          <w:szCs w:val="22"/>
        </w:rPr>
        <w:t>receive.csv</w:t>
      </w:r>
      <w:r w:rsidRPr="00526258">
        <w:rPr>
          <w:rFonts w:ascii="Calibri" w:hAnsi="Calibri" w:eastAsia="Times New Roman" w:cs="Tahoma"/>
          <w:i/>
          <w:color w:val="auto"/>
          <w:szCs w:val="22"/>
        </w:rPr>
        <w:t>:</w:t>
      </w:r>
    </w:p>
    <w:tbl>
      <w:tblPr>
        <w:tblW w:w="10116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3421"/>
        <w:gridCol w:w="1779"/>
        <w:gridCol w:w="2910"/>
      </w:tblGrid>
      <w:tr w:rsidRPr="00526258" w:rsidR="00AC3AEA" w:rsidTr="00A75EA4" w14:paraId="6161B4C8" w14:textId="77777777">
        <w:trPr>
          <w:trHeight w:val="703"/>
        </w:trPr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AC3AEA" w:rsidP="00687D25" w:rsidRDefault="00AC3AEA" w14:paraId="59FBD4B0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526258">
              <w:rPr>
                <w:rFonts w:ascii="Calibri" w:hAnsi="Calibri" w:cs="Calibri"/>
                <w:b/>
                <w:color w:val="auto"/>
                <w:sz w:val="20"/>
              </w:rPr>
              <w:t>Дата прихода</w:t>
            </w:r>
          </w:p>
        </w:tc>
        <w:tc>
          <w:tcPr>
            <w:tcW w:w="34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AC3AEA" w:rsidP="00687D25" w:rsidRDefault="00AC3AEA" w14:paraId="2D1B5C93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526258">
              <w:rPr>
                <w:rFonts w:ascii="Calibri" w:hAnsi="Calibri" w:cs="Calibri"/>
                <w:b/>
                <w:color w:val="auto"/>
                <w:sz w:val="20"/>
              </w:rPr>
              <w:t>Название продукта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26258" w:rsidR="00AC3AEA" w:rsidP="00687D25" w:rsidRDefault="00AC3AEA" w14:paraId="0DBB37D1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526258">
              <w:rPr>
                <w:rFonts w:ascii="Calibri" w:hAnsi="Calibri" w:cs="Calibri"/>
                <w:b/>
                <w:color w:val="auto"/>
                <w:sz w:val="20"/>
              </w:rPr>
              <w:t>Код продукта</w:t>
            </w:r>
          </w:p>
        </w:tc>
        <w:tc>
          <w:tcPr>
            <w:tcW w:w="29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AC3AEA" w:rsidP="00687D25" w:rsidRDefault="00AC3AEA" w14:paraId="6258FA2E" w14:textId="77777777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526258">
              <w:rPr>
                <w:rFonts w:ascii="Calibri" w:hAnsi="Calibri" w:cs="Calibri"/>
                <w:b/>
                <w:color w:val="auto"/>
                <w:sz w:val="20"/>
              </w:rPr>
              <w:t xml:space="preserve">Приход, </w:t>
            </w:r>
            <w:proofErr w:type="spellStart"/>
            <w:r w:rsidRPr="00526258">
              <w:rPr>
                <w:rFonts w:ascii="Calibri" w:hAnsi="Calibri" w:cs="Calibri"/>
                <w:b/>
                <w:color w:val="auto"/>
                <w:sz w:val="20"/>
              </w:rPr>
              <w:t>шт</w:t>
            </w:r>
            <w:proofErr w:type="spellEnd"/>
          </w:p>
        </w:tc>
      </w:tr>
      <w:tr w:rsidRPr="00526258" w:rsidR="00AC3AEA" w:rsidTr="00A75EA4" w14:paraId="3A3609B9" w14:textId="77777777">
        <w:trPr>
          <w:trHeight w:val="165"/>
        </w:trPr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AC3AEA" w:rsidP="00757C67" w:rsidRDefault="00AC3AEA" w14:paraId="7C614028" w14:textId="7777777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  <w:tc>
          <w:tcPr>
            <w:tcW w:w="342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AC3AEA" w:rsidP="00757C67" w:rsidRDefault="00AC3AEA" w14:paraId="39E74720" w14:textId="7777777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526258" w:rsidR="00AC3AEA" w:rsidP="00757C67" w:rsidRDefault="00AC3AEA" w14:paraId="78A0758E" w14:textId="7777777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AC3AEA" w:rsidP="00757C67" w:rsidRDefault="00AC3AEA" w14:paraId="3ECACE1C" w14:textId="7777777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</w:tr>
      <w:tr w:rsidRPr="00526258" w:rsidR="00AC3AEA" w:rsidTr="00A75EA4" w14:paraId="5F4CAC13" w14:textId="77777777">
        <w:trPr>
          <w:trHeight w:val="165"/>
        </w:trPr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AC3AEA" w:rsidP="00757C67" w:rsidRDefault="00AC3AEA" w14:paraId="461FDD37" w14:textId="7777777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  <w:tc>
          <w:tcPr>
            <w:tcW w:w="342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AC3AEA" w:rsidP="00757C67" w:rsidRDefault="00AC3AEA" w14:paraId="4F766D1B" w14:textId="7777777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26258" w:rsidR="00AC3AEA" w:rsidP="00757C67" w:rsidRDefault="00AC3AEA" w14:paraId="0D4494C1" w14:textId="7777777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26258" w:rsidR="00AC3AEA" w:rsidP="00757C67" w:rsidRDefault="00AC3AEA" w14:paraId="1B0B71D4" w14:textId="7777777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</w:tr>
    </w:tbl>
    <w:p w:rsidRPr="00526258" w:rsidR="0000330F" w:rsidP="0000330F" w:rsidRDefault="0000330F" w14:paraId="1B723616" w14:textId="77777777">
      <w:pPr>
        <w:pStyle w:val="a3"/>
        <w:spacing w:after="220"/>
        <w:rPr>
          <w:rFonts w:ascii="Calibri" w:hAnsi="Calibri" w:eastAsia="Times New Roman" w:cs="Tahoma"/>
          <w:szCs w:val="22"/>
        </w:rPr>
      </w:pPr>
    </w:p>
    <w:p w:rsidRPr="00526258" w:rsidR="0000330F" w:rsidP="0000330F" w:rsidRDefault="0000330F" w14:paraId="0791B406" w14:textId="77777777">
      <w:pPr>
        <w:pStyle w:val="a3"/>
        <w:spacing w:after="220"/>
        <w:rPr>
          <w:rFonts w:ascii="Calibri" w:hAnsi="Calibri" w:eastAsia="Times New Roman" w:cs="Tahoma"/>
          <w:szCs w:val="22"/>
        </w:rPr>
      </w:pPr>
    </w:p>
    <w:p w:rsidRPr="00526258" w:rsidR="0000330F" w:rsidP="0000330F" w:rsidRDefault="0000330F" w14:paraId="7BB40F56" w14:textId="77777777">
      <w:pPr>
        <w:pStyle w:val="a3"/>
        <w:spacing w:after="220"/>
        <w:jc w:val="both"/>
        <w:rPr>
          <w:rFonts w:ascii="Calibri" w:hAnsi="Calibri" w:eastAsia="Times New Roman" w:cs="Tahoma"/>
          <w:szCs w:val="22"/>
        </w:rPr>
      </w:pPr>
      <w:r w:rsidRPr="00526258">
        <w:rPr>
          <w:rFonts w:ascii="Calibri" w:hAnsi="Calibri" w:eastAsia="Times New Roman" w:cs="Tahoma"/>
          <w:szCs w:val="22"/>
        </w:rPr>
        <w:t>Эти отчеты могут быть размещены в любом удобном для Вас порядке, например, отдельный файл для каждого отчета, 3 отчета в одном файле на разных листах, 3 отчета в одном файле на одном листе.</w:t>
      </w:r>
    </w:p>
    <w:p w:rsidRPr="0022512F" w:rsidR="001706CC" w:rsidP="001706CC" w:rsidRDefault="001706CC" w14:paraId="5C01C911" w14:textId="77777777">
      <w:pPr>
        <w:rPr>
          <w:rFonts w:ascii="Calibri" w:hAnsi="Calibri" w:eastAsia="Times New Roman" w:cs="Tahoma"/>
          <w:szCs w:val="22"/>
        </w:rPr>
      </w:pPr>
      <w:r>
        <w:rPr>
          <w:rFonts w:ascii="Calibri" w:hAnsi="Calibri" w:eastAsia="Times New Roman" w:cs="Tahoma"/>
          <w:szCs w:val="22"/>
        </w:rPr>
        <w:t>2. Дополнительная проверка по расчетному остатку. Суть проверки – расхождение между остатком на конец периода и расчетным остатком на конец периода должно быть нулевым.</w:t>
      </w:r>
      <w:r w:rsidRPr="0022512F">
        <w:rPr>
          <w:rFonts w:ascii="Calibri" w:hAnsi="Calibri" w:eastAsia="Times New Roman" w:cs="Tahoma"/>
          <w:szCs w:val="22"/>
        </w:rPr>
        <w:t xml:space="preserve"> Формула расчета остатка на конец описана ниже:</w:t>
      </w:r>
    </w:p>
    <w:p w:rsidRPr="00A208CA" w:rsidR="001706CC" w:rsidP="001706CC" w:rsidRDefault="001706CC" w14:paraId="4B8B6791" w14:textId="77777777">
      <w:pPr>
        <w:rPr>
          <w:rFonts w:ascii="Calibri" w:hAnsi="Calibri" w:eastAsia="Times New Roman" w:cs="Tahoma"/>
          <w:szCs w:val="22"/>
        </w:rPr>
      </w:pPr>
    </w:p>
    <w:p w:rsidR="001706CC" w:rsidP="001706CC" w:rsidRDefault="001706CC" w14:paraId="3E111013" w14:textId="77777777">
      <w:pPr>
        <w:rPr>
          <w:rFonts w:ascii="Calibri" w:hAnsi="Calibri" w:eastAsia="Times New Roman" w:cs="Tahoma"/>
          <w:szCs w:val="22"/>
        </w:rPr>
      </w:pPr>
      <w:r>
        <w:rPr>
          <w:rFonts w:ascii="Calibri" w:hAnsi="Calibri" w:eastAsia="Times New Roman" w:cs="Tahoma"/>
          <w:szCs w:val="22"/>
        </w:rPr>
        <w:t>Расчетный о</w:t>
      </w:r>
      <w:r w:rsidRPr="00A208CA">
        <w:rPr>
          <w:rFonts w:ascii="Calibri" w:hAnsi="Calibri" w:eastAsia="Times New Roman" w:cs="Tahoma"/>
          <w:szCs w:val="22"/>
        </w:rPr>
        <w:t xml:space="preserve">статок на конец дня = Остаток на </w:t>
      </w:r>
      <w:r>
        <w:rPr>
          <w:rFonts w:ascii="Calibri" w:hAnsi="Calibri" w:eastAsia="Times New Roman" w:cs="Tahoma"/>
          <w:szCs w:val="22"/>
        </w:rPr>
        <w:t>начало периода</w:t>
      </w:r>
      <w:r w:rsidRPr="00A208CA">
        <w:rPr>
          <w:rFonts w:ascii="Calibri" w:hAnsi="Calibri" w:eastAsia="Times New Roman" w:cs="Tahoma"/>
          <w:szCs w:val="22"/>
        </w:rPr>
        <w:t xml:space="preserve"> + Приходы дистрибьютору +/- Перемещение - Оборот + Возвраты производителю +/- другие операции (списания, недостача, излишки).</w:t>
      </w:r>
    </w:p>
    <w:p w:rsidRPr="00526258" w:rsidR="0000330F" w:rsidP="00D41D9E" w:rsidRDefault="0000330F" w14:paraId="5AB41F79" w14:textId="6D46ABD5">
      <w:pPr>
        <w:rPr>
          <w:rFonts w:ascii="Calibri" w:hAnsi="Calibri" w:eastAsia="Times New Roman" w:cs="Tahoma"/>
          <w:color w:val="auto"/>
          <w:szCs w:val="22"/>
        </w:rPr>
      </w:pPr>
    </w:p>
    <w:p w:rsidRPr="00F060BD" w:rsidR="006034BB" w:rsidP="006034BB" w:rsidRDefault="006034BB" w14:paraId="4B285BB8" w14:textId="77777777">
      <w:pPr>
        <w:spacing w:after="220"/>
        <w:jc w:val="both"/>
        <w:rPr>
          <w:rFonts w:ascii="Calibri" w:hAnsi="Calibri" w:eastAsia="Times New Roman" w:cs="Tahoma"/>
          <w:szCs w:val="22"/>
        </w:rPr>
      </w:pPr>
    </w:p>
    <w:p w:rsidR="006034BB" w:rsidP="006034BB" w:rsidRDefault="006034BB" w14:paraId="665377DC" w14:textId="34870106">
      <w:pPr>
        <w:pStyle w:val="1"/>
        <w:rPr>
          <w:rFonts w:asciiTheme="minorHAnsi" w:hAnsiTheme="minorHAnsi"/>
          <w:sz w:val="28"/>
          <w:szCs w:val="28"/>
        </w:rPr>
      </w:pPr>
      <w:bookmarkStart w:name="_Toc466032930" w:id="15"/>
      <w:r w:rsidRPr="00F060BD">
        <w:rPr>
          <w:rFonts w:asciiTheme="minorHAnsi" w:hAnsiTheme="minorHAnsi"/>
          <w:sz w:val="28"/>
          <w:szCs w:val="28"/>
        </w:rPr>
        <w:t xml:space="preserve">Инструкция по автоматической </w:t>
      </w:r>
      <w:bookmarkEnd w:id="15"/>
      <w:r w:rsidRPr="00F060BD">
        <w:rPr>
          <w:rFonts w:asciiTheme="minorHAnsi" w:hAnsiTheme="minorHAnsi"/>
          <w:sz w:val="28"/>
          <w:szCs w:val="28"/>
        </w:rPr>
        <w:t>выгрузке</w:t>
      </w:r>
    </w:p>
    <w:p w:rsidR="00A15914" w:rsidP="00A15914" w:rsidRDefault="00A15914" w14:paraId="75800A61" w14:textId="77777777"/>
    <w:p w:rsidRPr="00F060BD" w:rsidR="00307471" w:rsidP="00A15914" w:rsidRDefault="00307471" w14:paraId="24F02C79" w14:textId="0982AEFE">
      <w:pPr>
        <w:rPr>
          <w:rFonts w:cs="Tahoma" w:asciiTheme="minorHAnsi" w:hAnsiTheme="minorHAnsi"/>
          <w:iCs/>
          <w:szCs w:val="22"/>
          <w:lang w:eastAsia="en-US" w:bidi="en-US"/>
        </w:rPr>
      </w:pPr>
      <w:r w:rsidRPr="00F060BD">
        <w:rPr>
          <w:rFonts w:cs="Tahoma" w:asciiTheme="minorHAnsi" w:hAnsiTheme="minorHAnsi"/>
          <w:iCs/>
          <w:szCs w:val="22"/>
          <w:lang w:eastAsia="en-US" w:bidi="en-US"/>
        </w:rPr>
        <w:t xml:space="preserve">Для автоматической загрузки данных подойдет любое приложение или библиотека, которая умеет отправлять </w:t>
      </w:r>
      <w:hyperlink w:history="1" r:id="rId12">
        <w:r w:rsidRPr="00F060BD">
          <w:rPr>
            <w:rStyle w:val="af"/>
            <w:rFonts w:cs="Tahoma" w:asciiTheme="minorHAnsi" w:hAnsiTheme="minorHAnsi"/>
            <w:iCs/>
            <w:szCs w:val="22"/>
            <w:lang w:eastAsia="en-US" w:bidi="en-US"/>
          </w:rPr>
          <w:t>HTTP POST</w:t>
        </w:r>
      </w:hyperlink>
      <w:r w:rsidRPr="00F060BD">
        <w:rPr>
          <w:rFonts w:cs="Tahoma" w:asciiTheme="minorHAnsi" w:hAnsiTheme="minorHAnsi"/>
          <w:iCs/>
          <w:szCs w:val="22"/>
          <w:lang w:eastAsia="en-US" w:bidi="en-US"/>
        </w:rPr>
        <w:t xml:space="preserve"> запрос согласно стандарту </w:t>
      </w:r>
      <w:hyperlink w:history="1" r:id="rId13">
        <w:r w:rsidRPr="00F060BD">
          <w:rPr>
            <w:rStyle w:val="af"/>
            <w:rFonts w:cs="Tahoma" w:asciiTheme="minorHAnsi" w:hAnsiTheme="minorHAnsi"/>
            <w:iCs/>
            <w:szCs w:val="22"/>
            <w:lang w:eastAsia="en-US" w:bidi="en-US"/>
          </w:rPr>
          <w:t>RFC2616</w:t>
        </w:r>
      </w:hyperlink>
      <w:r w:rsidRPr="00F060BD">
        <w:rPr>
          <w:rFonts w:cs="Tahoma" w:asciiTheme="minorHAnsi" w:hAnsiTheme="minorHAnsi"/>
          <w:iCs/>
          <w:szCs w:val="22"/>
          <w:lang w:eastAsia="en-US" w:bidi="en-US"/>
        </w:rPr>
        <w:t xml:space="preserve">. Для отправки POST запроса мы рекомендуем библиотеку </w:t>
      </w:r>
      <w:hyperlink w:history="1" r:id="rId14">
        <w:r w:rsidRPr="00F060BD">
          <w:rPr>
            <w:rStyle w:val="af"/>
            <w:rFonts w:cs="Tahoma" w:asciiTheme="minorHAnsi" w:hAnsiTheme="minorHAnsi"/>
            <w:iCs/>
            <w:szCs w:val="22"/>
            <w:lang w:eastAsia="en-US" w:bidi="en-US"/>
          </w:rPr>
          <w:t>http://curl.haxx.se</w:t>
        </w:r>
      </w:hyperlink>
      <w:r w:rsidRPr="00F060BD">
        <w:rPr>
          <w:rFonts w:cs="Tahoma" w:asciiTheme="minorHAnsi" w:hAnsiTheme="minorHAnsi"/>
          <w:iCs/>
          <w:szCs w:val="22"/>
          <w:lang w:eastAsia="en-US" w:bidi="en-US"/>
        </w:rPr>
        <w:t xml:space="preserve">, которая </w:t>
      </w:r>
      <w:proofErr w:type="spellStart"/>
      <w:r w:rsidRPr="00F060BD">
        <w:rPr>
          <w:rFonts w:cs="Tahoma" w:asciiTheme="minorHAnsi" w:hAnsiTheme="minorHAnsi"/>
          <w:iCs/>
          <w:szCs w:val="22"/>
          <w:lang w:eastAsia="en-US" w:bidi="en-US"/>
        </w:rPr>
        <w:t>портирована</w:t>
      </w:r>
      <w:proofErr w:type="spellEnd"/>
      <w:r w:rsidRPr="00F060BD">
        <w:rPr>
          <w:rFonts w:cs="Tahoma" w:asciiTheme="minorHAnsi" w:hAnsiTheme="minorHAnsi"/>
          <w:iCs/>
          <w:szCs w:val="22"/>
          <w:lang w:eastAsia="en-US" w:bidi="en-US"/>
        </w:rPr>
        <w:t xml:space="preserve"> во все языки программирования или которую можно вызывать из командной строки. </w:t>
      </w:r>
    </w:p>
    <w:p w:rsidRPr="00F060BD" w:rsidR="00307471" w:rsidP="00307471" w:rsidRDefault="00307471" w14:paraId="2CE6E271" w14:textId="77777777">
      <w:pPr>
        <w:jc w:val="center"/>
        <w:rPr>
          <w:rFonts w:cs="Tahoma" w:asciiTheme="minorHAnsi" w:hAnsiTheme="minorHAnsi"/>
          <w:b/>
          <w:iCs/>
          <w:szCs w:val="22"/>
          <w:lang w:eastAsia="en-US" w:bidi="en-US"/>
        </w:rPr>
      </w:pPr>
      <w:proofErr w:type="spellStart"/>
      <w:r w:rsidRPr="00F060BD">
        <w:rPr>
          <w:rFonts w:cs="Tahoma" w:asciiTheme="minorHAnsi" w:hAnsiTheme="minorHAnsi"/>
          <w:b/>
          <w:iCs/>
          <w:szCs w:val="22"/>
          <w:lang w:eastAsia="en-US" w:bidi="en-US"/>
        </w:rPr>
        <w:t>Ccылки</w:t>
      </w:r>
      <w:proofErr w:type="spellEnd"/>
      <w:r w:rsidRPr="00F060BD">
        <w:rPr>
          <w:rFonts w:cs="Tahoma" w:asciiTheme="minorHAnsi" w:hAnsiTheme="minorHAnsi"/>
          <w:b/>
          <w:iCs/>
          <w:szCs w:val="22"/>
          <w:lang w:eastAsia="en-US" w:bidi="en-US"/>
        </w:rPr>
        <w:t xml:space="preserve"> на загрузку CURL: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397"/>
      </w:tblGrid>
      <w:tr w:rsidRPr="00F060BD" w:rsidR="00307471" w:rsidTr="0045256E" w14:paraId="497628CC" w14:textId="77777777">
        <w:tc>
          <w:tcPr>
            <w:tcW w:w="3397" w:type="dxa"/>
            <w:shd w:val="clear" w:color="auto" w:fill="auto"/>
          </w:tcPr>
          <w:p w:rsidRPr="00F060BD" w:rsidR="00307471" w:rsidP="0045256E" w:rsidRDefault="00307471" w14:paraId="3089E3A4" w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  <w:r w:rsidRPr="00F060BD">
              <w:rPr>
                <w:rFonts w:cs="Tahoma" w:asciiTheme="minorHAnsi" w:hAnsiTheme="minorHAnsi"/>
                <w:iCs/>
                <w:szCs w:val="22"/>
                <w:lang w:eastAsia="en-US" w:bidi="en-US"/>
              </w:rPr>
              <w:t>Операционная система</w:t>
            </w:r>
          </w:p>
        </w:tc>
        <w:tc>
          <w:tcPr>
            <w:tcW w:w="3397" w:type="dxa"/>
            <w:shd w:val="clear" w:color="auto" w:fill="auto"/>
          </w:tcPr>
          <w:p w:rsidRPr="00F060BD" w:rsidR="00307471" w:rsidP="0045256E" w:rsidRDefault="00307471" w14:paraId="34EED535" w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</w:p>
        </w:tc>
      </w:tr>
      <w:tr w:rsidRPr="00F060BD" w:rsidR="00307471" w:rsidTr="0045256E" w14:paraId="7E990F25" w14:textId="77777777">
        <w:tc>
          <w:tcPr>
            <w:tcW w:w="3397" w:type="dxa"/>
            <w:shd w:val="clear" w:color="auto" w:fill="auto"/>
          </w:tcPr>
          <w:p w:rsidRPr="00F060BD" w:rsidR="00307471" w:rsidP="0045256E" w:rsidRDefault="00307471" w14:paraId="5507EC14" w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  <w:proofErr w:type="spellStart"/>
            <w:r w:rsidRPr="00F060BD">
              <w:rPr>
                <w:rFonts w:cs="Tahoma" w:asciiTheme="minorHAnsi" w:hAnsiTheme="minorHAnsi"/>
                <w:iCs/>
                <w:szCs w:val="22"/>
                <w:lang w:eastAsia="en-US" w:bidi="en-US"/>
              </w:rPr>
              <w:t>Windows</w:t>
            </w:r>
            <w:proofErr w:type="spellEnd"/>
            <w:r w:rsidRPr="00F060BD">
              <w:rPr>
                <w:rFonts w:cs="Tahoma" w:asciiTheme="minorHAnsi" w:hAnsiTheme="minorHAnsi"/>
                <w:iCs/>
                <w:szCs w:val="22"/>
                <w:lang w:eastAsia="en-US" w:bidi="en-US"/>
              </w:rPr>
              <w:t xml:space="preserve"> 32</w:t>
            </w:r>
          </w:p>
        </w:tc>
        <w:tc>
          <w:tcPr>
            <w:tcW w:w="3397" w:type="dxa"/>
            <w:shd w:val="clear" w:color="auto" w:fill="auto"/>
          </w:tcPr>
          <w:p w:rsidRPr="00F060BD" w:rsidR="00307471" w:rsidP="0045256E" w:rsidRDefault="00C002F2" w14:paraId="2BF8B088" w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  <w:hyperlink w:history="1" r:id="rId15">
              <w:r w:rsidRPr="00F060BD" w:rsidR="00307471">
                <w:rPr>
                  <w:rStyle w:val="af"/>
                  <w:rFonts w:cs="Tahoma" w:asciiTheme="minorHAnsi" w:hAnsiTheme="minorHAnsi"/>
                  <w:iCs/>
                  <w:szCs w:val="22"/>
                  <w:lang w:eastAsia="en-US" w:bidi="en-US"/>
                </w:rPr>
                <w:t>curl.exe</w:t>
              </w:r>
            </w:hyperlink>
          </w:p>
        </w:tc>
      </w:tr>
      <w:tr w:rsidRPr="00F060BD" w:rsidR="00307471" w:rsidTr="0045256E" w14:paraId="3D1AAFAA" w14:textId="77777777">
        <w:tc>
          <w:tcPr>
            <w:tcW w:w="3397" w:type="dxa"/>
            <w:shd w:val="clear" w:color="auto" w:fill="auto"/>
          </w:tcPr>
          <w:p w:rsidRPr="00F060BD" w:rsidR="00307471" w:rsidP="0045256E" w:rsidRDefault="00307471" w14:paraId="50E6F20E" w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  <w:proofErr w:type="spellStart"/>
            <w:r w:rsidRPr="00F060BD">
              <w:rPr>
                <w:rFonts w:cs="Tahoma" w:asciiTheme="minorHAnsi" w:hAnsiTheme="minorHAnsi"/>
                <w:iCs/>
                <w:szCs w:val="22"/>
                <w:lang w:eastAsia="en-US" w:bidi="en-US"/>
              </w:rPr>
              <w:t>Windows</w:t>
            </w:r>
            <w:proofErr w:type="spellEnd"/>
            <w:r w:rsidRPr="00F060BD">
              <w:rPr>
                <w:rFonts w:cs="Tahoma" w:asciiTheme="minorHAnsi" w:hAnsiTheme="minorHAnsi"/>
                <w:iCs/>
                <w:szCs w:val="22"/>
                <w:lang w:eastAsia="en-US" w:bidi="en-US"/>
              </w:rPr>
              <w:t xml:space="preserve"> 64</w:t>
            </w:r>
          </w:p>
        </w:tc>
        <w:tc>
          <w:tcPr>
            <w:tcW w:w="3397" w:type="dxa"/>
            <w:shd w:val="clear" w:color="auto" w:fill="auto"/>
          </w:tcPr>
          <w:p w:rsidRPr="00F060BD" w:rsidR="00307471" w:rsidP="0045256E" w:rsidRDefault="00C002F2" w14:paraId="46E0E76A" w14:textId="77777777">
            <w:pPr>
              <w:jc w:val="center"/>
              <w:rPr>
                <w:rFonts w:cs="Tahoma" w:asciiTheme="minorHAnsi" w:hAnsiTheme="minorHAnsi"/>
                <w:iCs/>
                <w:szCs w:val="22"/>
                <w:lang w:eastAsia="en-US" w:bidi="en-US"/>
              </w:rPr>
            </w:pPr>
            <w:hyperlink w:history="1" r:id="rId16">
              <w:r w:rsidRPr="00F060BD" w:rsidR="00307471">
                <w:rPr>
                  <w:rStyle w:val="af"/>
                  <w:rFonts w:cs="Tahoma" w:asciiTheme="minorHAnsi" w:hAnsiTheme="minorHAnsi"/>
                  <w:iCs/>
                  <w:szCs w:val="22"/>
                  <w:lang w:eastAsia="en-US" w:bidi="en-US"/>
                </w:rPr>
                <w:t>curl64.exe</w:t>
              </w:r>
            </w:hyperlink>
          </w:p>
        </w:tc>
      </w:tr>
    </w:tbl>
    <w:p w:rsidRPr="00F060BD" w:rsidR="00307471" w:rsidP="00307471" w:rsidRDefault="00307471" w14:paraId="43D1E4A6" w14:textId="77777777">
      <w:pPr>
        <w:rPr>
          <w:rFonts w:cs="Tahoma" w:asciiTheme="minorHAnsi" w:hAnsiTheme="minorHAnsi"/>
          <w:iCs/>
          <w:szCs w:val="22"/>
          <w:lang w:eastAsia="en-US" w:bidi="en-US"/>
        </w:rPr>
      </w:pPr>
    </w:p>
    <w:p w:rsidRPr="00F060BD" w:rsidR="00307471" w:rsidP="00307471" w:rsidRDefault="00307471" w14:paraId="663D909D" w14:textId="77777777">
      <w:pPr>
        <w:ind w:left="709"/>
        <w:rPr>
          <w:rFonts w:cs="Tahoma" w:asciiTheme="minorHAnsi" w:hAnsiTheme="minorHAnsi"/>
          <w:iCs/>
          <w:szCs w:val="22"/>
          <w:lang w:eastAsia="en-US" w:bidi="en-US"/>
        </w:rPr>
      </w:pPr>
    </w:p>
    <w:p w:rsidRPr="00F060BD" w:rsidR="00307471" w:rsidP="00A15914" w:rsidRDefault="00307471" w14:paraId="62E1CED8" w14:textId="16F22116">
      <w:pPr>
        <w:pStyle w:val="a3"/>
        <w:spacing w:after="220"/>
        <w:ind w:left="0"/>
        <w:jc w:val="both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t xml:space="preserve">Формирование данных и выгрузка должна проходить с 3 ночи до 5 утра каждый день по адресу   </w:t>
      </w:r>
      <w:hyperlink w:history="1" r:id="rId17">
        <w:r w:rsidRPr="00D42C34" w:rsidR="00910506">
          <w:rPr>
            <w:rStyle w:val="af"/>
            <w:rFonts w:ascii="Calibri" w:hAnsi="Calibri" w:eastAsia="Times New Roman" w:cs="Tahoma"/>
            <w:szCs w:val="22"/>
          </w:rPr>
          <w:t>http://</w:t>
        </w:r>
        <w:r w:rsidRPr="00D42C34" w:rsidR="00910506">
          <w:rPr>
            <w:rStyle w:val="af"/>
            <w:rFonts w:ascii="Calibri" w:hAnsi="Calibri" w:eastAsia="Times New Roman" w:cs="Tahoma"/>
            <w:szCs w:val="22"/>
          </w:rPr>
          <w:t>lactalis-ru</w:t>
        </w:r>
        <w:r w:rsidRPr="00D42C34" w:rsidR="00910506">
          <w:rPr>
            <w:rStyle w:val="af"/>
            <w:rFonts w:ascii="Calibri" w:hAnsi="Calibri" w:eastAsia="Times New Roman" w:cs="Tahoma"/>
            <w:szCs w:val="22"/>
          </w:rPr>
          <w:t>.spot2d.com/upload/auto</w:t>
        </w:r>
      </w:hyperlink>
      <w:r w:rsidRPr="00F060BD">
        <w:rPr>
          <w:rFonts w:ascii="Calibri" w:hAnsi="Calibri" w:eastAsia="Times New Roman" w:cs="Tahoma"/>
          <w:szCs w:val="22"/>
        </w:rPr>
        <w:t xml:space="preserve"> </w:t>
      </w:r>
    </w:p>
    <w:p w:rsidRPr="00F060BD" w:rsidR="00307471" w:rsidP="00A15914" w:rsidRDefault="00307471" w14:paraId="0BC91F52" w14:textId="77777777">
      <w:pPr>
        <w:pStyle w:val="a3"/>
        <w:spacing w:after="220"/>
        <w:ind w:left="0"/>
        <w:jc w:val="both"/>
        <w:rPr>
          <w:rFonts w:ascii="Calibri" w:hAnsi="Calibri" w:eastAsia="Times New Roman" w:cs="Tahoma"/>
          <w:szCs w:val="22"/>
        </w:rPr>
      </w:pPr>
    </w:p>
    <w:p w:rsidRPr="00F060BD" w:rsidR="00307471" w:rsidP="00A15914" w:rsidRDefault="00307471" w14:paraId="3DC34104" w14:textId="77777777">
      <w:pPr>
        <w:pStyle w:val="a3"/>
        <w:spacing w:after="220"/>
        <w:ind w:left="0"/>
        <w:jc w:val="both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t>Настроить выгрузку данных по расписанию можно таким образом:</w:t>
      </w:r>
    </w:p>
    <w:p w:rsidRPr="00F060BD" w:rsidR="00307471" w:rsidP="00A15914" w:rsidRDefault="00307471" w14:paraId="06A20116" w14:textId="77777777">
      <w:pPr>
        <w:pStyle w:val="a3"/>
        <w:spacing w:after="220"/>
        <w:ind w:left="0"/>
        <w:jc w:val="both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t>- после выполнения автоматической задачи выгрузки файлов из 1С или другой программы оттуда же запустить .BAT-файл с командами по выгрузке данных;</w:t>
      </w:r>
    </w:p>
    <w:p w:rsidRPr="00F060BD" w:rsidR="00307471" w:rsidP="00A15914" w:rsidRDefault="00307471" w14:paraId="1010592D" w14:textId="77777777">
      <w:pPr>
        <w:pStyle w:val="a3"/>
        <w:spacing w:after="220"/>
        <w:ind w:left="0"/>
        <w:jc w:val="both"/>
        <w:rPr>
          <w:rFonts w:ascii="Calibri" w:hAnsi="Calibri" w:eastAsia="Times New Roman" w:cs="Tahoma"/>
          <w:szCs w:val="22"/>
        </w:rPr>
      </w:pPr>
      <w:r w:rsidRPr="00F060BD">
        <w:rPr>
          <w:rFonts w:ascii="Calibri" w:hAnsi="Calibri" w:eastAsia="Times New Roman" w:cs="Tahoma"/>
          <w:szCs w:val="22"/>
        </w:rPr>
        <w:t>- настроить в Планировщике заданий (</w:t>
      </w:r>
      <w:proofErr w:type="spellStart"/>
      <w:r w:rsidRPr="00F060BD">
        <w:rPr>
          <w:rFonts w:ascii="Calibri" w:hAnsi="Calibri" w:eastAsia="Times New Roman" w:cs="Tahoma"/>
          <w:szCs w:val="22"/>
        </w:rPr>
        <w:t>Windows</w:t>
      </w:r>
      <w:proofErr w:type="spellEnd"/>
      <w:r w:rsidRPr="00F060BD">
        <w:rPr>
          <w:rFonts w:ascii="Calibri" w:hAnsi="Calibri" w:eastAsia="Times New Roman" w:cs="Tahoma"/>
          <w:szCs w:val="22"/>
        </w:rPr>
        <w:t>) время запуска .BAT-файла с командами по выгрузке данных.</w:t>
      </w:r>
    </w:p>
    <w:p w:rsidRPr="00FC1953" w:rsidR="004B5863" w:rsidP="004B5863" w:rsidRDefault="004B5863" w14:paraId="0D4DC6BB" w14:textId="2FEB473B">
      <w:pPr>
        <w:pStyle w:val="af6"/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B5863">
        <w:rPr>
          <w:rFonts w:asciiTheme="minorHAnsi" w:hAnsiTheme="minorHAnsi" w:cstheme="minorHAnsi"/>
          <w:color w:val="333333"/>
          <w:sz w:val="22"/>
          <w:szCs w:val="22"/>
        </w:rPr>
        <w:t>Пример использования CURL: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br/>
      </w:r>
      <w:proofErr w:type="spellStart"/>
      <w:r w:rsidRPr="00E962FA">
        <w:rPr>
          <w:rFonts w:asciiTheme="minorHAnsi" w:hAnsiTheme="minorHAnsi" w:cstheme="minorHAnsi"/>
          <w:color w:val="333333"/>
          <w:sz w:val="22"/>
          <w:szCs w:val="22"/>
        </w:rPr>
        <w:t>curl</w:t>
      </w:r>
      <w:proofErr w:type="spellEnd"/>
      <w:r w:rsidRPr="00E962FA">
        <w:rPr>
          <w:rFonts w:asciiTheme="minorHAnsi" w:hAnsiTheme="minorHAnsi" w:cstheme="minorHAnsi"/>
          <w:color w:val="333333"/>
          <w:sz w:val="22"/>
          <w:szCs w:val="22"/>
        </w:rPr>
        <w:t xml:space="preserve"> -v -F "</w:t>
      </w:r>
      <w:proofErr w:type="spellStart"/>
      <w:r w:rsidRPr="00E962FA">
        <w:rPr>
          <w:rFonts w:asciiTheme="minorHAnsi" w:hAnsiTheme="minorHAnsi" w:cstheme="minorHAnsi"/>
          <w:color w:val="333333"/>
          <w:sz w:val="22"/>
          <w:szCs w:val="22"/>
        </w:rPr>
        <w:t>ufile</w:t>
      </w:r>
      <w:proofErr w:type="spellEnd"/>
      <w:r w:rsidRPr="00E962FA">
        <w:rPr>
          <w:rFonts w:asciiTheme="minorHAnsi" w:hAnsiTheme="minorHAnsi" w:cstheme="minorHAnsi"/>
          <w:color w:val="333333"/>
          <w:sz w:val="22"/>
          <w:szCs w:val="22"/>
        </w:rPr>
        <w:t>=@c:\ПУТЬ\ФАЙЛ.csv;type=text/plain;filename=ТИП_ФАЙЛА" -F "__</w:t>
      </w:r>
      <w:proofErr w:type="spellStart"/>
      <w:r w:rsidRPr="00E962FA">
        <w:rPr>
          <w:rFonts w:asciiTheme="minorHAnsi" w:hAnsiTheme="minorHAnsi" w:cstheme="minorHAnsi"/>
          <w:color w:val="333333"/>
          <w:sz w:val="22"/>
          <w:szCs w:val="22"/>
        </w:rPr>
        <w:t>login</w:t>
      </w:r>
      <w:proofErr w:type="spellEnd"/>
      <w:r w:rsidRPr="00E962FA">
        <w:rPr>
          <w:rFonts w:asciiTheme="minorHAnsi" w:hAnsiTheme="minorHAnsi" w:cstheme="minorHAnsi"/>
          <w:color w:val="333333"/>
          <w:sz w:val="22"/>
          <w:szCs w:val="22"/>
        </w:rPr>
        <w:t>=LOGIN" -F "__</w:t>
      </w:r>
      <w:proofErr w:type="spellStart"/>
      <w:r w:rsidRPr="00E962FA">
        <w:rPr>
          <w:rFonts w:asciiTheme="minorHAnsi" w:hAnsiTheme="minorHAnsi" w:cstheme="minorHAnsi"/>
          <w:color w:val="333333"/>
          <w:sz w:val="22"/>
          <w:szCs w:val="22"/>
        </w:rPr>
        <w:t>password</w:t>
      </w:r>
      <w:proofErr w:type="spellEnd"/>
      <w:r w:rsidRPr="00E962FA">
        <w:rPr>
          <w:rFonts w:asciiTheme="minorHAnsi" w:hAnsiTheme="minorHAnsi" w:cstheme="minorHAnsi"/>
          <w:color w:val="333333"/>
          <w:sz w:val="22"/>
          <w:szCs w:val="22"/>
        </w:rPr>
        <w:t xml:space="preserve">=PASSWORD" </w:t>
      </w:r>
      <w:hyperlink w:history="1" r:id="rId18">
        <w:r w:rsidRPr="00951F2B" w:rsidR="00FC1953">
          <w:rPr>
            <w:rStyle w:val="af"/>
            <w:rFonts w:asciiTheme="minorHAnsi" w:hAnsiTheme="minorHAnsi" w:cstheme="minorHAnsi"/>
            <w:sz w:val="22"/>
            <w:szCs w:val="22"/>
          </w:rPr>
          <w:t>http://</w:t>
        </w:r>
        <w:r w:rsidR="00910506">
          <w:rPr>
            <w:rStyle w:val="af"/>
            <w:rFonts w:asciiTheme="minorHAnsi" w:hAnsiTheme="minorHAnsi" w:cstheme="minorHAnsi"/>
            <w:sz w:val="22"/>
            <w:szCs w:val="22"/>
          </w:rPr>
          <w:t>LACTALIS-RU</w:t>
        </w:r>
        <w:r w:rsidRPr="00951F2B" w:rsidR="00FC1953">
          <w:rPr>
            <w:rStyle w:val="af"/>
            <w:rFonts w:asciiTheme="minorHAnsi" w:hAnsiTheme="minorHAnsi" w:cstheme="minorHAnsi"/>
            <w:sz w:val="22"/>
            <w:szCs w:val="22"/>
          </w:rPr>
          <w:t>.spot2d.com/upload/auto</w:t>
        </w:r>
      </w:hyperlink>
      <w:r w:rsidRPr="00FC1953" w:rsidR="00FC1953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:rsidRPr="004B5863" w:rsidR="004B5863" w:rsidP="004B5863" w:rsidRDefault="004B5863" w14:paraId="7BCDB053" w14:textId="77777777">
      <w:pPr>
        <w:pStyle w:val="af6"/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B5863">
        <w:rPr>
          <w:rFonts w:asciiTheme="minorHAnsi" w:hAnsiTheme="minorHAnsi" w:cstheme="minorHAnsi"/>
          <w:color w:val="333333"/>
          <w:sz w:val="22"/>
          <w:szCs w:val="22"/>
        </w:rPr>
        <w:t>Файл ca-bundle.crt (доступен в архиве) должен быть размещен в той же папке, что и curl.exe (используется для проверки SSL сертификата).</w:t>
      </w:r>
    </w:p>
    <w:p w:rsidRPr="004B5863" w:rsidR="004B5863" w:rsidP="004B5863" w:rsidRDefault="004B5863" w14:paraId="1CF2606C" w14:textId="77777777">
      <w:pPr>
        <w:pStyle w:val="af6"/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B5863">
        <w:rPr>
          <w:rFonts w:asciiTheme="minorHAnsi" w:hAnsiTheme="minorHAnsi" w:cstheme="minorHAnsi"/>
          <w:color w:val="333333"/>
          <w:sz w:val="22"/>
          <w:szCs w:val="22"/>
        </w:rPr>
        <w:t>В случае, если у вас внутри сети используется </w:t>
      </w:r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Прокси сервер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 xml:space="preserve"> это не является проблемой. </w:t>
      </w:r>
      <w:proofErr w:type="spellStart"/>
      <w:r w:rsidRPr="004B5863">
        <w:rPr>
          <w:rFonts w:asciiTheme="minorHAnsi" w:hAnsiTheme="minorHAnsi" w:cstheme="minorHAnsi"/>
          <w:color w:val="333333"/>
          <w:sz w:val="22"/>
          <w:szCs w:val="22"/>
        </w:rPr>
        <w:t>Curl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 xml:space="preserve"> умеет работать со всеми типами прокси. Необходимый параметр зависит от типа прокси сервера, в самом обычном случае (например, прокси-сервер </w:t>
      </w:r>
      <w:proofErr w:type="spellStart"/>
      <w:r w:rsidRPr="004B5863">
        <w:rPr>
          <w:rFonts w:asciiTheme="minorHAnsi" w:hAnsiTheme="minorHAnsi" w:cstheme="minorHAnsi"/>
          <w:color w:val="333333"/>
          <w:sz w:val="22"/>
          <w:szCs w:val="22"/>
        </w:rPr>
        <w:t>Squid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>) требуется параметр </w:t>
      </w:r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--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proxy</w:t>
      </w:r>
      <w:proofErr w:type="spellEnd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</w:t>
      </w:r>
      <w:proofErr w:type="gram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IP:PORT</w:t>
      </w:r>
      <w:proofErr w:type="gramEnd"/>
      <w:r w:rsidRPr="004B5863">
        <w:rPr>
          <w:rFonts w:asciiTheme="minorHAnsi" w:hAnsiTheme="minorHAnsi" w:cstheme="minorHAnsi"/>
          <w:color w:val="333333"/>
          <w:sz w:val="22"/>
          <w:szCs w:val="22"/>
        </w:rPr>
        <w:t> для указания адреса прокси сервера и </w:t>
      </w:r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--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proxy-user</w:t>
      </w:r>
      <w:proofErr w:type="spellEnd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login:password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> для указания данных авторизации. Если у вас прокси на базе IIS сервера, необходимо добавить опцию </w:t>
      </w:r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--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proxy-ntlm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Если вы хотите загружать данные в формате </w:t>
      </w:r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UTF-8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 - используйте опциональный параметр -F "__</w:t>
      </w:r>
      <w:proofErr w:type="spellStart"/>
      <w:r w:rsidRPr="004B5863">
        <w:rPr>
          <w:rFonts w:asciiTheme="minorHAnsi" w:hAnsiTheme="minorHAnsi" w:cstheme="minorHAnsi"/>
          <w:color w:val="333333"/>
          <w:sz w:val="22"/>
          <w:szCs w:val="22"/>
        </w:rPr>
        <w:t>charset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>=utf-8". Кодировка данных по умолчанию - windows-1251 / cp1251.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Для удобства, вы можете создать следующий .</w:t>
      </w:r>
      <w:proofErr w:type="spellStart"/>
      <w:r w:rsidRPr="004B5863">
        <w:rPr>
          <w:rFonts w:asciiTheme="minorHAnsi" w:hAnsiTheme="minorHAnsi" w:cstheme="minorHAnsi"/>
          <w:color w:val="333333"/>
          <w:sz w:val="22"/>
          <w:szCs w:val="22"/>
        </w:rPr>
        <w:t>bat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 xml:space="preserve"> файл:</w:t>
      </w:r>
    </w:p>
    <w:p w:rsidRPr="004B5863" w:rsidR="004B5863" w:rsidP="004B5863" w:rsidRDefault="004B5863" w14:paraId="1969D8BE" w14:textId="77777777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>@ECHO OFF</w:t>
      </w:r>
    </w:p>
    <w:p w:rsidRPr="004B5863" w:rsidR="004B5863" w:rsidP="004B5863" w:rsidRDefault="004B5863" w14:paraId="0CACABC5" w14:textId="77777777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</w:p>
    <w:p w:rsidRPr="004B5863" w:rsidR="004B5863" w:rsidP="004B5863" w:rsidRDefault="004B5863" w14:paraId="574667A0" w14:textId="179ABDEA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>SET user=</w:t>
      </w:r>
      <w:r>
        <w:rPr>
          <w:rFonts w:ascii="Consolas" w:hAnsi="Consolas"/>
          <w:color w:val="333333"/>
          <w:lang w:val="en-US"/>
        </w:rPr>
        <w:t>LOGIN</w:t>
      </w:r>
    </w:p>
    <w:p w:rsidRPr="004B5863" w:rsidR="004B5863" w:rsidP="004B5863" w:rsidRDefault="004B5863" w14:paraId="430254C5" w14:textId="77777777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>SET password=PASSWORD</w:t>
      </w:r>
    </w:p>
    <w:p w:rsidRPr="004B5863" w:rsidR="004B5863" w:rsidP="004B5863" w:rsidRDefault="004B5863" w14:paraId="4B7AD5C5" w14:textId="4E4832CD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 xml:space="preserve">SET </w:t>
      </w:r>
      <w:r w:rsidR="00910506">
        <w:rPr>
          <w:rFonts w:ascii="Consolas" w:hAnsi="Consolas"/>
          <w:color w:val="333333"/>
          <w:lang w:val="en-US"/>
        </w:rPr>
        <w:t>lactalis-ru</w:t>
      </w:r>
      <w:r w:rsidRPr="004B5863">
        <w:rPr>
          <w:rFonts w:ascii="Consolas" w:hAnsi="Consolas"/>
          <w:color w:val="333333"/>
          <w:lang w:val="en-US"/>
        </w:rPr>
        <w:t>=</w:t>
      </w:r>
      <w:r w:rsidR="00910506">
        <w:rPr>
          <w:rFonts w:ascii="Consolas" w:hAnsi="Consolas"/>
          <w:color w:val="333333"/>
          <w:lang w:val="en-US"/>
        </w:rPr>
        <w:t>lactalis-ru</w:t>
      </w:r>
      <w:r w:rsidRPr="004B5863">
        <w:rPr>
          <w:rFonts w:ascii="Consolas" w:hAnsi="Consolas"/>
          <w:color w:val="333333"/>
          <w:lang w:val="en-US"/>
        </w:rPr>
        <w:t>.spot2d.com</w:t>
      </w:r>
    </w:p>
    <w:p w:rsidRPr="004B5863" w:rsidR="004B5863" w:rsidP="004B5863" w:rsidRDefault="004B5863" w14:paraId="4267B5FE" w14:textId="77777777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</w:p>
    <w:p w:rsidRPr="004B5863" w:rsidR="004B5863" w:rsidP="004B5863" w:rsidRDefault="004B5863" w14:paraId="1FBD996F" w14:textId="7B459D0A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lastRenderedPageBreak/>
        <w:t>FOR %%F IN (</w:t>
      </w:r>
      <w:proofErr w:type="spellStart"/>
      <w:r w:rsidRPr="004B5863">
        <w:rPr>
          <w:rFonts w:ascii="Consolas" w:hAnsi="Consolas"/>
          <w:color w:val="333333"/>
          <w:lang w:val="en-US"/>
        </w:rPr>
        <w:t>ttoptions</w:t>
      </w:r>
      <w:proofErr w:type="spellEnd"/>
      <w:r w:rsidRPr="004B5863">
        <w:rPr>
          <w:rFonts w:ascii="Consolas" w:hAnsi="Consolas"/>
          <w:color w:val="333333"/>
          <w:lang w:val="en-US"/>
        </w:rPr>
        <w:t xml:space="preserve">, ta, delivery, stocks, </w:t>
      </w:r>
      <w:proofErr w:type="spellStart"/>
      <w:r w:rsidRPr="004B5863">
        <w:rPr>
          <w:rFonts w:ascii="Consolas" w:hAnsi="Consolas"/>
          <w:color w:val="333333"/>
          <w:lang w:val="en-US"/>
        </w:rPr>
        <w:t>sku</w:t>
      </w:r>
      <w:proofErr w:type="spellEnd"/>
      <w:r w:rsidRPr="004B5863">
        <w:rPr>
          <w:rFonts w:ascii="Consolas" w:hAnsi="Consolas"/>
          <w:color w:val="333333"/>
          <w:lang w:val="en-US"/>
        </w:rPr>
        <w:t>, receive, cancellations) DO (</w:t>
      </w:r>
    </w:p>
    <w:p w:rsidRPr="004B5863" w:rsidR="004B5863" w:rsidP="004B5863" w:rsidRDefault="004B5863" w14:paraId="47B3E7BA" w14:textId="77777777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</w:r>
      <w:r w:rsidRPr="004B5863">
        <w:rPr>
          <w:rFonts w:ascii="Consolas" w:hAnsi="Consolas"/>
          <w:color w:val="333333"/>
          <w:lang w:val="en-US"/>
        </w:rPr>
        <w:t>if exist %%F.csv (</w:t>
      </w:r>
    </w:p>
    <w:p w:rsidRPr="004B5863" w:rsidR="004B5863" w:rsidP="004B5863" w:rsidRDefault="004B5863" w14:paraId="5BCDB172" w14:textId="05A4BE8C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</w:r>
      <w:r w:rsidRPr="004B5863">
        <w:rPr>
          <w:rFonts w:ascii="Consolas" w:hAnsi="Consolas"/>
          <w:color w:val="333333"/>
          <w:lang w:val="en-US"/>
        </w:rPr>
        <w:tab/>
      </w:r>
      <w:r w:rsidRPr="004B5863">
        <w:rPr>
          <w:rFonts w:ascii="Consolas" w:hAnsi="Consolas"/>
          <w:color w:val="333333"/>
          <w:lang w:val="en-US"/>
        </w:rPr>
        <w:t>curl.exe -v -F "</w:t>
      </w:r>
      <w:proofErr w:type="spellStart"/>
      <w:r w:rsidRPr="004B5863">
        <w:rPr>
          <w:rFonts w:ascii="Consolas" w:hAnsi="Consolas"/>
          <w:color w:val="333333"/>
          <w:lang w:val="en-US"/>
        </w:rPr>
        <w:t>ufile</w:t>
      </w:r>
      <w:proofErr w:type="spellEnd"/>
      <w:r w:rsidRPr="004B5863">
        <w:rPr>
          <w:rFonts w:ascii="Consolas" w:hAnsi="Consolas"/>
          <w:color w:val="333333"/>
          <w:lang w:val="en-US"/>
        </w:rPr>
        <w:t>=@</w:t>
      </w:r>
      <w:proofErr w:type="gramStart"/>
      <w:r w:rsidRPr="004B5863">
        <w:rPr>
          <w:rFonts w:ascii="Consolas" w:hAnsi="Consolas"/>
          <w:color w:val="333333"/>
          <w:lang w:val="en-US"/>
        </w:rPr>
        <w:t>%%F.csv;type</w:t>
      </w:r>
      <w:proofErr w:type="gramEnd"/>
      <w:r w:rsidRPr="004B5863">
        <w:rPr>
          <w:rFonts w:ascii="Consolas" w:hAnsi="Consolas"/>
          <w:color w:val="333333"/>
          <w:lang w:val="en-US"/>
        </w:rPr>
        <w:t>=text/plain;filename=%%F" -F "__login=%user%" -F "__password=%password%" http://%</w:t>
      </w:r>
      <w:r w:rsidR="00910506">
        <w:rPr>
          <w:rFonts w:ascii="Consolas" w:hAnsi="Consolas"/>
          <w:color w:val="333333"/>
          <w:lang w:val="en-US"/>
        </w:rPr>
        <w:t>lactalis-ru</w:t>
      </w:r>
      <w:r w:rsidRPr="004B5863">
        <w:rPr>
          <w:rFonts w:ascii="Consolas" w:hAnsi="Consolas"/>
          <w:color w:val="333333"/>
          <w:lang w:val="en-US"/>
        </w:rPr>
        <w:t>%/upload/auto &gt;&gt; log.txt 2&gt;&amp;1</w:t>
      </w:r>
    </w:p>
    <w:p w:rsidRPr="004B5863" w:rsidR="004B5863" w:rsidP="004B5863" w:rsidRDefault="004B5863" w14:paraId="7D1D4B4F" w14:textId="77777777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</w:r>
      <w:r w:rsidRPr="004B5863">
        <w:rPr>
          <w:rFonts w:ascii="Consolas" w:hAnsi="Consolas"/>
          <w:color w:val="333333"/>
          <w:lang w:val="en-US"/>
        </w:rPr>
        <w:t>)</w:t>
      </w:r>
    </w:p>
    <w:p w:rsidRPr="004B5863" w:rsidR="004B5863" w:rsidP="004B5863" w:rsidRDefault="004B5863" w14:paraId="67DF214A" w14:textId="77777777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</w:r>
      <w:r w:rsidRPr="004B5863">
        <w:rPr>
          <w:rFonts w:ascii="Consolas" w:hAnsi="Consolas"/>
          <w:color w:val="333333"/>
          <w:lang w:val="en-US"/>
        </w:rPr>
        <w:t>if exist %%F.zip (</w:t>
      </w:r>
    </w:p>
    <w:p w:rsidRPr="004B5863" w:rsidR="004B5863" w:rsidP="004B5863" w:rsidRDefault="004B5863" w14:paraId="760CFD01" w14:textId="4450B55E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</w:r>
      <w:r w:rsidRPr="004B5863">
        <w:rPr>
          <w:rFonts w:ascii="Consolas" w:hAnsi="Consolas"/>
          <w:color w:val="333333"/>
          <w:lang w:val="en-US"/>
        </w:rPr>
        <w:tab/>
      </w:r>
      <w:r w:rsidRPr="004B5863">
        <w:rPr>
          <w:rFonts w:ascii="Consolas" w:hAnsi="Consolas"/>
          <w:color w:val="333333"/>
          <w:lang w:val="en-US"/>
        </w:rPr>
        <w:t>curl.exe -v -F "</w:t>
      </w:r>
      <w:proofErr w:type="spellStart"/>
      <w:r w:rsidRPr="004B5863">
        <w:rPr>
          <w:rFonts w:ascii="Consolas" w:hAnsi="Consolas"/>
          <w:color w:val="333333"/>
          <w:lang w:val="en-US"/>
        </w:rPr>
        <w:t>ufile</w:t>
      </w:r>
      <w:proofErr w:type="spellEnd"/>
      <w:r w:rsidRPr="004B5863">
        <w:rPr>
          <w:rFonts w:ascii="Consolas" w:hAnsi="Consolas"/>
          <w:color w:val="333333"/>
          <w:lang w:val="en-US"/>
        </w:rPr>
        <w:t>=@</w:t>
      </w:r>
      <w:proofErr w:type="gramStart"/>
      <w:r w:rsidRPr="004B5863">
        <w:rPr>
          <w:rFonts w:ascii="Consolas" w:hAnsi="Consolas"/>
          <w:color w:val="333333"/>
          <w:lang w:val="en-US"/>
        </w:rPr>
        <w:t>%%F.zip;type</w:t>
      </w:r>
      <w:proofErr w:type="gramEnd"/>
      <w:r w:rsidRPr="004B5863">
        <w:rPr>
          <w:rFonts w:ascii="Consolas" w:hAnsi="Consolas"/>
          <w:color w:val="333333"/>
          <w:lang w:val="en-US"/>
        </w:rPr>
        <w:t>=text/plain;filename=%%F" -F "__login=%user%" -F "__password=%password%" http://%</w:t>
      </w:r>
      <w:r w:rsidR="00910506">
        <w:rPr>
          <w:rFonts w:ascii="Consolas" w:hAnsi="Consolas"/>
          <w:color w:val="333333"/>
          <w:lang w:val="en-US"/>
        </w:rPr>
        <w:t>lactalis-ru</w:t>
      </w:r>
      <w:r w:rsidRPr="004B5863">
        <w:rPr>
          <w:rFonts w:ascii="Consolas" w:hAnsi="Consolas"/>
          <w:color w:val="333333"/>
          <w:lang w:val="en-US"/>
        </w:rPr>
        <w:t>%/upload/auto &gt;&gt; log.txt 2&gt;&amp;1</w:t>
      </w:r>
    </w:p>
    <w:p w:rsidRPr="004B5863" w:rsidR="004B5863" w:rsidP="004B5863" w:rsidRDefault="004B5863" w14:paraId="6B53097E" w14:textId="77777777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</w:r>
      <w:r w:rsidRPr="004B5863">
        <w:rPr>
          <w:rFonts w:ascii="Consolas" w:hAnsi="Consolas"/>
          <w:color w:val="333333"/>
          <w:lang w:val="en-US"/>
        </w:rPr>
        <w:t>)</w:t>
      </w:r>
    </w:p>
    <w:p w:rsidRPr="004B5863" w:rsidR="004B5863" w:rsidP="004B5863" w:rsidRDefault="004B5863" w14:paraId="6BA029F8" w14:textId="77777777">
      <w:pPr>
        <w:pStyle w:val="HTML0"/>
        <w:pBdr>
          <w:top w:val="single" w:color="CCCCCC" w:sz="6" w:space="7"/>
          <w:left w:val="single" w:color="CCCCCC" w:sz="6" w:space="7"/>
          <w:bottom w:val="single" w:color="CCCCCC" w:sz="6" w:space="7"/>
          <w:right w:val="single" w:color="CCCCCC" w:sz="6" w:space="7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>)</w:t>
      </w:r>
    </w:p>
    <w:p w:rsidRPr="004B5863" w:rsidR="004B5863" w:rsidP="004B5863" w:rsidRDefault="004B5863" w14:paraId="7A771164" w14:textId="77777777">
      <w:pPr>
        <w:pStyle w:val="af6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B5863">
        <w:rPr>
          <w:rFonts w:asciiTheme="minorHAnsi" w:hAnsiTheme="minorHAnsi" w:cstheme="minorHAnsi"/>
          <w:color w:val="333333"/>
          <w:sz w:val="22"/>
          <w:szCs w:val="22"/>
        </w:rPr>
        <w:t>Для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Unix-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систем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(Ubuntu, Red Hat, </w:t>
      </w:r>
      <w:proofErr w:type="spellStart"/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>CentOs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и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других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)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достаточно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выполнить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> 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  <w:lang w:val="en-US"/>
        </w:rPr>
        <w:t>sudo</w:t>
      </w:r>
      <w:proofErr w:type="spellEnd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  <w:lang w:val="en-US"/>
        </w:rPr>
        <w:t xml:space="preserve"> apt-get install curl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> 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либо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> 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  <w:lang w:val="en-US"/>
        </w:rPr>
        <w:t>sudo</w:t>
      </w:r>
      <w:proofErr w:type="spellEnd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  <w:lang w:val="en-US"/>
        </w:rPr>
        <w:t xml:space="preserve"> yum install curl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> 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в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зависимости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от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конкретной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системы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.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Если у Вас другая операционная система - обратитесь к </w:t>
      </w:r>
      <w:hyperlink w:history="1" r:id="rId19">
        <w:r w:rsidRPr="004B5863">
          <w:rPr>
            <w:rStyle w:val="af"/>
            <w:rFonts w:asciiTheme="minorHAnsi" w:hAnsiTheme="minorHAnsi" w:cstheme="minorHAnsi"/>
            <w:color w:val="337AB7"/>
            <w:sz w:val="22"/>
            <w:szCs w:val="22"/>
          </w:rPr>
          <w:t>официальному руководству</w:t>
        </w:r>
      </w:hyperlink>
      <w:r w:rsidRPr="004B5863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:rsidR="006034BB" w:rsidP="006034BB" w:rsidRDefault="006034BB" w14:paraId="2B2A20D8" w14:textId="083C370D">
      <w:pPr>
        <w:rPr>
          <w:rFonts w:asciiTheme="minorHAnsi" w:hAnsiTheme="minorHAnsi" w:cstheme="minorHAnsi"/>
          <w:szCs w:val="22"/>
        </w:rPr>
      </w:pPr>
    </w:p>
    <w:p w:rsidR="00630C01" w:rsidP="006034BB" w:rsidRDefault="00630C01" w14:paraId="0918AB18" w14:textId="391AA244">
      <w:pPr>
        <w:rPr>
          <w:rFonts w:asciiTheme="minorHAnsi" w:hAnsiTheme="minorHAnsi" w:cstheme="minorHAnsi"/>
          <w:szCs w:val="22"/>
        </w:rPr>
      </w:pPr>
    </w:p>
    <w:p w:rsidRPr="00622507" w:rsidR="00622507" w:rsidP="00622507" w:rsidRDefault="00622507" w14:paraId="3C31B226" w14:textId="77777777">
      <w:pPr>
        <w:spacing w:after="220"/>
        <w:jc w:val="both"/>
        <w:rPr>
          <w:rFonts w:ascii="Calibri" w:hAnsi="Calibri" w:eastAsia="Times New Roman" w:cs="Tahoma"/>
          <w:szCs w:val="22"/>
        </w:rPr>
      </w:pPr>
      <w:r w:rsidRPr="00622507">
        <w:rPr>
          <w:rFonts w:ascii="Calibri" w:hAnsi="Calibri" w:eastAsia="Times New Roman" w:cs="Tahoma"/>
          <w:szCs w:val="22"/>
        </w:rPr>
        <w:t>В случае ошибок система в течение 10 минут после загрузки файла сообщает об этом на электронный адрес пользователя, который размещает информацию (адрес указывается в установках пользователя, под которым проводится закачка в SPOT2D).</w:t>
      </w:r>
    </w:p>
    <w:p w:rsidRPr="002F4490" w:rsidR="00622507" w:rsidP="006034BB" w:rsidRDefault="00622507" w14:paraId="4DCFE930" w14:textId="77777777">
      <w:pPr>
        <w:rPr>
          <w:rFonts w:asciiTheme="minorHAnsi" w:hAnsiTheme="minorHAnsi" w:cstheme="minorHAnsi"/>
          <w:szCs w:val="22"/>
        </w:rPr>
      </w:pPr>
    </w:p>
    <w:sectPr w:rsidRPr="002F4490" w:rsidR="00622507" w:rsidSect="0075476F">
      <w:headerReference w:type="default" r:id="rId20"/>
      <w:pgSz w:w="11906" w:h="16838" w:orient="portrait"/>
      <w:pgMar w:top="720" w:right="566" w:bottom="426" w:left="720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02F2" w:rsidP="003D7388" w:rsidRDefault="00C002F2" w14:paraId="6BFDAAA5" w14:textId="77777777">
      <w:pPr>
        <w:spacing w:line="240" w:lineRule="auto"/>
      </w:pPr>
      <w:r>
        <w:separator/>
      </w:r>
    </w:p>
  </w:endnote>
  <w:endnote w:type="continuationSeparator" w:id="0">
    <w:p w:rsidR="00C002F2" w:rsidP="003D7388" w:rsidRDefault="00C002F2" w14:paraId="7668DC1F" w14:textId="77777777">
      <w:pPr>
        <w:spacing w:line="240" w:lineRule="auto"/>
      </w:pPr>
      <w:r>
        <w:continuationSeparator/>
      </w:r>
    </w:p>
  </w:endnote>
  <w:endnote w:type="continuationNotice" w:id="1">
    <w:p w:rsidR="00C002F2" w:rsidRDefault="00C002F2" w14:paraId="14846277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02F2" w:rsidP="003D7388" w:rsidRDefault="00C002F2" w14:paraId="3D60CEF1" w14:textId="77777777">
      <w:pPr>
        <w:spacing w:line="240" w:lineRule="auto"/>
      </w:pPr>
      <w:r>
        <w:separator/>
      </w:r>
    </w:p>
  </w:footnote>
  <w:footnote w:type="continuationSeparator" w:id="0">
    <w:p w:rsidR="00C002F2" w:rsidP="003D7388" w:rsidRDefault="00C002F2" w14:paraId="1D1D0D31" w14:textId="77777777">
      <w:pPr>
        <w:spacing w:line="240" w:lineRule="auto"/>
      </w:pPr>
      <w:r>
        <w:continuationSeparator/>
      </w:r>
    </w:p>
  </w:footnote>
  <w:footnote w:type="continuationNotice" w:id="1">
    <w:p w:rsidR="00C002F2" w:rsidRDefault="00C002F2" w14:paraId="70F01558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F48D7" w:rsidP="00507B2B" w:rsidRDefault="000F48D7" w14:paraId="381BF8DC" w14:textId="77777777">
    <w:pPr>
      <w:pStyle w:val="a4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F7C4A65" wp14:editId="6E3EF1A2">
          <wp:simplePos x="0" y="0"/>
          <wp:positionH relativeFrom="column">
            <wp:posOffset>1905</wp:posOffset>
          </wp:positionH>
          <wp:positionV relativeFrom="paragraph">
            <wp:posOffset>33655</wp:posOffset>
          </wp:positionV>
          <wp:extent cx="1273175" cy="387350"/>
          <wp:effectExtent l="0" t="0" r="3175" b="0"/>
          <wp:wrapNone/>
          <wp:docPr id="14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96C12">
      <w:rPr>
        <w:noProof/>
        <w:lang w:val="en-US" w:eastAsia="en-US"/>
      </w:rPr>
      <w:drawing>
        <wp:inline distT="0" distB="0" distL="0" distR="0" wp14:anchorId="7FC8D819" wp14:editId="571727D9">
          <wp:extent cx="1593850" cy="419100"/>
          <wp:effectExtent l="0" t="0" r="6350" b="0"/>
          <wp:docPr id="15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960F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85C"/>
    <w:multiLevelType w:val="hybridMultilevel"/>
    <w:tmpl w:val="8854A3E0"/>
    <w:lvl w:ilvl="0" w:tplc="0419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" w15:restartNumberingAfterBreak="0">
    <w:nsid w:val="0BBD7D22"/>
    <w:multiLevelType w:val="multilevel"/>
    <w:tmpl w:val="967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0BD643C5"/>
    <w:multiLevelType w:val="hybridMultilevel"/>
    <w:tmpl w:val="515CA5C4"/>
    <w:lvl w:ilvl="0" w:tplc="04190001">
      <w:start w:val="1"/>
      <w:numFmt w:val="bullet"/>
      <w:lvlText w:val=""/>
      <w:lvlJc w:val="left"/>
      <w:pPr>
        <w:ind w:left="2112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hint="default" w:ascii="Wingdings" w:hAnsi="Wingdings"/>
      </w:rPr>
    </w:lvl>
  </w:abstractNum>
  <w:abstractNum w:abstractNumId="4" w15:restartNumberingAfterBreak="0">
    <w:nsid w:val="13C94451"/>
    <w:multiLevelType w:val="hybridMultilevel"/>
    <w:tmpl w:val="2D5EC802"/>
    <w:lvl w:ilvl="0" w:tplc="041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17C81442"/>
    <w:multiLevelType w:val="hybridMultilevel"/>
    <w:tmpl w:val="E79E2154"/>
    <w:lvl w:ilvl="0" w:tplc="4F24AD68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9190E3C"/>
    <w:multiLevelType w:val="multilevel"/>
    <w:tmpl w:val="AB1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9433113"/>
    <w:multiLevelType w:val="hybridMultilevel"/>
    <w:tmpl w:val="A5A2E320"/>
    <w:lvl w:ilvl="0" w:tplc="041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 w15:restartNumberingAfterBreak="0">
    <w:nsid w:val="2FBE4D4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 w:eastAsia="Times New Roman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hint="default" w:eastAsia="Times New Roman"/>
      </w:rPr>
    </w:lvl>
  </w:abstractNum>
  <w:abstractNum w:abstractNumId="9" w15:restartNumberingAfterBreak="0">
    <w:nsid w:val="34A5594C"/>
    <w:multiLevelType w:val="hybridMultilevel"/>
    <w:tmpl w:val="AA62F1E6"/>
    <w:lvl w:ilvl="0" w:tplc="041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 w15:restartNumberingAfterBreak="0">
    <w:nsid w:val="354310A7"/>
    <w:multiLevelType w:val="hybridMultilevel"/>
    <w:tmpl w:val="16F63A8C"/>
    <w:lvl w:ilvl="0" w:tplc="041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35692FF2"/>
    <w:multiLevelType w:val="hybridMultilevel"/>
    <w:tmpl w:val="2B92E802"/>
    <w:lvl w:ilvl="0" w:tplc="B100EA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B5B605A"/>
    <w:multiLevelType w:val="multilevel"/>
    <w:tmpl w:val="5414F266"/>
    <w:lvl w:ilvl="0">
      <w:start w:val="28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5774BF"/>
    <w:multiLevelType w:val="multilevel"/>
    <w:tmpl w:val="E5023ED2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3."/>
      <w:lvlJc w:val="left"/>
      <w:pPr>
        <w:tabs>
          <w:tab w:val="num" w:pos="972"/>
        </w:tabs>
        <w:ind w:left="97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6"/>
      <w:lvlText w:val="%1.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F584D4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02A3D"/>
    <w:multiLevelType w:val="hybridMultilevel"/>
    <w:tmpl w:val="C25A8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F7037"/>
    <w:multiLevelType w:val="hybridMultilevel"/>
    <w:tmpl w:val="454279EC"/>
    <w:lvl w:ilvl="0" w:tplc="3028EE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1BF5ACB"/>
    <w:multiLevelType w:val="hybridMultilevel"/>
    <w:tmpl w:val="EA32321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D15EAF"/>
    <w:multiLevelType w:val="hybridMultilevel"/>
    <w:tmpl w:val="00CCF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C1B0D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 w:eastAsia="Times New Roman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hint="default" w:eastAsia="Times New Roman"/>
      </w:rPr>
    </w:lvl>
  </w:abstractNum>
  <w:abstractNum w:abstractNumId="20" w15:restartNumberingAfterBreak="0">
    <w:nsid w:val="61B17E9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956F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 w:eastAsia="Times New Roman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hint="default" w:eastAsia="Times New Roman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 w:eastAsia="Times New Roman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 w:eastAsia="Times New Roman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hint="default" w:eastAsia="Times New Roman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hint="default"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hint="default" w:eastAsia="Times New Roman"/>
      </w:rPr>
    </w:lvl>
  </w:abstractNum>
  <w:abstractNum w:abstractNumId="22" w15:restartNumberingAfterBreak="0">
    <w:nsid w:val="63BB3602"/>
    <w:multiLevelType w:val="hybridMultilevel"/>
    <w:tmpl w:val="0F86FDB8"/>
    <w:lvl w:ilvl="0" w:tplc="512C7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E80E80"/>
    <w:multiLevelType w:val="hybridMultilevel"/>
    <w:tmpl w:val="D9124872"/>
    <w:lvl w:ilvl="0" w:tplc="041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 w15:restartNumberingAfterBreak="0">
    <w:nsid w:val="6CE44076"/>
    <w:multiLevelType w:val="hybridMultilevel"/>
    <w:tmpl w:val="3C445BAA"/>
    <w:lvl w:ilvl="0" w:tplc="8B28EE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BA3E9C"/>
    <w:multiLevelType w:val="multilevel"/>
    <w:tmpl w:val="FBB4E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 w:eastAsia="Times New Roman"/>
        <w:color w:val="1F497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 w:eastAsia="Times New Roman"/>
        <w:color w:val="1F497D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 w:eastAsia="Times New Roman"/>
        <w:color w:val="1F497D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 w:eastAsia="Times New Roman"/>
        <w:color w:val="1F497D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 w:eastAsia="Times New Roman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 w:eastAsia="Times New Roman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 w:eastAsia="Times New Roman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 w:eastAsia="Times New Roman"/>
        <w:color w:val="1F497D"/>
      </w:rPr>
    </w:lvl>
  </w:abstractNum>
  <w:abstractNum w:abstractNumId="26" w15:restartNumberingAfterBreak="0">
    <w:nsid w:val="6E0A4349"/>
    <w:multiLevelType w:val="hybridMultilevel"/>
    <w:tmpl w:val="385C7292"/>
    <w:lvl w:ilvl="0" w:tplc="0419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7" w15:restartNumberingAfterBreak="0">
    <w:nsid w:val="76561B97"/>
    <w:multiLevelType w:val="multilevel"/>
    <w:tmpl w:val="BF1E7148"/>
    <w:lvl w:ilvl="0">
      <w:start w:val="1"/>
      <w:numFmt w:val="bullet"/>
      <w:lvlText w:val=""/>
      <w:lvlJc w:val="left"/>
      <w:pPr>
        <w:ind w:left="720" w:firstLine="360"/>
      </w:pPr>
      <w:rPr>
        <w:rFonts w:hint="default" w:ascii="Symbol" w:hAnsi="Symbo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28" w15:restartNumberingAfterBreak="0">
    <w:nsid w:val="76FF65DA"/>
    <w:multiLevelType w:val="hybridMultilevel"/>
    <w:tmpl w:val="9522E564"/>
    <w:lvl w:ilvl="0" w:tplc="F132A99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Tahom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26E4C"/>
    <w:multiLevelType w:val="hybridMultilevel"/>
    <w:tmpl w:val="5DB08E1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8"/>
  </w:num>
  <w:num w:numId="3">
    <w:abstractNumId w:val="12"/>
  </w:num>
  <w:num w:numId="4">
    <w:abstractNumId w:val="16"/>
  </w:num>
  <w:num w:numId="5">
    <w:abstractNumId w:val="5"/>
  </w:num>
  <w:num w:numId="6">
    <w:abstractNumId w:val="11"/>
  </w:num>
  <w:num w:numId="7">
    <w:abstractNumId w:val="23"/>
  </w:num>
  <w:num w:numId="8">
    <w:abstractNumId w:val="3"/>
  </w:num>
  <w:num w:numId="9">
    <w:abstractNumId w:val="29"/>
  </w:num>
  <w:num w:numId="10">
    <w:abstractNumId w:val="26"/>
  </w:num>
  <w:num w:numId="11">
    <w:abstractNumId w:val="22"/>
  </w:num>
  <w:num w:numId="12">
    <w:abstractNumId w:val="4"/>
  </w:num>
  <w:num w:numId="13">
    <w:abstractNumId w:val="10"/>
  </w:num>
  <w:num w:numId="14">
    <w:abstractNumId w:val="9"/>
  </w:num>
  <w:num w:numId="15">
    <w:abstractNumId w:val="2"/>
  </w:num>
  <w:num w:numId="16">
    <w:abstractNumId w:val="7"/>
  </w:num>
  <w:num w:numId="17">
    <w:abstractNumId w:val="21"/>
  </w:num>
  <w:num w:numId="18">
    <w:abstractNumId w:val="1"/>
  </w:num>
  <w:num w:numId="19">
    <w:abstractNumId w:val="19"/>
  </w:num>
  <w:num w:numId="20">
    <w:abstractNumId w:val="27"/>
  </w:num>
  <w:num w:numId="21">
    <w:abstractNumId w:val="24"/>
  </w:num>
  <w:num w:numId="22">
    <w:abstractNumId w:val="14"/>
  </w:num>
  <w:num w:numId="23">
    <w:abstractNumId w:val="0"/>
  </w:num>
  <w:num w:numId="24">
    <w:abstractNumId w:val="27"/>
  </w:num>
  <w:num w:numId="25">
    <w:abstractNumId w:val="13"/>
  </w:num>
  <w:num w:numId="26">
    <w:abstractNumId w:val="28"/>
  </w:num>
  <w:num w:numId="27">
    <w:abstractNumId w:val="20"/>
  </w:num>
  <w:num w:numId="28">
    <w:abstractNumId w:val="18"/>
  </w:num>
  <w:num w:numId="29">
    <w:abstractNumId w:val="15"/>
  </w:num>
  <w:num w:numId="30">
    <w:abstractNumId w:val="17"/>
  </w:num>
  <w:num w:numId="3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C7"/>
    <w:rsid w:val="00000972"/>
    <w:rsid w:val="00001D99"/>
    <w:rsid w:val="0000208B"/>
    <w:rsid w:val="0000330F"/>
    <w:rsid w:val="000049E1"/>
    <w:rsid w:val="0001362C"/>
    <w:rsid w:val="0001646F"/>
    <w:rsid w:val="00022D0F"/>
    <w:rsid w:val="00024983"/>
    <w:rsid w:val="00024E92"/>
    <w:rsid w:val="0003079B"/>
    <w:rsid w:val="00036DFE"/>
    <w:rsid w:val="00040AD2"/>
    <w:rsid w:val="00041DF5"/>
    <w:rsid w:val="0004337F"/>
    <w:rsid w:val="000450D7"/>
    <w:rsid w:val="000456B2"/>
    <w:rsid w:val="00046B16"/>
    <w:rsid w:val="0005029C"/>
    <w:rsid w:val="00051175"/>
    <w:rsid w:val="000522D5"/>
    <w:rsid w:val="00052F53"/>
    <w:rsid w:val="00055085"/>
    <w:rsid w:val="0006318C"/>
    <w:rsid w:val="0006700B"/>
    <w:rsid w:val="00073E47"/>
    <w:rsid w:val="000753B9"/>
    <w:rsid w:val="00076271"/>
    <w:rsid w:val="000767F7"/>
    <w:rsid w:val="00076A8E"/>
    <w:rsid w:val="00077E2F"/>
    <w:rsid w:val="000803BB"/>
    <w:rsid w:val="0008264E"/>
    <w:rsid w:val="00086791"/>
    <w:rsid w:val="00087F9E"/>
    <w:rsid w:val="0009232F"/>
    <w:rsid w:val="00093922"/>
    <w:rsid w:val="00096B3E"/>
    <w:rsid w:val="00096DDC"/>
    <w:rsid w:val="000A26F9"/>
    <w:rsid w:val="000A39AA"/>
    <w:rsid w:val="000A7BE5"/>
    <w:rsid w:val="000B00F3"/>
    <w:rsid w:val="000B1135"/>
    <w:rsid w:val="000B2A9B"/>
    <w:rsid w:val="000B3531"/>
    <w:rsid w:val="000B55B5"/>
    <w:rsid w:val="000B664E"/>
    <w:rsid w:val="000C283F"/>
    <w:rsid w:val="000C3447"/>
    <w:rsid w:val="000D0269"/>
    <w:rsid w:val="000D2474"/>
    <w:rsid w:val="000D5B13"/>
    <w:rsid w:val="000E214B"/>
    <w:rsid w:val="000E21E3"/>
    <w:rsid w:val="000E241A"/>
    <w:rsid w:val="000E2808"/>
    <w:rsid w:val="000E3F2A"/>
    <w:rsid w:val="000E7179"/>
    <w:rsid w:val="000F48D7"/>
    <w:rsid w:val="00100908"/>
    <w:rsid w:val="001031F7"/>
    <w:rsid w:val="00104215"/>
    <w:rsid w:val="00104662"/>
    <w:rsid w:val="001127E6"/>
    <w:rsid w:val="0011483C"/>
    <w:rsid w:val="001220EE"/>
    <w:rsid w:val="001254A5"/>
    <w:rsid w:val="001258AC"/>
    <w:rsid w:val="001264D2"/>
    <w:rsid w:val="00126626"/>
    <w:rsid w:val="00127E19"/>
    <w:rsid w:val="001324CF"/>
    <w:rsid w:val="0013419E"/>
    <w:rsid w:val="00135679"/>
    <w:rsid w:val="00135EE1"/>
    <w:rsid w:val="00136E1F"/>
    <w:rsid w:val="00141C30"/>
    <w:rsid w:val="00145655"/>
    <w:rsid w:val="00150E55"/>
    <w:rsid w:val="00155040"/>
    <w:rsid w:val="00162FAE"/>
    <w:rsid w:val="001630DE"/>
    <w:rsid w:val="001657E1"/>
    <w:rsid w:val="00165BEC"/>
    <w:rsid w:val="001664FA"/>
    <w:rsid w:val="001706CC"/>
    <w:rsid w:val="001715F0"/>
    <w:rsid w:val="00175C39"/>
    <w:rsid w:val="0017648E"/>
    <w:rsid w:val="00177A5E"/>
    <w:rsid w:val="00177C33"/>
    <w:rsid w:val="00185F93"/>
    <w:rsid w:val="00190F69"/>
    <w:rsid w:val="00192C0E"/>
    <w:rsid w:val="00192CAB"/>
    <w:rsid w:val="001970BD"/>
    <w:rsid w:val="001A158C"/>
    <w:rsid w:val="001A369F"/>
    <w:rsid w:val="001A40CF"/>
    <w:rsid w:val="001A60A1"/>
    <w:rsid w:val="001B221E"/>
    <w:rsid w:val="001B5E41"/>
    <w:rsid w:val="001C65DA"/>
    <w:rsid w:val="001C7525"/>
    <w:rsid w:val="001D2DE4"/>
    <w:rsid w:val="001D4374"/>
    <w:rsid w:val="001D6438"/>
    <w:rsid w:val="001E5CBA"/>
    <w:rsid w:val="001F3BD1"/>
    <w:rsid w:val="001F4F71"/>
    <w:rsid w:val="001F70B8"/>
    <w:rsid w:val="00200AB3"/>
    <w:rsid w:val="00202965"/>
    <w:rsid w:val="002051AE"/>
    <w:rsid w:val="002057B0"/>
    <w:rsid w:val="0020606D"/>
    <w:rsid w:val="00206CBF"/>
    <w:rsid w:val="0021148D"/>
    <w:rsid w:val="00213E38"/>
    <w:rsid w:val="00213EB7"/>
    <w:rsid w:val="00214B36"/>
    <w:rsid w:val="002176AA"/>
    <w:rsid w:val="00221E0A"/>
    <w:rsid w:val="002248F1"/>
    <w:rsid w:val="0022588F"/>
    <w:rsid w:val="00225E15"/>
    <w:rsid w:val="002320E9"/>
    <w:rsid w:val="002328C0"/>
    <w:rsid w:val="00236B49"/>
    <w:rsid w:val="0024575A"/>
    <w:rsid w:val="00246A03"/>
    <w:rsid w:val="00247CB2"/>
    <w:rsid w:val="0025251E"/>
    <w:rsid w:val="00254067"/>
    <w:rsid w:val="002545DA"/>
    <w:rsid w:val="0025785E"/>
    <w:rsid w:val="0026001C"/>
    <w:rsid w:val="002605BC"/>
    <w:rsid w:val="002611AA"/>
    <w:rsid w:val="00263DB1"/>
    <w:rsid w:val="00264515"/>
    <w:rsid w:val="00267EF0"/>
    <w:rsid w:val="002754F1"/>
    <w:rsid w:val="00275A90"/>
    <w:rsid w:val="00275D34"/>
    <w:rsid w:val="002806F7"/>
    <w:rsid w:val="0028333B"/>
    <w:rsid w:val="00285654"/>
    <w:rsid w:val="002872FF"/>
    <w:rsid w:val="0028755A"/>
    <w:rsid w:val="0028793A"/>
    <w:rsid w:val="00293340"/>
    <w:rsid w:val="00293F67"/>
    <w:rsid w:val="00293FB1"/>
    <w:rsid w:val="00294DAB"/>
    <w:rsid w:val="002A289D"/>
    <w:rsid w:val="002A5912"/>
    <w:rsid w:val="002A7407"/>
    <w:rsid w:val="002B5294"/>
    <w:rsid w:val="002B551C"/>
    <w:rsid w:val="002B6EFD"/>
    <w:rsid w:val="002B6FAC"/>
    <w:rsid w:val="002C2252"/>
    <w:rsid w:val="002C28DF"/>
    <w:rsid w:val="002C70BB"/>
    <w:rsid w:val="002D032F"/>
    <w:rsid w:val="002D0854"/>
    <w:rsid w:val="002D0CA0"/>
    <w:rsid w:val="002D4F61"/>
    <w:rsid w:val="002D7268"/>
    <w:rsid w:val="002E459F"/>
    <w:rsid w:val="002E7BF5"/>
    <w:rsid w:val="002F1040"/>
    <w:rsid w:val="002F15A7"/>
    <w:rsid w:val="002F1BA8"/>
    <w:rsid w:val="002F4490"/>
    <w:rsid w:val="002F4F50"/>
    <w:rsid w:val="002F605E"/>
    <w:rsid w:val="003000F0"/>
    <w:rsid w:val="00304AC7"/>
    <w:rsid w:val="00307471"/>
    <w:rsid w:val="00307915"/>
    <w:rsid w:val="0031013C"/>
    <w:rsid w:val="00311C62"/>
    <w:rsid w:val="003126EC"/>
    <w:rsid w:val="003167EE"/>
    <w:rsid w:val="00320CD9"/>
    <w:rsid w:val="00321E00"/>
    <w:rsid w:val="0033106F"/>
    <w:rsid w:val="00331124"/>
    <w:rsid w:val="00334712"/>
    <w:rsid w:val="00344CF5"/>
    <w:rsid w:val="00346101"/>
    <w:rsid w:val="003477A5"/>
    <w:rsid w:val="00350089"/>
    <w:rsid w:val="00351508"/>
    <w:rsid w:val="00360320"/>
    <w:rsid w:val="00371999"/>
    <w:rsid w:val="00372CB4"/>
    <w:rsid w:val="00374AEB"/>
    <w:rsid w:val="003763DF"/>
    <w:rsid w:val="003765BE"/>
    <w:rsid w:val="00377FD7"/>
    <w:rsid w:val="003908D8"/>
    <w:rsid w:val="00393A5E"/>
    <w:rsid w:val="003A05EA"/>
    <w:rsid w:val="003A2FCE"/>
    <w:rsid w:val="003A606A"/>
    <w:rsid w:val="003A724B"/>
    <w:rsid w:val="003A7265"/>
    <w:rsid w:val="003B1708"/>
    <w:rsid w:val="003B1DED"/>
    <w:rsid w:val="003B3611"/>
    <w:rsid w:val="003B7E6C"/>
    <w:rsid w:val="003C0972"/>
    <w:rsid w:val="003C0D29"/>
    <w:rsid w:val="003C0E39"/>
    <w:rsid w:val="003C78F2"/>
    <w:rsid w:val="003D101E"/>
    <w:rsid w:val="003D3F14"/>
    <w:rsid w:val="003D4077"/>
    <w:rsid w:val="003D58CD"/>
    <w:rsid w:val="003D7302"/>
    <w:rsid w:val="003D7388"/>
    <w:rsid w:val="003E0AB8"/>
    <w:rsid w:val="003E3AE4"/>
    <w:rsid w:val="003E3EE8"/>
    <w:rsid w:val="003F1BA4"/>
    <w:rsid w:val="00405099"/>
    <w:rsid w:val="00405451"/>
    <w:rsid w:val="00411C67"/>
    <w:rsid w:val="004179E9"/>
    <w:rsid w:val="0042039D"/>
    <w:rsid w:val="00422514"/>
    <w:rsid w:val="00430128"/>
    <w:rsid w:val="0043113F"/>
    <w:rsid w:val="004336EE"/>
    <w:rsid w:val="00433B3C"/>
    <w:rsid w:val="00434288"/>
    <w:rsid w:val="004346DA"/>
    <w:rsid w:val="00437FA8"/>
    <w:rsid w:val="00440391"/>
    <w:rsid w:val="004413BF"/>
    <w:rsid w:val="00444078"/>
    <w:rsid w:val="00445DEE"/>
    <w:rsid w:val="004512B4"/>
    <w:rsid w:val="0045256E"/>
    <w:rsid w:val="00452B45"/>
    <w:rsid w:val="00454246"/>
    <w:rsid w:val="0045719F"/>
    <w:rsid w:val="00470E40"/>
    <w:rsid w:val="00470EE0"/>
    <w:rsid w:val="00473806"/>
    <w:rsid w:val="00475221"/>
    <w:rsid w:val="00476156"/>
    <w:rsid w:val="0047632D"/>
    <w:rsid w:val="00495F7C"/>
    <w:rsid w:val="004A08BC"/>
    <w:rsid w:val="004A3663"/>
    <w:rsid w:val="004A47DF"/>
    <w:rsid w:val="004A6644"/>
    <w:rsid w:val="004B5046"/>
    <w:rsid w:val="004B581D"/>
    <w:rsid w:val="004B5863"/>
    <w:rsid w:val="004C1104"/>
    <w:rsid w:val="004C123E"/>
    <w:rsid w:val="004C646E"/>
    <w:rsid w:val="004C6A35"/>
    <w:rsid w:val="004D42C4"/>
    <w:rsid w:val="004E1BE9"/>
    <w:rsid w:val="004E262E"/>
    <w:rsid w:val="004E2819"/>
    <w:rsid w:val="004E37D3"/>
    <w:rsid w:val="004E3EA7"/>
    <w:rsid w:val="004E58A5"/>
    <w:rsid w:val="004F0908"/>
    <w:rsid w:val="004F52F9"/>
    <w:rsid w:val="005029B8"/>
    <w:rsid w:val="00504D71"/>
    <w:rsid w:val="00506FA7"/>
    <w:rsid w:val="00507B2B"/>
    <w:rsid w:val="005130D8"/>
    <w:rsid w:val="00515C8C"/>
    <w:rsid w:val="0051739B"/>
    <w:rsid w:val="0052245C"/>
    <w:rsid w:val="00524B33"/>
    <w:rsid w:val="00525BDA"/>
    <w:rsid w:val="005307DB"/>
    <w:rsid w:val="00535E2A"/>
    <w:rsid w:val="00537A6F"/>
    <w:rsid w:val="0054098E"/>
    <w:rsid w:val="00541593"/>
    <w:rsid w:val="00542817"/>
    <w:rsid w:val="00542CEF"/>
    <w:rsid w:val="005478FA"/>
    <w:rsid w:val="00547E5A"/>
    <w:rsid w:val="0055087F"/>
    <w:rsid w:val="00550FDB"/>
    <w:rsid w:val="00551936"/>
    <w:rsid w:val="0055334A"/>
    <w:rsid w:val="0056012B"/>
    <w:rsid w:val="00561C4A"/>
    <w:rsid w:val="005637B4"/>
    <w:rsid w:val="005720AE"/>
    <w:rsid w:val="0057383B"/>
    <w:rsid w:val="0057445F"/>
    <w:rsid w:val="00576020"/>
    <w:rsid w:val="00580269"/>
    <w:rsid w:val="00582197"/>
    <w:rsid w:val="00583059"/>
    <w:rsid w:val="00592E81"/>
    <w:rsid w:val="005931CB"/>
    <w:rsid w:val="005962A4"/>
    <w:rsid w:val="005968D6"/>
    <w:rsid w:val="00597AA7"/>
    <w:rsid w:val="005A19F5"/>
    <w:rsid w:val="005A2A81"/>
    <w:rsid w:val="005A3C9A"/>
    <w:rsid w:val="005A7A34"/>
    <w:rsid w:val="005B33BA"/>
    <w:rsid w:val="005B415E"/>
    <w:rsid w:val="005C2289"/>
    <w:rsid w:val="005C4224"/>
    <w:rsid w:val="005E1925"/>
    <w:rsid w:val="005E5643"/>
    <w:rsid w:val="005F0D7C"/>
    <w:rsid w:val="005F14A8"/>
    <w:rsid w:val="005F226F"/>
    <w:rsid w:val="005F2A36"/>
    <w:rsid w:val="005F3F40"/>
    <w:rsid w:val="005F56BD"/>
    <w:rsid w:val="005F6453"/>
    <w:rsid w:val="005F6CA9"/>
    <w:rsid w:val="00600731"/>
    <w:rsid w:val="006020D4"/>
    <w:rsid w:val="006034BB"/>
    <w:rsid w:val="00605428"/>
    <w:rsid w:val="00613C3B"/>
    <w:rsid w:val="00614B2E"/>
    <w:rsid w:val="00614D7C"/>
    <w:rsid w:val="00622507"/>
    <w:rsid w:val="00623AF4"/>
    <w:rsid w:val="006274BC"/>
    <w:rsid w:val="00630C01"/>
    <w:rsid w:val="00634903"/>
    <w:rsid w:val="00634B8B"/>
    <w:rsid w:val="00634FF7"/>
    <w:rsid w:val="006372F2"/>
    <w:rsid w:val="0064491F"/>
    <w:rsid w:val="0065193F"/>
    <w:rsid w:val="00655009"/>
    <w:rsid w:val="00656957"/>
    <w:rsid w:val="00661F9F"/>
    <w:rsid w:val="00663E73"/>
    <w:rsid w:val="0066515E"/>
    <w:rsid w:val="00666F3F"/>
    <w:rsid w:val="006678DF"/>
    <w:rsid w:val="00667900"/>
    <w:rsid w:val="00670B47"/>
    <w:rsid w:val="0067126C"/>
    <w:rsid w:val="00672C0C"/>
    <w:rsid w:val="00673CE6"/>
    <w:rsid w:val="00673E89"/>
    <w:rsid w:val="00675415"/>
    <w:rsid w:val="00681132"/>
    <w:rsid w:val="0068469A"/>
    <w:rsid w:val="00687D25"/>
    <w:rsid w:val="00691B70"/>
    <w:rsid w:val="00692009"/>
    <w:rsid w:val="0069256A"/>
    <w:rsid w:val="006926D9"/>
    <w:rsid w:val="006933E6"/>
    <w:rsid w:val="006962D2"/>
    <w:rsid w:val="006A2D22"/>
    <w:rsid w:val="006A6FEB"/>
    <w:rsid w:val="006B0B37"/>
    <w:rsid w:val="006B65AC"/>
    <w:rsid w:val="006B76F6"/>
    <w:rsid w:val="006C22F3"/>
    <w:rsid w:val="006C37E5"/>
    <w:rsid w:val="006C3FE8"/>
    <w:rsid w:val="006C44B2"/>
    <w:rsid w:val="006D0EFF"/>
    <w:rsid w:val="006D1334"/>
    <w:rsid w:val="006D1F5B"/>
    <w:rsid w:val="006D787A"/>
    <w:rsid w:val="006D7B20"/>
    <w:rsid w:val="006E0C13"/>
    <w:rsid w:val="006E186A"/>
    <w:rsid w:val="006E1E56"/>
    <w:rsid w:val="006E416F"/>
    <w:rsid w:val="006E7EAA"/>
    <w:rsid w:val="006E7EE6"/>
    <w:rsid w:val="006F0E81"/>
    <w:rsid w:val="006F6FFF"/>
    <w:rsid w:val="007011D9"/>
    <w:rsid w:val="007031BC"/>
    <w:rsid w:val="007041D1"/>
    <w:rsid w:val="00705B92"/>
    <w:rsid w:val="00707E97"/>
    <w:rsid w:val="007113D9"/>
    <w:rsid w:val="00711AFC"/>
    <w:rsid w:val="00714052"/>
    <w:rsid w:val="0071569E"/>
    <w:rsid w:val="0072086D"/>
    <w:rsid w:val="00723922"/>
    <w:rsid w:val="00724267"/>
    <w:rsid w:val="007417EC"/>
    <w:rsid w:val="0074489B"/>
    <w:rsid w:val="0074492D"/>
    <w:rsid w:val="007533C3"/>
    <w:rsid w:val="0075476F"/>
    <w:rsid w:val="00757C67"/>
    <w:rsid w:val="00761B8A"/>
    <w:rsid w:val="007637D6"/>
    <w:rsid w:val="00766A9E"/>
    <w:rsid w:val="007733E4"/>
    <w:rsid w:val="00774439"/>
    <w:rsid w:val="00775AAD"/>
    <w:rsid w:val="00780F8F"/>
    <w:rsid w:val="0078214A"/>
    <w:rsid w:val="00782394"/>
    <w:rsid w:val="007829CE"/>
    <w:rsid w:val="00787C7F"/>
    <w:rsid w:val="00790162"/>
    <w:rsid w:val="007924DE"/>
    <w:rsid w:val="007935F1"/>
    <w:rsid w:val="0079395B"/>
    <w:rsid w:val="007958E4"/>
    <w:rsid w:val="00796553"/>
    <w:rsid w:val="007A1B7E"/>
    <w:rsid w:val="007A3EC8"/>
    <w:rsid w:val="007A4B90"/>
    <w:rsid w:val="007A70EA"/>
    <w:rsid w:val="007B415C"/>
    <w:rsid w:val="007B6107"/>
    <w:rsid w:val="007B7629"/>
    <w:rsid w:val="007C1639"/>
    <w:rsid w:val="007C2937"/>
    <w:rsid w:val="007C3FC0"/>
    <w:rsid w:val="007C42A0"/>
    <w:rsid w:val="007C508C"/>
    <w:rsid w:val="007C72AC"/>
    <w:rsid w:val="007C73BE"/>
    <w:rsid w:val="007C7AAF"/>
    <w:rsid w:val="007D0AE7"/>
    <w:rsid w:val="007E4963"/>
    <w:rsid w:val="007E5721"/>
    <w:rsid w:val="007E65A5"/>
    <w:rsid w:val="007F02AD"/>
    <w:rsid w:val="007F0CD6"/>
    <w:rsid w:val="007F1E29"/>
    <w:rsid w:val="007F292C"/>
    <w:rsid w:val="007F2FB5"/>
    <w:rsid w:val="007F427C"/>
    <w:rsid w:val="007F4C60"/>
    <w:rsid w:val="007F4F3E"/>
    <w:rsid w:val="007F6BAC"/>
    <w:rsid w:val="007F78AE"/>
    <w:rsid w:val="00801989"/>
    <w:rsid w:val="0080363E"/>
    <w:rsid w:val="00805764"/>
    <w:rsid w:val="00807B4C"/>
    <w:rsid w:val="008115E5"/>
    <w:rsid w:val="008146E5"/>
    <w:rsid w:val="008147D5"/>
    <w:rsid w:val="00814DCD"/>
    <w:rsid w:val="00821A05"/>
    <w:rsid w:val="0082207E"/>
    <w:rsid w:val="00823A3E"/>
    <w:rsid w:val="00823D93"/>
    <w:rsid w:val="00826C12"/>
    <w:rsid w:val="008300B8"/>
    <w:rsid w:val="00831B0B"/>
    <w:rsid w:val="008328D4"/>
    <w:rsid w:val="008341C4"/>
    <w:rsid w:val="00836063"/>
    <w:rsid w:val="008360A5"/>
    <w:rsid w:val="00837C18"/>
    <w:rsid w:val="00840A36"/>
    <w:rsid w:val="00841844"/>
    <w:rsid w:val="00841A78"/>
    <w:rsid w:val="008423C7"/>
    <w:rsid w:val="00846BC2"/>
    <w:rsid w:val="00847186"/>
    <w:rsid w:val="00850817"/>
    <w:rsid w:val="00852A8B"/>
    <w:rsid w:val="008632FB"/>
    <w:rsid w:val="00864454"/>
    <w:rsid w:val="00864619"/>
    <w:rsid w:val="00865C48"/>
    <w:rsid w:val="00866328"/>
    <w:rsid w:val="00867352"/>
    <w:rsid w:val="00867751"/>
    <w:rsid w:val="00883850"/>
    <w:rsid w:val="008841AD"/>
    <w:rsid w:val="00890A5D"/>
    <w:rsid w:val="00890BD9"/>
    <w:rsid w:val="00892584"/>
    <w:rsid w:val="008953DE"/>
    <w:rsid w:val="008A2725"/>
    <w:rsid w:val="008A3804"/>
    <w:rsid w:val="008A3BF0"/>
    <w:rsid w:val="008A61D1"/>
    <w:rsid w:val="008A63AB"/>
    <w:rsid w:val="008A7BEB"/>
    <w:rsid w:val="008B3832"/>
    <w:rsid w:val="008B5AD7"/>
    <w:rsid w:val="008B5AED"/>
    <w:rsid w:val="008B76A8"/>
    <w:rsid w:val="008C3862"/>
    <w:rsid w:val="008C4CBF"/>
    <w:rsid w:val="008C7FD7"/>
    <w:rsid w:val="008D2874"/>
    <w:rsid w:val="008D50C8"/>
    <w:rsid w:val="008D661F"/>
    <w:rsid w:val="008D7922"/>
    <w:rsid w:val="008D7D2D"/>
    <w:rsid w:val="008F278A"/>
    <w:rsid w:val="008F2CA4"/>
    <w:rsid w:val="008F4C51"/>
    <w:rsid w:val="008F56CD"/>
    <w:rsid w:val="008F5AC3"/>
    <w:rsid w:val="008F6F3F"/>
    <w:rsid w:val="008F7E13"/>
    <w:rsid w:val="00900F90"/>
    <w:rsid w:val="00904933"/>
    <w:rsid w:val="00910506"/>
    <w:rsid w:val="009227BB"/>
    <w:rsid w:val="00924F2A"/>
    <w:rsid w:val="009272E4"/>
    <w:rsid w:val="00931423"/>
    <w:rsid w:val="00932FDF"/>
    <w:rsid w:val="00933081"/>
    <w:rsid w:val="00933686"/>
    <w:rsid w:val="00934F42"/>
    <w:rsid w:val="0094027B"/>
    <w:rsid w:val="00940E48"/>
    <w:rsid w:val="00941E75"/>
    <w:rsid w:val="009429E0"/>
    <w:rsid w:val="00943C11"/>
    <w:rsid w:val="00945524"/>
    <w:rsid w:val="00945A10"/>
    <w:rsid w:val="00946A20"/>
    <w:rsid w:val="00951254"/>
    <w:rsid w:val="0095665B"/>
    <w:rsid w:val="00961371"/>
    <w:rsid w:val="009650B6"/>
    <w:rsid w:val="0096639C"/>
    <w:rsid w:val="00966C80"/>
    <w:rsid w:val="00967D2F"/>
    <w:rsid w:val="009743D5"/>
    <w:rsid w:val="009745DF"/>
    <w:rsid w:val="009755B0"/>
    <w:rsid w:val="0098034D"/>
    <w:rsid w:val="00981715"/>
    <w:rsid w:val="009831CE"/>
    <w:rsid w:val="00984901"/>
    <w:rsid w:val="00984B00"/>
    <w:rsid w:val="0099010A"/>
    <w:rsid w:val="00991513"/>
    <w:rsid w:val="009925E0"/>
    <w:rsid w:val="00993527"/>
    <w:rsid w:val="009A2E3C"/>
    <w:rsid w:val="009A430E"/>
    <w:rsid w:val="009B56B4"/>
    <w:rsid w:val="009C3824"/>
    <w:rsid w:val="009C3ACD"/>
    <w:rsid w:val="009C4280"/>
    <w:rsid w:val="009C4D43"/>
    <w:rsid w:val="009C5EF0"/>
    <w:rsid w:val="009C5EFA"/>
    <w:rsid w:val="009D09E5"/>
    <w:rsid w:val="009D7FEB"/>
    <w:rsid w:val="009E5D2D"/>
    <w:rsid w:val="009F5E30"/>
    <w:rsid w:val="009F73A5"/>
    <w:rsid w:val="009F73B8"/>
    <w:rsid w:val="00A03498"/>
    <w:rsid w:val="00A03CCA"/>
    <w:rsid w:val="00A04665"/>
    <w:rsid w:val="00A0502B"/>
    <w:rsid w:val="00A11D8D"/>
    <w:rsid w:val="00A12DBB"/>
    <w:rsid w:val="00A15037"/>
    <w:rsid w:val="00A15914"/>
    <w:rsid w:val="00A17092"/>
    <w:rsid w:val="00A17B3B"/>
    <w:rsid w:val="00A22E70"/>
    <w:rsid w:val="00A25362"/>
    <w:rsid w:val="00A25770"/>
    <w:rsid w:val="00A27304"/>
    <w:rsid w:val="00A30A2D"/>
    <w:rsid w:val="00A31BFF"/>
    <w:rsid w:val="00A32263"/>
    <w:rsid w:val="00A34441"/>
    <w:rsid w:val="00A34648"/>
    <w:rsid w:val="00A36204"/>
    <w:rsid w:val="00A44D4D"/>
    <w:rsid w:val="00A469ED"/>
    <w:rsid w:val="00A518BC"/>
    <w:rsid w:val="00A5361E"/>
    <w:rsid w:val="00A548FB"/>
    <w:rsid w:val="00A56C4B"/>
    <w:rsid w:val="00A56D38"/>
    <w:rsid w:val="00A65C81"/>
    <w:rsid w:val="00A66874"/>
    <w:rsid w:val="00A66A50"/>
    <w:rsid w:val="00A67DA3"/>
    <w:rsid w:val="00A71AB4"/>
    <w:rsid w:val="00A75DCB"/>
    <w:rsid w:val="00A75EA4"/>
    <w:rsid w:val="00A77A1B"/>
    <w:rsid w:val="00A827B5"/>
    <w:rsid w:val="00A827C3"/>
    <w:rsid w:val="00A838ED"/>
    <w:rsid w:val="00A84669"/>
    <w:rsid w:val="00A85C0F"/>
    <w:rsid w:val="00A91C9D"/>
    <w:rsid w:val="00A968EE"/>
    <w:rsid w:val="00A971BE"/>
    <w:rsid w:val="00AA1F75"/>
    <w:rsid w:val="00AA2D1C"/>
    <w:rsid w:val="00AA3F02"/>
    <w:rsid w:val="00AB3AC3"/>
    <w:rsid w:val="00AC0999"/>
    <w:rsid w:val="00AC2B4D"/>
    <w:rsid w:val="00AC3AEA"/>
    <w:rsid w:val="00AC45AD"/>
    <w:rsid w:val="00AD0BF8"/>
    <w:rsid w:val="00AD1352"/>
    <w:rsid w:val="00AD1F6C"/>
    <w:rsid w:val="00AD2286"/>
    <w:rsid w:val="00AE2C40"/>
    <w:rsid w:val="00AE2C80"/>
    <w:rsid w:val="00AF43E8"/>
    <w:rsid w:val="00AF5E3E"/>
    <w:rsid w:val="00AF640D"/>
    <w:rsid w:val="00AF6B17"/>
    <w:rsid w:val="00AF77CF"/>
    <w:rsid w:val="00B00ACE"/>
    <w:rsid w:val="00B019AA"/>
    <w:rsid w:val="00B02BD7"/>
    <w:rsid w:val="00B12352"/>
    <w:rsid w:val="00B14268"/>
    <w:rsid w:val="00B1434B"/>
    <w:rsid w:val="00B24620"/>
    <w:rsid w:val="00B2527F"/>
    <w:rsid w:val="00B32CB2"/>
    <w:rsid w:val="00B36250"/>
    <w:rsid w:val="00B41678"/>
    <w:rsid w:val="00B433D9"/>
    <w:rsid w:val="00B43CE3"/>
    <w:rsid w:val="00B442F0"/>
    <w:rsid w:val="00B4527D"/>
    <w:rsid w:val="00B45CCA"/>
    <w:rsid w:val="00B46BAC"/>
    <w:rsid w:val="00B50D07"/>
    <w:rsid w:val="00B510A0"/>
    <w:rsid w:val="00B52B91"/>
    <w:rsid w:val="00B53029"/>
    <w:rsid w:val="00B53C43"/>
    <w:rsid w:val="00B54E4C"/>
    <w:rsid w:val="00B604E0"/>
    <w:rsid w:val="00B70592"/>
    <w:rsid w:val="00B77155"/>
    <w:rsid w:val="00B8259F"/>
    <w:rsid w:val="00B9081C"/>
    <w:rsid w:val="00B93A56"/>
    <w:rsid w:val="00B96C12"/>
    <w:rsid w:val="00BA3904"/>
    <w:rsid w:val="00BA45C2"/>
    <w:rsid w:val="00BA4FCD"/>
    <w:rsid w:val="00BA5427"/>
    <w:rsid w:val="00BA6E62"/>
    <w:rsid w:val="00BB33AC"/>
    <w:rsid w:val="00BB5363"/>
    <w:rsid w:val="00BB6E41"/>
    <w:rsid w:val="00BC2930"/>
    <w:rsid w:val="00BC7904"/>
    <w:rsid w:val="00BD0589"/>
    <w:rsid w:val="00BD3209"/>
    <w:rsid w:val="00BD59E6"/>
    <w:rsid w:val="00BD6915"/>
    <w:rsid w:val="00BD6AE1"/>
    <w:rsid w:val="00BE1CA4"/>
    <w:rsid w:val="00BE206C"/>
    <w:rsid w:val="00BF21FA"/>
    <w:rsid w:val="00BF255B"/>
    <w:rsid w:val="00BF52B9"/>
    <w:rsid w:val="00BF5A5D"/>
    <w:rsid w:val="00BF69A5"/>
    <w:rsid w:val="00C002F2"/>
    <w:rsid w:val="00C00676"/>
    <w:rsid w:val="00C05BD1"/>
    <w:rsid w:val="00C06C02"/>
    <w:rsid w:val="00C11FE9"/>
    <w:rsid w:val="00C12688"/>
    <w:rsid w:val="00C12C25"/>
    <w:rsid w:val="00C134F9"/>
    <w:rsid w:val="00C138C0"/>
    <w:rsid w:val="00C20B27"/>
    <w:rsid w:val="00C214E6"/>
    <w:rsid w:val="00C228BC"/>
    <w:rsid w:val="00C309EA"/>
    <w:rsid w:val="00C33CFB"/>
    <w:rsid w:val="00C34069"/>
    <w:rsid w:val="00C374A6"/>
    <w:rsid w:val="00C4123E"/>
    <w:rsid w:val="00C46F36"/>
    <w:rsid w:val="00C50C0A"/>
    <w:rsid w:val="00C5321C"/>
    <w:rsid w:val="00C545D0"/>
    <w:rsid w:val="00C617A4"/>
    <w:rsid w:val="00C61A3D"/>
    <w:rsid w:val="00C625FF"/>
    <w:rsid w:val="00C67B00"/>
    <w:rsid w:val="00C724D7"/>
    <w:rsid w:val="00C74D22"/>
    <w:rsid w:val="00C8437A"/>
    <w:rsid w:val="00C86CB2"/>
    <w:rsid w:val="00C9194C"/>
    <w:rsid w:val="00C93576"/>
    <w:rsid w:val="00C94901"/>
    <w:rsid w:val="00CA14CA"/>
    <w:rsid w:val="00CA7ACF"/>
    <w:rsid w:val="00CB1C93"/>
    <w:rsid w:val="00CB2D3B"/>
    <w:rsid w:val="00CB2FB4"/>
    <w:rsid w:val="00CB6312"/>
    <w:rsid w:val="00CC0E90"/>
    <w:rsid w:val="00CC2D92"/>
    <w:rsid w:val="00CC5EAF"/>
    <w:rsid w:val="00CC6ADA"/>
    <w:rsid w:val="00CC732A"/>
    <w:rsid w:val="00CD03BF"/>
    <w:rsid w:val="00CD3D5B"/>
    <w:rsid w:val="00CD45EF"/>
    <w:rsid w:val="00CD47E7"/>
    <w:rsid w:val="00CE1FE6"/>
    <w:rsid w:val="00CE24B5"/>
    <w:rsid w:val="00CE3443"/>
    <w:rsid w:val="00CF0152"/>
    <w:rsid w:val="00CF3E1E"/>
    <w:rsid w:val="00CF3F51"/>
    <w:rsid w:val="00CF4086"/>
    <w:rsid w:val="00CF5CB6"/>
    <w:rsid w:val="00CF6BF4"/>
    <w:rsid w:val="00CF76B7"/>
    <w:rsid w:val="00CF7F04"/>
    <w:rsid w:val="00D00CE1"/>
    <w:rsid w:val="00D028BC"/>
    <w:rsid w:val="00D02B33"/>
    <w:rsid w:val="00D03D04"/>
    <w:rsid w:val="00D04C60"/>
    <w:rsid w:val="00D058C2"/>
    <w:rsid w:val="00D13501"/>
    <w:rsid w:val="00D1350B"/>
    <w:rsid w:val="00D13C2D"/>
    <w:rsid w:val="00D210C9"/>
    <w:rsid w:val="00D2520D"/>
    <w:rsid w:val="00D32F71"/>
    <w:rsid w:val="00D346F6"/>
    <w:rsid w:val="00D34A20"/>
    <w:rsid w:val="00D36E00"/>
    <w:rsid w:val="00D37B3B"/>
    <w:rsid w:val="00D41D9E"/>
    <w:rsid w:val="00D449ED"/>
    <w:rsid w:val="00D45F01"/>
    <w:rsid w:val="00D475CD"/>
    <w:rsid w:val="00D5109E"/>
    <w:rsid w:val="00D52068"/>
    <w:rsid w:val="00D5255B"/>
    <w:rsid w:val="00D62AE2"/>
    <w:rsid w:val="00D62F1D"/>
    <w:rsid w:val="00D70FCC"/>
    <w:rsid w:val="00D771BA"/>
    <w:rsid w:val="00D8347E"/>
    <w:rsid w:val="00D8372A"/>
    <w:rsid w:val="00D850E5"/>
    <w:rsid w:val="00D8624A"/>
    <w:rsid w:val="00D862D8"/>
    <w:rsid w:val="00D94442"/>
    <w:rsid w:val="00D94704"/>
    <w:rsid w:val="00D95D52"/>
    <w:rsid w:val="00DA111C"/>
    <w:rsid w:val="00DA2505"/>
    <w:rsid w:val="00DB2A1E"/>
    <w:rsid w:val="00DB44E3"/>
    <w:rsid w:val="00DB6649"/>
    <w:rsid w:val="00DC2A80"/>
    <w:rsid w:val="00DC3215"/>
    <w:rsid w:val="00DC374A"/>
    <w:rsid w:val="00DD3827"/>
    <w:rsid w:val="00DD4B71"/>
    <w:rsid w:val="00DD4D8F"/>
    <w:rsid w:val="00DD544D"/>
    <w:rsid w:val="00DD675F"/>
    <w:rsid w:val="00DE2365"/>
    <w:rsid w:val="00DE450D"/>
    <w:rsid w:val="00DF25F5"/>
    <w:rsid w:val="00DF7626"/>
    <w:rsid w:val="00E031A2"/>
    <w:rsid w:val="00E03610"/>
    <w:rsid w:val="00E07438"/>
    <w:rsid w:val="00E10055"/>
    <w:rsid w:val="00E153C6"/>
    <w:rsid w:val="00E16002"/>
    <w:rsid w:val="00E20D07"/>
    <w:rsid w:val="00E21D7A"/>
    <w:rsid w:val="00E25264"/>
    <w:rsid w:val="00E2752D"/>
    <w:rsid w:val="00E30154"/>
    <w:rsid w:val="00E30410"/>
    <w:rsid w:val="00E36F39"/>
    <w:rsid w:val="00E420F4"/>
    <w:rsid w:val="00E53761"/>
    <w:rsid w:val="00E53C72"/>
    <w:rsid w:val="00E567E3"/>
    <w:rsid w:val="00E5698C"/>
    <w:rsid w:val="00E61EEE"/>
    <w:rsid w:val="00E6353D"/>
    <w:rsid w:val="00E65E43"/>
    <w:rsid w:val="00E701A2"/>
    <w:rsid w:val="00E75913"/>
    <w:rsid w:val="00E81995"/>
    <w:rsid w:val="00E83B10"/>
    <w:rsid w:val="00E857B3"/>
    <w:rsid w:val="00E86231"/>
    <w:rsid w:val="00E92E50"/>
    <w:rsid w:val="00E93A6E"/>
    <w:rsid w:val="00E95692"/>
    <w:rsid w:val="00E962FA"/>
    <w:rsid w:val="00EA3BCA"/>
    <w:rsid w:val="00EA7980"/>
    <w:rsid w:val="00EA7B74"/>
    <w:rsid w:val="00EB677A"/>
    <w:rsid w:val="00EB6BCA"/>
    <w:rsid w:val="00EC04D2"/>
    <w:rsid w:val="00EC1622"/>
    <w:rsid w:val="00ED6F3E"/>
    <w:rsid w:val="00ED761B"/>
    <w:rsid w:val="00EE37CD"/>
    <w:rsid w:val="00EE5DA4"/>
    <w:rsid w:val="00EE5F32"/>
    <w:rsid w:val="00EE66DF"/>
    <w:rsid w:val="00EF0BB1"/>
    <w:rsid w:val="00EF2437"/>
    <w:rsid w:val="00EF4D3F"/>
    <w:rsid w:val="00F016B1"/>
    <w:rsid w:val="00F02E7A"/>
    <w:rsid w:val="00F03D01"/>
    <w:rsid w:val="00F052BC"/>
    <w:rsid w:val="00F05571"/>
    <w:rsid w:val="00F060BD"/>
    <w:rsid w:val="00F15273"/>
    <w:rsid w:val="00F216C6"/>
    <w:rsid w:val="00F32734"/>
    <w:rsid w:val="00F3387B"/>
    <w:rsid w:val="00F3562B"/>
    <w:rsid w:val="00F360B4"/>
    <w:rsid w:val="00F36FAE"/>
    <w:rsid w:val="00F37B9E"/>
    <w:rsid w:val="00F40C41"/>
    <w:rsid w:val="00F4117A"/>
    <w:rsid w:val="00F42861"/>
    <w:rsid w:val="00F452D6"/>
    <w:rsid w:val="00F47539"/>
    <w:rsid w:val="00F555EA"/>
    <w:rsid w:val="00F55D0F"/>
    <w:rsid w:val="00F55E7A"/>
    <w:rsid w:val="00F56395"/>
    <w:rsid w:val="00F5740A"/>
    <w:rsid w:val="00F60CE4"/>
    <w:rsid w:val="00F63E6E"/>
    <w:rsid w:val="00F724EE"/>
    <w:rsid w:val="00F8033F"/>
    <w:rsid w:val="00F809DF"/>
    <w:rsid w:val="00F80B93"/>
    <w:rsid w:val="00F819EC"/>
    <w:rsid w:val="00F86EA0"/>
    <w:rsid w:val="00F90AAB"/>
    <w:rsid w:val="00F9342C"/>
    <w:rsid w:val="00F9353C"/>
    <w:rsid w:val="00F952CE"/>
    <w:rsid w:val="00F96CCC"/>
    <w:rsid w:val="00F97088"/>
    <w:rsid w:val="00FA2056"/>
    <w:rsid w:val="00FA56A1"/>
    <w:rsid w:val="00FA7C62"/>
    <w:rsid w:val="00FA7F11"/>
    <w:rsid w:val="00FB04DF"/>
    <w:rsid w:val="00FC1953"/>
    <w:rsid w:val="00FC29B3"/>
    <w:rsid w:val="00FC2EE4"/>
    <w:rsid w:val="00FC38E7"/>
    <w:rsid w:val="00FC43AE"/>
    <w:rsid w:val="00FC52CE"/>
    <w:rsid w:val="00FC6BC6"/>
    <w:rsid w:val="00FC7FD1"/>
    <w:rsid w:val="00FD00A0"/>
    <w:rsid w:val="00FD01AB"/>
    <w:rsid w:val="00FD1318"/>
    <w:rsid w:val="00FD474B"/>
    <w:rsid w:val="00FD78CD"/>
    <w:rsid w:val="00FE14A3"/>
    <w:rsid w:val="00FE29AB"/>
    <w:rsid w:val="00FE2CEB"/>
    <w:rsid w:val="00FE3007"/>
    <w:rsid w:val="00FE471C"/>
    <w:rsid w:val="00FE51E9"/>
    <w:rsid w:val="00FE5215"/>
    <w:rsid w:val="00FE5B6D"/>
    <w:rsid w:val="00FE5EF1"/>
    <w:rsid w:val="00FE6993"/>
    <w:rsid w:val="00FF0DCA"/>
    <w:rsid w:val="00FF12D4"/>
    <w:rsid w:val="00FF6275"/>
    <w:rsid w:val="433DA2C0"/>
    <w:rsid w:val="5ECEE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4E843"/>
  <w15:chartTrackingRefBased/>
  <w15:docId w15:val="{9FD46699-37E5-4B12-AF2F-A4C8C89440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rsid w:val="004B5046"/>
    <w:pPr>
      <w:spacing w:line="276" w:lineRule="auto"/>
    </w:pPr>
    <w:rPr>
      <w:rFonts w:ascii="Arial" w:hAnsi="Arial" w:eastAsia="Arial" w:cs="Arial"/>
      <w:color w:val="000000"/>
      <w:sz w:val="22"/>
    </w:rPr>
  </w:style>
  <w:style w:type="paragraph" w:styleId="1">
    <w:name w:val="heading 1"/>
    <w:basedOn w:val="a"/>
    <w:next w:val="a"/>
    <w:link w:val="10"/>
    <w:qFormat/>
    <w:rsid w:val="000C283F"/>
    <w:pPr>
      <w:keepNext/>
      <w:spacing w:before="240" w:after="60" w:line="240" w:lineRule="auto"/>
      <w:outlineLvl w:val="0"/>
    </w:pPr>
    <w:rPr>
      <w:rFonts w:eastAsia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6"/>
    <w:next w:val="a"/>
    <w:link w:val="20"/>
    <w:qFormat/>
    <w:rsid w:val="000C283F"/>
    <w:pPr>
      <w:outlineLvl w:val="1"/>
    </w:pPr>
  </w:style>
  <w:style w:type="paragraph" w:styleId="4">
    <w:name w:val="heading 4"/>
    <w:basedOn w:val="a"/>
    <w:next w:val="a"/>
    <w:link w:val="40"/>
    <w:qFormat/>
    <w:rsid w:val="000C283F"/>
    <w:pPr>
      <w:numPr>
        <w:ilvl w:val="1"/>
        <w:numId w:val="25"/>
      </w:numPr>
      <w:tabs>
        <w:tab w:val="left" w:pos="360"/>
      </w:tabs>
      <w:spacing w:line="240" w:lineRule="auto"/>
      <w:outlineLvl w:val="3"/>
    </w:pPr>
    <w:rPr>
      <w:rFonts w:ascii="Calibri" w:hAnsi="Calibri" w:eastAsia="Times New Roman" w:cs="Times New Roman"/>
      <w:color w:val="000080"/>
      <w:szCs w:val="22"/>
      <w:u w:val="single"/>
    </w:rPr>
  </w:style>
  <w:style w:type="paragraph" w:styleId="5">
    <w:name w:val="heading 5"/>
    <w:basedOn w:val="a"/>
    <w:next w:val="a"/>
    <w:link w:val="50"/>
    <w:qFormat/>
    <w:rsid w:val="000C283F"/>
    <w:pPr>
      <w:numPr>
        <w:numId w:val="25"/>
      </w:numPr>
      <w:tabs>
        <w:tab w:val="clear" w:pos="360"/>
      </w:tabs>
      <w:spacing w:line="240" w:lineRule="auto"/>
      <w:jc w:val="center"/>
      <w:outlineLvl w:val="4"/>
    </w:pPr>
    <w:rPr>
      <w:rFonts w:ascii="Calibri" w:hAnsi="Calibri" w:eastAsia="Times New Roman" w:cs="Arial CYR"/>
      <w:b/>
      <w:bCs/>
      <w:color w:val="333333"/>
      <w:sz w:val="32"/>
      <w:szCs w:val="32"/>
    </w:rPr>
  </w:style>
  <w:style w:type="paragraph" w:styleId="6">
    <w:name w:val="heading 6"/>
    <w:basedOn w:val="a"/>
    <w:next w:val="a"/>
    <w:link w:val="60"/>
    <w:qFormat/>
    <w:rsid w:val="000C283F"/>
    <w:pPr>
      <w:numPr>
        <w:ilvl w:val="3"/>
        <w:numId w:val="25"/>
      </w:numPr>
      <w:tabs>
        <w:tab w:val="clear" w:pos="1728"/>
        <w:tab w:val="left" w:pos="360"/>
        <w:tab w:val="num" w:pos="720"/>
      </w:tabs>
      <w:spacing w:line="240" w:lineRule="auto"/>
      <w:ind w:hanging="1548"/>
      <w:outlineLvl w:val="5"/>
    </w:pPr>
    <w:rPr>
      <w:rFonts w:ascii="Calibri" w:hAnsi="Calibri" w:eastAsia="Times New Roman" w:cs="Times New Roman"/>
      <w:color w:val="000080"/>
      <w:sz w:val="24"/>
      <w:szCs w:val="24"/>
      <w:u w:val="single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3D7388"/>
  </w:style>
  <w:style w:type="paragraph" w:styleId="a6">
    <w:name w:val="footer"/>
    <w:basedOn w:val="a"/>
    <w:link w:val="a7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3D7388"/>
  </w:style>
  <w:style w:type="character" w:styleId="a8">
    <w:name w:val="annotation reference"/>
    <w:uiPriority w:val="99"/>
    <w:semiHidden/>
    <w:unhideWhenUsed/>
    <w:rsid w:val="00162F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FAE"/>
    <w:pPr>
      <w:spacing w:line="240" w:lineRule="auto"/>
    </w:pPr>
    <w:rPr>
      <w:sz w:val="20"/>
    </w:rPr>
  </w:style>
  <w:style w:type="character" w:styleId="aa" w:customStyle="1">
    <w:name w:val="Текст примечания Знак"/>
    <w:link w:val="a9"/>
    <w:uiPriority w:val="99"/>
    <w:semiHidden/>
    <w:rsid w:val="00162FA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FAE"/>
    <w:rPr>
      <w:b/>
      <w:bCs/>
    </w:rPr>
  </w:style>
  <w:style w:type="character" w:styleId="ac" w:customStyle="1">
    <w:name w:val="Тема примечания Знак"/>
    <w:link w:val="ab"/>
    <w:uiPriority w:val="99"/>
    <w:semiHidden/>
    <w:rsid w:val="00162FA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2FA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ae" w:customStyle="1">
    <w:name w:val="Текст выноски Знак"/>
    <w:link w:val="ad"/>
    <w:uiPriority w:val="99"/>
    <w:semiHidden/>
    <w:rsid w:val="00162FAE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162FAE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264515"/>
    <w:rPr>
      <w:color w:val="954F72"/>
      <w:u w:val="single"/>
    </w:rPr>
  </w:style>
  <w:style w:type="table" w:styleId="af1">
    <w:name w:val="Table Grid"/>
    <w:basedOn w:val="a1"/>
    <w:uiPriority w:val="39"/>
    <w:rsid w:val="004761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basedOn w:val="a"/>
    <w:link w:val="af3"/>
    <w:uiPriority w:val="1"/>
    <w:qFormat/>
    <w:rsid w:val="00B96C12"/>
    <w:pPr>
      <w:spacing w:line="240" w:lineRule="auto"/>
    </w:pPr>
    <w:rPr>
      <w:rFonts w:ascii="Cambria" w:hAnsi="Cambria" w:eastAsia="Times New Roman" w:cs="Times New Roman"/>
      <w:color w:val="auto"/>
      <w:szCs w:val="22"/>
      <w:lang w:val="en-US" w:eastAsia="en-US" w:bidi="en-US"/>
    </w:rPr>
  </w:style>
  <w:style w:type="character" w:styleId="af3" w:customStyle="1">
    <w:name w:val="Без интервала Знак"/>
    <w:link w:val="af2"/>
    <w:uiPriority w:val="1"/>
    <w:rsid w:val="00B96C12"/>
    <w:rPr>
      <w:rFonts w:ascii="Cambria" w:hAnsi="Cambria" w:eastAsia="Times New Roman" w:cs="Times New Roman"/>
      <w:lang w:val="en-US" w:bidi="en-US"/>
    </w:rPr>
  </w:style>
  <w:style w:type="character" w:styleId="10" w:customStyle="1">
    <w:name w:val="Заголовок 1 Знак"/>
    <w:basedOn w:val="a0"/>
    <w:link w:val="1"/>
    <w:rsid w:val="000C283F"/>
    <w:rPr>
      <w:rFonts w:ascii="Arial" w:hAnsi="Arial" w:eastAsia="Times New Roman" w:cs="Arial"/>
      <w:b/>
      <w:bCs/>
      <w:kern w:val="32"/>
      <w:sz w:val="32"/>
      <w:szCs w:val="32"/>
    </w:rPr>
  </w:style>
  <w:style w:type="character" w:styleId="20" w:customStyle="1">
    <w:name w:val="Заголовок 2 Знак"/>
    <w:basedOn w:val="a0"/>
    <w:link w:val="2"/>
    <w:rsid w:val="000C283F"/>
    <w:rPr>
      <w:rFonts w:eastAsia="Times New Roman"/>
      <w:color w:val="000080"/>
      <w:sz w:val="24"/>
      <w:szCs w:val="24"/>
      <w:u w:val="single"/>
    </w:rPr>
  </w:style>
  <w:style w:type="character" w:styleId="40" w:customStyle="1">
    <w:name w:val="Заголовок 4 Знак"/>
    <w:basedOn w:val="a0"/>
    <w:link w:val="4"/>
    <w:rsid w:val="000C283F"/>
    <w:rPr>
      <w:rFonts w:eastAsia="Times New Roman"/>
      <w:color w:val="000080"/>
      <w:sz w:val="22"/>
      <w:szCs w:val="22"/>
      <w:u w:val="single"/>
    </w:rPr>
  </w:style>
  <w:style w:type="character" w:styleId="50" w:customStyle="1">
    <w:name w:val="Заголовок 5 Знак"/>
    <w:basedOn w:val="a0"/>
    <w:link w:val="5"/>
    <w:rsid w:val="000C283F"/>
    <w:rPr>
      <w:rFonts w:eastAsia="Times New Roman" w:cs="Arial CYR"/>
      <w:b/>
      <w:bCs/>
      <w:color w:val="333333"/>
      <w:sz w:val="32"/>
      <w:szCs w:val="32"/>
    </w:rPr>
  </w:style>
  <w:style w:type="character" w:styleId="60" w:customStyle="1">
    <w:name w:val="Заголовок 6 Знак"/>
    <w:basedOn w:val="a0"/>
    <w:link w:val="6"/>
    <w:rsid w:val="000C283F"/>
    <w:rPr>
      <w:rFonts w:eastAsia="Times New Roman"/>
      <w:color w:val="000080"/>
      <w:sz w:val="24"/>
      <w:szCs w:val="24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E30410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E3041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30410"/>
    <w:pPr>
      <w:spacing w:after="100"/>
      <w:ind w:left="220"/>
    </w:pPr>
  </w:style>
  <w:style w:type="character" w:styleId="af5">
    <w:name w:val="Unresolved Mention"/>
    <w:basedOn w:val="a0"/>
    <w:uiPriority w:val="99"/>
    <w:semiHidden/>
    <w:unhideWhenUsed/>
    <w:rsid w:val="00782394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846B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B5863"/>
    <w:rPr>
      <w:rFonts w:ascii="Courier New" w:hAnsi="Courier New" w:eastAsia="Times New Roman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B5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eastAsia="Times New Roman" w:cs="Courier New"/>
      <w:color w:val="auto"/>
      <w:sz w:val="20"/>
    </w:rPr>
  </w:style>
  <w:style w:type="character" w:styleId="HTML1" w:customStyle="1">
    <w:name w:val="Стандартный HTML Знак"/>
    <w:basedOn w:val="a0"/>
    <w:link w:val="HTML0"/>
    <w:uiPriority w:val="99"/>
    <w:semiHidden/>
    <w:rsid w:val="004B5863"/>
    <w:rPr>
      <w:rFonts w:ascii="Courier New" w:hAnsi="Courier New" w:eastAsia="Times New Roman" w:cs="Courier New"/>
    </w:rPr>
  </w:style>
  <w:style w:type="character" w:styleId="normaltextrun" w:customStyle="1">
    <w:name w:val="normaltextrun"/>
    <w:basedOn w:val="a0"/>
    <w:rsid w:val="000F48D7"/>
  </w:style>
  <w:style w:type="character" w:styleId="spellingerror" w:customStyle="1">
    <w:name w:val="spellingerror"/>
    <w:basedOn w:val="a0"/>
    <w:rsid w:val="000F48D7"/>
  </w:style>
  <w:style w:type="character" w:styleId="eop" w:customStyle="1">
    <w:name w:val="eop"/>
    <w:basedOn w:val="a0"/>
    <w:rsid w:val="00A6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8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faqs.org/rfcs/rfc2616.html" TargetMode="External" Id="rId13" /><Relationship Type="http://schemas.openxmlformats.org/officeDocument/2006/relationships/hyperlink" Target="http://SITE.spot2d.com/upload/auto" TargetMode="Externa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://ru.wikipedia.org/wiki/HTTP" TargetMode="External" Id="rId12" /><Relationship Type="http://schemas.openxmlformats.org/officeDocument/2006/relationships/hyperlink" Target="http://lactalis-ru.spot2d.com/upload/auto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s://static.spot2d.com/common/curl/curl64.zip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ru.wikipedia.org/wiki/UNIX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static.spot2d.com/common/curl/curl.zip" TargetMode="External" Id="rId15" /><Relationship Type="http://schemas.openxmlformats.org/officeDocument/2006/relationships/hyperlink" Target="https://ru.wikipedia.org/wiki/DOS" TargetMode="External" Id="rId10" /><Relationship Type="http://schemas.openxmlformats.org/officeDocument/2006/relationships/hyperlink" Target="http://curl.haxx.se/docs/install.html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s://ru.wikipedia.org/wiki/%D0%9A%D0%B0%D0%B2%D1%8B%D1%87%D0%BA%D0%B8" TargetMode="External" Id="rId9" /><Relationship Type="http://schemas.openxmlformats.org/officeDocument/2006/relationships/hyperlink" Target="http://curl.haxx.se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498D4-1245-4DE3-B7AA-5404BFF1F3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Pradata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Левахин Сергей</dc:creator>
  <keywords/>
  <lastModifiedBy>K Оксана</lastModifiedBy>
  <revision>21</revision>
  <lastPrinted>2016-11-04T15:29:00.0000000Z</lastPrinted>
  <dcterms:created xsi:type="dcterms:W3CDTF">2020-05-27T11:45:00.0000000Z</dcterms:created>
  <dcterms:modified xsi:type="dcterms:W3CDTF">2020-06-15T08:13:51.7710960Z</dcterms:modified>
</coreProperties>
</file>