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3C" w:rsidRDefault="004A713C" w:rsidP="004A713C">
      <w:r>
        <w:t xml:space="preserve">81. </w:t>
      </w:r>
      <w:proofErr w:type="spellStart"/>
      <w:r>
        <w:t>Партионный</w:t>
      </w:r>
      <w:proofErr w:type="spellEnd"/>
      <w:r>
        <w:t xml:space="preserve"> учет: ПроверитьКорректностьОстатковВРегистреСебестоимостьТоваровПослеРасчета</w:t>
      </w:r>
    </w:p>
    <w:p w:rsidR="004A713C" w:rsidRDefault="004A713C" w:rsidP="004A713C">
      <w:r>
        <w:t>Начало этапа: 06.08.2020 20:11:41, длительность: 21,618 сек. (0,88%)</w:t>
      </w:r>
    </w:p>
    <w:p w:rsidR="004A713C" w:rsidRDefault="004A713C" w:rsidP="004A713C">
      <w:r>
        <w:t>При выполнении этапа расчета обнаружены ошибки (55 шт.</w:t>
      </w:r>
      <w:proofErr w:type="gramStart"/>
      <w:r>
        <w:t>) !</w:t>
      </w:r>
      <w:proofErr w:type="gramEnd"/>
    </w:p>
    <w:p w:rsidR="004A713C" w:rsidRDefault="004A713C" w:rsidP="004A713C">
      <w:r>
        <w:t xml:space="preserve">    1. Обнаружены ненулевые остатки по суммам при нулевом остатке по количеству в регистре себестоимости по организации "ТК МАШ ООО" на конец периода Июль 2020:</w:t>
      </w:r>
    </w:p>
    <w:p w:rsidR="004A713C" w:rsidRDefault="004A713C" w:rsidP="004A713C">
      <w:r>
        <w:t xml:space="preserve">       Раздел учета: "Собственные товары в пути (от поставщиков)"; Аналитика номенклатуры: "DIN 912 12.9 Винт с цилиндрической головкой M 18 x 80 PU=S (25 шт.) Европа; </w:t>
      </w:r>
      <w:proofErr w:type="spellStart"/>
      <w:r>
        <w:t>Reyher</w:t>
      </w:r>
      <w:proofErr w:type="spellEnd"/>
      <w:r>
        <w:t xml:space="preserve"> (товары в пути)"; Вид запасов: "Собственный товар в пути; Организация: ТК МАШ ООО"; Вид деятельности НДС: "Продажа облагается НДС"; Полная стоимость: "66,26"; Полная стоимость без НДС: "17,91"; Полная стоимость (</w:t>
      </w:r>
      <w:proofErr w:type="spellStart"/>
      <w:r>
        <w:t>регл</w:t>
      </w:r>
      <w:proofErr w:type="spellEnd"/>
      <w:r>
        <w:t>.): "17,91"</w:t>
      </w:r>
    </w:p>
    <w:p w:rsidR="004A713C" w:rsidRDefault="004A713C" w:rsidP="004A713C">
      <w:r>
        <w:t xml:space="preserve">    2. Обнаружены разные знаки у остатков по суммам и остатка по количеству в регистре себестоимости по организации "ФАСТЕНЕРС ГРУПП РУС ООО" на конец периода Июль 2020:</w:t>
      </w:r>
    </w:p>
    <w:p w:rsidR="004A713C" w:rsidRDefault="004A713C" w:rsidP="004A713C">
      <w:r>
        <w:t xml:space="preserve">       Раздел учета: "Товары на складах"; Аналитика номенклатуры: "DIN 975 10.9 Шпилька резьбовая M 16 x 1000 PU=S (1 шт.); </w:t>
      </w:r>
      <w:proofErr w:type="spellStart"/>
      <w:r>
        <w:t>Кудрово</w:t>
      </w:r>
      <w:proofErr w:type="spellEnd"/>
      <w:r>
        <w:t>"; Вид запасов: "Собственный товар; Организация: ФАСТЕНЕРС ГРУПП РУС ООО"; Партия: "Внутренняя накладная 2 от 13.11.2018 21:20:53"; Аналитика учета партий: "Ставка НДС: 18%; Вид ценности: Товары"; Вид деятельности НДС: "Продажа облагается НДС"; Количество: "-2"; Полная стоимость: "104,03"; Полная стоимость без НДС: "88,16"; Полная стоимость (</w:t>
      </w:r>
      <w:proofErr w:type="spellStart"/>
      <w:r>
        <w:t>регл</w:t>
      </w:r>
      <w:proofErr w:type="spellEnd"/>
      <w:r>
        <w:t>.): "88,16"</w:t>
      </w:r>
    </w:p>
    <w:p w:rsidR="004A713C" w:rsidRDefault="004A713C" w:rsidP="004A713C">
      <w:r>
        <w:t xml:space="preserve">    3. Обнаружены разные знаки у остатков по суммам и остатка по количеству в регистре себестоимости по организации "ФАСТЕНЕРС ГРУПП РУС ООО" на конец периода Июль 2020:</w:t>
      </w:r>
    </w:p>
    <w:p w:rsidR="004A713C" w:rsidRDefault="004A713C" w:rsidP="004A713C">
      <w:r>
        <w:t xml:space="preserve">       Раздел учета: "Товары на складах"; Аналитика номенклатуры: "DIN 975 10.9 Шпилька резьбовая M 16 x 1000 PU=S (1 шт.);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ФАСТЕНЕРС ГРУПП РУС ООО"; Партия: "Приобретение товаров и услуг ФГ00-000005 от 26.11.2018 0:00:00"; Аналитика учета партий: "Поставщик: REYHER; Контрагент: F. REYHER NCHFG. GMBH &amp; </w:t>
      </w:r>
      <w:proofErr w:type="gramStart"/>
      <w:r>
        <w:t>CO. ;</w:t>
      </w:r>
      <w:proofErr w:type="gramEnd"/>
      <w:r>
        <w:t xml:space="preserve"> Ставка НДС: Без НДС; Вид ценности: Товары"; Вид деятельности НДС: "Продажа облагается НДС"; Количество: "-1"; Полная стоимость: "159,7"; Полная стоимость без НДС: "135,93"; Полная стоимость (</w:t>
      </w:r>
      <w:proofErr w:type="spellStart"/>
      <w:r>
        <w:t>регл</w:t>
      </w:r>
      <w:proofErr w:type="spellEnd"/>
      <w:r>
        <w:t>.): "135,93"</w:t>
      </w:r>
    </w:p>
    <w:p w:rsidR="004A713C" w:rsidRDefault="004A713C" w:rsidP="004A713C">
      <w:r>
        <w:t xml:space="preserve">    4.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Раздел учета: "Товары на складах"; Аналитика номенклатуры: "DIN 127В Шайба пружинная (</w:t>
      </w:r>
      <w:proofErr w:type="spellStart"/>
      <w:r>
        <w:t>гровер</w:t>
      </w:r>
      <w:proofErr w:type="spellEnd"/>
      <w:r>
        <w:t xml:space="preserve">), цинк 20 КИТАЙ;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"-1 614"</w:t>
      </w:r>
    </w:p>
    <w:p w:rsidR="004A713C" w:rsidRDefault="004A713C" w:rsidP="004A713C">
      <w:r>
        <w:t xml:space="preserve">    5.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lastRenderedPageBreak/>
        <w:t xml:space="preserve">       Раздел учета: "Товары на складах"; Аналитика номенклатуры: "DIN 94 Шплинт прямой, цинк 6,3 x 63 КИТАЙ;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"-150"</w:t>
      </w:r>
    </w:p>
    <w:p w:rsidR="004A713C" w:rsidRDefault="004A713C" w:rsidP="004A713C">
      <w:r>
        <w:t xml:space="preserve">    6.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Раздел учета: "Товары на складах"; Аналитика номенклатуры: "DIN 94 Шплинт прямой, цинк 5 x 40 КИТАЙ;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"-300"</w:t>
      </w:r>
    </w:p>
    <w:p w:rsidR="004A713C" w:rsidRDefault="004A713C" w:rsidP="004A713C">
      <w:r>
        <w:t xml:space="preserve">    7.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Раздел учета: "Товары на складах"; Аналитика номенклатуры: "DIN 94 Шплинт прямой, цинк 5 x 50 КИТАЙ;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"-300"</w:t>
      </w:r>
    </w:p>
    <w:p w:rsidR="004A713C" w:rsidRDefault="004A713C" w:rsidP="004A713C">
      <w:r>
        <w:t xml:space="preserve">    8.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Раздел учета: "Товары на складах"; Аналитика номенклатуры: "DIN 94 Шплинт прямой, цинк 3,2 x 40 КИТАЙ;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"-600"</w:t>
      </w:r>
    </w:p>
    <w:p w:rsidR="004A713C" w:rsidRDefault="004A713C" w:rsidP="004A713C">
      <w:r>
        <w:t xml:space="preserve">    9.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Раздел учета: "Товары на складах"; Аналитика номенклатуры: "DIN 471 Кольцо стопорное наружное для вала 25 x 1,2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"-200"</w:t>
      </w:r>
    </w:p>
    <w:p w:rsidR="004A713C" w:rsidRDefault="004A713C" w:rsidP="004A713C">
      <w:r>
        <w:t xml:space="preserve">    10.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471 Кольцо стопорное наружное для вала 16 x 1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"-400"</w:t>
      </w:r>
    </w:p>
    <w:p w:rsidR="004A713C" w:rsidRDefault="004A713C" w:rsidP="004A713C">
      <w:r>
        <w:t xml:space="preserve">    11.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471 Кольцо стопорное наружное для вала 20 x 1,2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"-400"</w:t>
      </w:r>
    </w:p>
    <w:p w:rsidR="004A713C" w:rsidRDefault="004A713C" w:rsidP="004A713C">
      <w:r>
        <w:t xml:space="preserve">    12.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471 Кольцо стопорное наружное для вала 9 x 1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"-800"</w:t>
      </w:r>
    </w:p>
    <w:p w:rsidR="004A713C" w:rsidRDefault="004A713C" w:rsidP="004A713C">
      <w:r>
        <w:t xml:space="preserve">    13.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lastRenderedPageBreak/>
        <w:t xml:space="preserve">        Раздел учета: "Товары на складах"; Аналитика номенклатуры: "DIN 471 Кольцо стопорное наружное для вала 35 x 1,5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"-200"</w:t>
      </w:r>
    </w:p>
    <w:p w:rsidR="004A713C" w:rsidRDefault="004A713C" w:rsidP="004A713C">
      <w:r>
        <w:t xml:space="preserve">    14.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471 Кольцо стопорное наружное для вала 10 x 1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"-800"</w:t>
      </w:r>
    </w:p>
    <w:p w:rsidR="004A713C" w:rsidRDefault="004A713C" w:rsidP="004A713C">
      <w:r>
        <w:t xml:space="preserve">    15.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471 Кольцо стопорное наружное для вала 12 x 1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"-800"</w:t>
      </w:r>
    </w:p>
    <w:p w:rsidR="004A713C" w:rsidRDefault="004A713C" w:rsidP="004A713C">
      <w:r>
        <w:t xml:space="preserve">    16.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471 Кольцо стопорное наружное для вала 14 x 1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"-400"</w:t>
      </w:r>
    </w:p>
    <w:p w:rsidR="004A713C" w:rsidRDefault="004A713C" w:rsidP="004A713C">
      <w:r>
        <w:t xml:space="preserve">    17.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471 Кольцо стопорное наружное для вала 15 x 1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"-400"</w:t>
      </w:r>
    </w:p>
    <w:p w:rsidR="004A713C" w:rsidRDefault="004A713C" w:rsidP="004A713C">
      <w:r>
        <w:t xml:space="preserve">    18.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471 Кольцо стопорное наружное для вала 17 x 1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"-400"</w:t>
      </w:r>
    </w:p>
    <w:p w:rsidR="004A713C" w:rsidRDefault="004A713C" w:rsidP="004A713C">
      <w:r>
        <w:t xml:space="preserve">    19.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471 Кольцо стопорное наружное для вала 18 x 1,2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"-400"</w:t>
      </w:r>
    </w:p>
    <w:p w:rsidR="004A713C" w:rsidRDefault="004A713C" w:rsidP="004A713C">
      <w:r>
        <w:t xml:space="preserve">    20.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471 Кольцо стопорное наружное для вала 22 x 1,2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"-200"</w:t>
      </w:r>
    </w:p>
    <w:p w:rsidR="004A713C" w:rsidRDefault="004A713C" w:rsidP="004A713C">
      <w:r>
        <w:t xml:space="preserve">    21.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lastRenderedPageBreak/>
        <w:t xml:space="preserve">        Раздел учета: "Товары на складах"; Аналитика номенклатуры: "DIN 471 Кольцо стопорное наружное для вала 5 x 0,6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"-800"</w:t>
      </w:r>
    </w:p>
    <w:p w:rsidR="004A713C" w:rsidRDefault="004A713C" w:rsidP="004A713C">
      <w:r>
        <w:t xml:space="preserve">    22.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471 Кольцо стопорное наружное для вала 6 x 0,7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"-800"</w:t>
      </w:r>
    </w:p>
    <w:p w:rsidR="004A713C" w:rsidRDefault="004A713C" w:rsidP="004A713C">
      <w:r>
        <w:t xml:space="preserve">    23.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471 Кольцо стопорное наружное для вала 8 x 0,8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"-800"</w:t>
      </w:r>
    </w:p>
    <w:p w:rsidR="004A713C" w:rsidRDefault="004A713C" w:rsidP="004A713C">
      <w:r>
        <w:t xml:space="preserve">    24.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472 Кольцо стопорное внутреннее для отверстия 10 x 1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"-800"</w:t>
      </w:r>
    </w:p>
    <w:p w:rsidR="004A713C" w:rsidRDefault="004A713C" w:rsidP="004A713C">
      <w:r>
        <w:t xml:space="preserve">    25.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472 Кольцо стопорное внутреннее для отверстия 11 x 1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"-800"</w:t>
      </w:r>
    </w:p>
    <w:p w:rsidR="004A713C" w:rsidRDefault="004A713C" w:rsidP="004A713C">
      <w:r>
        <w:t xml:space="preserve">    26.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472 Кольцо стопорное внутреннее для отверстия 12 x 1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"-800"</w:t>
      </w:r>
    </w:p>
    <w:p w:rsidR="004A713C" w:rsidRDefault="004A713C" w:rsidP="004A713C">
      <w:r>
        <w:t xml:space="preserve">    27.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472 Кольцо стопорное внутреннее для отверстия 13 x 1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"-800"</w:t>
      </w:r>
    </w:p>
    <w:p w:rsidR="004A713C" w:rsidRDefault="004A713C" w:rsidP="004A713C">
      <w:r>
        <w:t xml:space="preserve">    28.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472 Кольцо стопорное внутреннее для отверстия 14 x 1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"-400"</w:t>
      </w:r>
    </w:p>
    <w:p w:rsidR="004A713C" w:rsidRDefault="004A713C" w:rsidP="004A713C">
      <w:r>
        <w:t xml:space="preserve">    29.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lastRenderedPageBreak/>
        <w:t xml:space="preserve">        Раздел учета: "Товары на складах"; Аналитика номенклатуры: "DIN 472 Кольцо стопорное внутреннее для отверстия 15 x 1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"-400"</w:t>
      </w:r>
    </w:p>
    <w:p w:rsidR="004A713C" w:rsidRDefault="004A713C" w:rsidP="004A713C">
      <w:r>
        <w:t xml:space="preserve">    30.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472 Кольцо стопорное внутреннее для отверстия 16 x 1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"-400"</w:t>
      </w:r>
    </w:p>
    <w:p w:rsidR="004A713C" w:rsidRDefault="004A713C" w:rsidP="004A713C">
      <w:r>
        <w:t xml:space="preserve">    31.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472 Кольцо стопорное внутреннее для отверстия 17 x 1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"-400"</w:t>
      </w:r>
    </w:p>
    <w:p w:rsidR="004A713C" w:rsidRDefault="004A713C" w:rsidP="004A713C">
      <w:r>
        <w:t xml:space="preserve">    32.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472 Кольцо стопорное внутреннее для отверстия 18 x 1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"-400"</w:t>
      </w:r>
    </w:p>
    <w:p w:rsidR="004A713C" w:rsidRDefault="004A713C" w:rsidP="004A713C">
      <w:r>
        <w:t xml:space="preserve">    33.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472 Кольцо стопорное внутреннее для отверстия 19 x 1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"-400"</w:t>
      </w:r>
    </w:p>
    <w:p w:rsidR="004A713C" w:rsidRDefault="004A713C" w:rsidP="004A713C">
      <w:r>
        <w:t xml:space="preserve">    34.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472 Кольцо стопорное внутреннее для отверстия 20 x 1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"-200"</w:t>
      </w:r>
    </w:p>
    <w:p w:rsidR="004A713C" w:rsidRDefault="004A713C" w:rsidP="004A713C">
      <w:r>
        <w:t xml:space="preserve">    35.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472 Кольцо стопорное внутреннее для отверстия 22 x 1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"-200"</w:t>
      </w:r>
    </w:p>
    <w:p w:rsidR="004A713C" w:rsidRDefault="004A713C" w:rsidP="004A713C">
      <w:r>
        <w:t xml:space="preserve">    36.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472 Кольцо стопорное внутреннее для отверстия 8 x 0,8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"-800"</w:t>
      </w:r>
    </w:p>
    <w:p w:rsidR="004A713C" w:rsidRDefault="004A713C" w:rsidP="004A713C">
      <w:r>
        <w:t xml:space="preserve">    37.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lastRenderedPageBreak/>
        <w:t xml:space="preserve">        Раздел учета: "Товары на складах"; Аналитика номенклатуры: "DIN 472 Кольцо стопорное внутреннее для отверстия 9 x 0,8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"-800"</w:t>
      </w:r>
    </w:p>
    <w:p w:rsidR="004A713C" w:rsidRDefault="004A713C" w:rsidP="004A713C">
      <w:r>
        <w:t xml:space="preserve">    38.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94 Шплинт прямой, цинк 2 x 25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"-1 500"</w:t>
      </w:r>
    </w:p>
    <w:p w:rsidR="004A713C" w:rsidRDefault="004A713C" w:rsidP="004A713C">
      <w:r>
        <w:t xml:space="preserve">    39.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94 Шплинт прямой, цинк 2 x 40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"-1 500"</w:t>
      </w:r>
    </w:p>
    <w:p w:rsidR="004A713C" w:rsidRDefault="004A713C" w:rsidP="004A713C">
      <w:r>
        <w:t xml:space="preserve">    40.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94 Шплинт прямой, цинк 2,5 x 40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"-900"</w:t>
      </w:r>
    </w:p>
    <w:p w:rsidR="004A713C" w:rsidRDefault="004A713C" w:rsidP="004A713C">
      <w:r>
        <w:t xml:space="preserve">    41.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94 Шплинт прямой, цинк 3,2 x 63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"-600"</w:t>
      </w:r>
    </w:p>
    <w:p w:rsidR="004A713C" w:rsidRDefault="004A713C" w:rsidP="004A713C">
      <w:r>
        <w:t xml:space="preserve">    42.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94 Шплинт прямой, цинк 1,6 x 20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"-3 000"</w:t>
      </w:r>
    </w:p>
    <w:p w:rsidR="004A713C" w:rsidRDefault="004A713C" w:rsidP="004A713C">
      <w:r>
        <w:t xml:space="preserve">    43.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471 Кольцо стопорное наружное для вала 24 x 1,2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"-200"</w:t>
      </w:r>
    </w:p>
    <w:p w:rsidR="004A713C" w:rsidRDefault="004A713C" w:rsidP="004A713C">
      <w:r>
        <w:t xml:space="preserve">    44.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471 Кольцо стопорное наружное для вала 28 x 1,5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"-200"</w:t>
      </w:r>
    </w:p>
    <w:p w:rsidR="004A713C" w:rsidRDefault="004A713C" w:rsidP="004A713C">
      <w:r>
        <w:t xml:space="preserve">    45.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lastRenderedPageBreak/>
        <w:t xml:space="preserve">        Раздел учета: "Товары на складах"; Аналитика номенклатуры: "DIN 471 Кольцо стопорное наружное для вала 30 x 1,5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"-200"</w:t>
      </w:r>
    </w:p>
    <w:p w:rsidR="004A713C" w:rsidRDefault="004A713C" w:rsidP="004A713C">
      <w:r>
        <w:t xml:space="preserve">    46.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472 Кольцо стопорное внутреннее для отверстия 24 x 1,2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"-200"</w:t>
      </w:r>
    </w:p>
    <w:p w:rsidR="004A713C" w:rsidRDefault="004A713C" w:rsidP="004A713C">
      <w:r>
        <w:t xml:space="preserve">    47.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472 Кольцо стопорное внутреннее для отверстия 26 x 1,2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"-200"</w:t>
      </w:r>
    </w:p>
    <w:p w:rsidR="004A713C" w:rsidRDefault="004A713C" w:rsidP="004A713C">
      <w:r>
        <w:t xml:space="preserve">    48.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472 Кольцо стопорное внутреннее для отверстия 28 x 1,2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"-200"</w:t>
      </w:r>
    </w:p>
    <w:p w:rsidR="004A713C" w:rsidRDefault="004A713C" w:rsidP="004A713C">
      <w:r>
        <w:t xml:space="preserve">    49. Обнаружены отрицательные остатки партий в регистре себестоимости по организации "ТК КРЕПСЕРВИС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472 Кольцо стопорное внутреннее для отверстия 30 x 1,2 Россия; </w:t>
      </w:r>
      <w:proofErr w:type="spellStart"/>
      <w:r>
        <w:t>Кудрово</w:t>
      </w:r>
      <w:proofErr w:type="spellEnd"/>
      <w:r>
        <w:t xml:space="preserve">"; Вид запасов: "Собственный товар; Организация: ТК </w:t>
      </w:r>
      <w:proofErr w:type="spellStart"/>
      <w:r>
        <w:t>Крепсервис</w:t>
      </w:r>
      <w:proofErr w:type="spellEnd"/>
      <w:r>
        <w:t xml:space="preserve"> ООО"; Вид деятельности НДС: "Продажа облагается НДС"; Количество: "-200"</w:t>
      </w:r>
    </w:p>
    <w:p w:rsidR="004A713C" w:rsidRDefault="004A713C" w:rsidP="004A713C">
      <w:r>
        <w:t xml:space="preserve">    50. Обнаружены отрицательные остатки партий в регистре себестоимости по организации "ТК Метизы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933 8.8 Болт с шестигранной головкой полная резьба, цинк M 10 x 25 КИТАЙ; </w:t>
      </w:r>
      <w:proofErr w:type="spellStart"/>
      <w:r>
        <w:t>Кудрово</w:t>
      </w:r>
      <w:proofErr w:type="spellEnd"/>
      <w:r>
        <w:t>"; Вид запасов: "Собственный товар; Организация: ТК Метизы ООО"; Вид деятельности НДС: "Продажа облагается НДС"; Количество: "-205"</w:t>
      </w:r>
    </w:p>
    <w:p w:rsidR="004A713C" w:rsidRDefault="004A713C" w:rsidP="004A713C">
      <w:r>
        <w:t xml:space="preserve">    51. Обнаружены отрицательные остатки партий в регистре себестоимости по организации "ТК Метизы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933 8.8 Болт с шестигранной головкой полная резьба, цинк M 20 x 70 Китай; </w:t>
      </w:r>
      <w:proofErr w:type="spellStart"/>
      <w:r>
        <w:t>Кудрово</w:t>
      </w:r>
      <w:proofErr w:type="spellEnd"/>
      <w:r>
        <w:t>"; Вид запасов: "Собственный товар; Организация: ТК Метизы ООО"; Вид деятельности НДС: "Продажа облагается НДС"; Количество: "-55"</w:t>
      </w:r>
    </w:p>
    <w:p w:rsidR="004A713C" w:rsidRDefault="004A713C" w:rsidP="004A713C">
      <w:r>
        <w:t xml:space="preserve">    52. Обнаружены отрицательные остатки партий в регистре себестоимости по организации "ТК Метизы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933 8.8 Болт с шестигранной головкой полная резьба, цинк M 20 x 70 Россия; СММ, МТУТ-1104, 20.07"; Вид запасов: "Собственный товар; Организация: ТК Метизы ООО"; Вид деятельности НДС: "Продажа облагается НДС"; Количество: "-62"</w:t>
      </w:r>
    </w:p>
    <w:p w:rsidR="004A713C" w:rsidRDefault="004A713C" w:rsidP="004A713C">
      <w:r>
        <w:lastRenderedPageBreak/>
        <w:t xml:space="preserve">    53. Обнаружены отрицательные остатки партий в регистре себестоимости по организации "ТК Метизы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933 8.8 Болт с шестигранной головкой полная резьба, цинк M 20 x 70 Россия; СММ, МТУТ-1107, 20.07"; Вид запасов: "Собственный товар; Организация: ТК Метизы ООО"; Вид деятельности НДС: "Продажа облагается НДС"; Количество: "-140"</w:t>
      </w:r>
    </w:p>
    <w:p w:rsidR="004A713C" w:rsidRDefault="004A713C" w:rsidP="004A713C">
      <w:r>
        <w:t xml:space="preserve">    54. Обнаружены отрицательные остатки партий в регистре себестоимости по организации "ТК Метизы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933 8.8 Болт с шестигранной головкой полная резьба, цинк M 20 x 70 Россия; СММ, МТУТ-1106, 20.07"; Вид запасов: "Собственный товар; Организация: ТК Метизы ООО"; Вид деятельности НДС: "Продажа облагается НДС"; Количество: "-140"</w:t>
      </w:r>
    </w:p>
    <w:p w:rsidR="004A713C" w:rsidRDefault="004A713C" w:rsidP="004A713C">
      <w:r>
        <w:t xml:space="preserve">    55. Обнаружены отрицательные остатки партий в регистре себестоимости по организации "ТК МАШ ООО" на конец периода Июль 2020:</w:t>
      </w:r>
    </w:p>
    <w:p w:rsidR="004A713C" w:rsidRDefault="004A713C" w:rsidP="004A713C">
      <w:r>
        <w:t xml:space="preserve">        Раздел учета: "Товары на складах"; Аналитика номенклатуры: "DIN 961 10.9 Болт с полной резьбой, мелкий шаг M 18 x1,5 x 35 PU=S (50 шт.) Европа; </w:t>
      </w:r>
      <w:proofErr w:type="spellStart"/>
      <w:r>
        <w:t>Кудрово</w:t>
      </w:r>
      <w:proofErr w:type="spellEnd"/>
      <w:r>
        <w:t>"; Вид запасов: "Собственный товар; Организация: ТК МАШ ООО"; Вид деятельности НДС: "Продажа облагается НДС"; Количество: "-50"</w:t>
      </w:r>
    </w:p>
    <w:p w:rsidR="00257FB5" w:rsidRDefault="000032D1"/>
    <w:p w:rsidR="000032D1" w:rsidRDefault="000032D1"/>
    <w:p w:rsidR="000032D1" w:rsidRDefault="000032D1">
      <w:r>
        <w:rPr>
          <w:noProof/>
          <w:lang w:eastAsia="ru-RU"/>
        </w:rPr>
        <w:lastRenderedPageBreak/>
        <w:drawing>
          <wp:inline distT="0" distB="0" distL="0" distR="0" wp14:anchorId="04DCA5EE" wp14:editId="01345A96">
            <wp:extent cx="9251950" cy="563753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63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32D1" w:rsidSect="004A71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F1"/>
    <w:rsid w:val="000032D1"/>
    <w:rsid w:val="004A713C"/>
    <w:rsid w:val="00515945"/>
    <w:rsid w:val="006038F3"/>
    <w:rsid w:val="00D3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5FC2"/>
  <w15:chartTrackingRefBased/>
  <w15:docId w15:val="{EA52FF06-2FED-45D8-A7C9-80022A5E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3488</Words>
  <Characters>19882</Characters>
  <Application>Microsoft Office Word</Application>
  <DocSecurity>0</DocSecurity>
  <Lines>165</Lines>
  <Paragraphs>46</Paragraphs>
  <ScaleCrop>false</ScaleCrop>
  <Company/>
  <LinksUpToDate>false</LinksUpToDate>
  <CharactersWithSpaces>23324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Панкратов</dc:creator>
  <cp:keywords/>
  <dc:description/>
  <cp:lastModifiedBy>Павел Панкратов</cp:lastModifiedBy>
  <cp:revision>3</cp:revision>
  <dcterms:created xsi:type="dcterms:W3CDTF">2020-08-07T13:53:00Z</dcterms:created>
  <dcterms:modified xsi:type="dcterms:W3CDTF">2020-08-10T07:23:00Z</dcterms:modified>
</cp:coreProperties>
</file>