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DE" w:rsidRPr="00BE590B" w:rsidRDefault="00BE590B" w:rsidP="00BE590B">
      <w:pPr>
        <w:jc w:val="center"/>
        <w:rPr>
          <w:b/>
        </w:rPr>
      </w:pPr>
      <w:r w:rsidRPr="00BE590B">
        <w:rPr>
          <w:b/>
        </w:rPr>
        <w:t>ТЗ</w:t>
      </w:r>
    </w:p>
    <w:p w:rsidR="00BE590B" w:rsidRDefault="00BE590B" w:rsidP="00BE590B">
      <w:pPr>
        <w:jc w:val="center"/>
        <w:rPr>
          <w:b/>
        </w:rPr>
      </w:pPr>
      <w:r w:rsidRPr="00BE590B">
        <w:rPr>
          <w:b/>
        </w:rPr>
        <w:t>Выгрузка заказов с озон наш склад в 1с и обмен статусами.</w:t>
      </w:r>
    </w:p>
    <w:p w:rsidR="00BE590B" w:rsidRDefault="00BE590B" w:rsidP="00596542">
      <w:pPr>
        <w:pStyle w:val="a3"/>
      </w:pPr>
      <w:r>
        <w:t xml:space="preserve">Необходима настроить выгрузку заказов из </w:t>
      </w:r>
      <w:proofErr w:type="spellStart"/>
      <w:r>
        <w:t>мп</w:t>
      </w:r>
      <w:proofErr w:type="spellEnd"/>
      <w:r>
        <w:t xml:space="preserve"> озон с моделью продажа со своего склада в систему 1с УТ 11.4</w:t>
      </w:r>
    </w:p>
    <w:p w:rsidR="00BE590B" w:rsidRDefault="00BE590B" w:rsidP="00BE590B">
      <w:pPr>
        <w:pStyle w:val="a3"/>
      </w:pPr>
      <w:r>
        <w:t>Необходимая информация, которая должна заполнятся в заказах:</w:t>
      </w:r>
    </w:p>
    <w:p w:rsidR="00BE590B" w:rsidRDefault="00BE590B" w:rsidP="00BE590B">
      <w:pPr>
        <w:pStyle w:val="a3"/>
      </w:pPr>
      <w:r>
        <w:t>Товары</w:t>
      </w:r>
      <w:r w:rsidR="008411A0">
        <w:t>,</w:t>
      </w:r>
      <w:r>
        <w:t xml:space="preserve"> которые заполняются в табличной части должны быть полностью сопоставлены с нашей номенклатурной базой (обязательно учесть ведение характеристик), сопоставление можно производить по полю </w:t>
      </w:r>
      <w:proofErr w:type="gramStart"/>
      <w:r>
        <w:t>штрих-код</w:t>
      </w:r>
      <w:proofErr w:type="gramEnd"/>
      <w:r>
        <w:t xml:space="preserve"> который является уникальным. Необходимо учесть следующий момент что у нас </w:t>
      </w:r>
      <w:r w:rsidR="002066AC">
        <w:t>пока один</w:t>
      </w:r>
      <w:r>
        <w:t xml:space="preserve"> аккаунт с моделью продажи с нашего склада, </w:t>
      </w:r>
      <w:r w:rsidR="002066AC">
        <w:t>но в дальнейшем второй аккаунт может тоже перейти на схему продажа с нашего склада. Вот так у нас в системе ведутся штрих коды для разных аккаунтов озон:</w:t>
      </w:r>
    </w:p>
    <w:p w:rsidR="00BE590B" w:rsidRDefault="00BE590B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56655FE9" wp14:editId="610ACC65">
            <wp:extent cx="5940425" cy="80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B2A" w:rsidRDefault="004F7B2A" w:rsidP="00BE590B">
      <w:pPr>
        <w:pStyle w:val="a3"/>
      </w:pPr>
      <w:r>
        <w:t xml:space="preserve">Есть </w:t>
      </w:r>
      <w:proofErr w:type="spellStart"/>
      <w:r>
        <w:t>доп</w:t>
      </w:r>
      <w:proofErr w:type="spellEnd"/>
      <w:r>
        <w:t xml:space="preserve"> реквизит «вид штрих кода» по которому мы относим один и тот же товар базе к одному и ли второму аккаунту озон.</w:t>
      </w:r>
    </w:p>
    <w:p w:rsidR="004F7B2A" w:rsidRDefault="004F7B2A" w:rsidP="00BE590B">
      <w:pPr>
        <w:pStyle w:val="a3"/>
      </w:pPr>
    </w:p>
    <w:p w:rsidR="002066AC" w:rsidRDefault="002066AC" w:rsidP="00BE590B">
      <w:pPr>
        <w:pStyle w:val="a3"/>
      </w:pPr>
      <w:r>
        <w:t>По мимо номенклатуры заказы должны обмениваться статусами между МП и 1с.</w:t>
      </w:r>
    </w:p>
    <w:p w:rsidR="002066AC" w:rsidRDefault="002066AC" w:rsidP="00BE590B">
      <w:pPr>
        <w:pStyle w:val="a3"/>
      </w:pPr>
      <w:r>
        <w:t>Когда заказ поступает с МП в 1с ему должен присвоится статус «к сборке»</w:t>
      </w:r>
    </w:p>
    <w:p w:rsidR="002066AC" w:rsidRDefault="002066AC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31A35861" wp14:editId="22957B4E">
            <wp:extent cx="50863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4378" b="36483"/>
                    <a:stretch/>
                  </pic:blipFill>
                  <pic:spPr bwMode="auto">
                    <a:xfrm>
                      <a:off x="0" y="0"/>
                      <a:ext cx="508635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6AC" w:rsidRDefault="002066AC" w:rsidP="00BE590B">
      <w:pPr>
        <w:pStyle w:val="a3"/>
      </w:pPr>
    </w:p>
    <w:p w:rsidR="002066AC" w:rsidRDefault="00A75EE7" w:rsidP="00BE590B">
      <w:pPr>
        <w:pStyle w:val="a3"/>
      </w:pPr>
      <w:r>
        <w:t>«</w:t>
      </w:r>
      <w:r w:rsidR="002066AC">
        <w:t>Статус</w:t>
      </w:r>
      <w:r>
        <w:t>» -</w:t>
      </w:r>
      <w:r w:rsidR="002066AC">
        <w:t xml:space="preserve"> </w:t>
      </w:r>
      <w:r>
        <w:t xml:space="preserve">это </w:t>
      </w:r>
      <w:r w:rsidR="00021398">
        <w:t xml:space="preserve">дописанное </w:t>
      </w:r>
      <w:r>
        <w:t>поле</w:t>
      </w:r>
      <w:r w:rsidR="00021398">
        <w:t>,</w:t>
      </w:r>
      <w:r>
        <w:t xml:space="preserve"> в нем созданы варианты более подробные стандартных статусов 1с (стандартные статусы 1с</w:t>
      </w:r>
      <w:r w:rsidR="00021398">
        <w:t>:</w:t>
      </w:r>
      <w:r>
        <w:t xml:space="preserve"> на согласовании, в резерве, к отгрузке, закрыт) мы же статус в резерве расширили промежуточными: в резерве, к сборке, собирается, частично собран – это все статусы одного стандартного статуса </w:t>
      </w:r>
      <w:r w:rsidR="00021398">
        <w:t>«</w:t>
      </w:r>
      <w:r>
        <w:t>в резерве</w:t>
      </w:r>
      <w:r w:rsidR="00021398">
        <w:t>»</w:t>
      </w:r>
      <w:r>
        <w:t xml:space="preserve">. </w:t>
      </w:r>
    </w:p>
    <w:p w:rsidR="00A75EE7" w:rsidRDefault="00A75EE7" w:rsidP="00BE590B">
      <w:pPr>
        <w:pStyle w:val="a3"/>
      </w:pPr>
      <w:r>
        <w:t xml:space="preserve">Так вот когда заказ падает с </w:t>
      </w:r>
      <w:proofErr w:type="spellStart"/>
      <w:r>
        <w:t>мп</w:t>
      </w:r>
      <w:proofErr w:type="spellEnd"/>
      <w:r>
        <w:t xml:space="preserve"> он должен автоматом получиться статус «к сборке», при этом табличная часть должна обработаться по действию следующей последовательности:</w:t>
      </w:r>
    </w:p>
    <w:p w:rsidR="00A75EE7" w:rsidRDefault="00A75EE7" w:rsidP="00BE590B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614EAFEA" wp14:editId="74DA17A3">
            <wp:extent cx="3790950" cy="275801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6826" cy="276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E7" w:rsidRDefault="00A75EE7" w:rsidP="00BE590B">
      <w:pPr>
        <w:pStyle w:val="a3"/>
      </w:pPr>
    </w:p>
    <w:p w:rsidR="00A75EE7" w:rsidRDefault="00A75EE7" w:rsidP="00BE590B">
      <w:pPr>
        <w:pStyle w:val="a3"/>
      </w:pPr>
      <w:r>
        <w:t>Т.е. товар должен получить действие резервировать на складе. Если товара не т на складе действие должно быть заполнено как не обеспечивать и заказ должен принять статус не «к сборке» а «на согласовании».</w:t>
      </w:r>
    </w:p>
    <w:p w:rsidR="00A75EE7" w:rsidRDefault="00A75EE7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6076A689" wp14:editId="710C6CDC">
            <wp:extent cx="4152900" cy="2562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E7" w:rsidRDefault="00A75EE7" w:rsidP="00BE590B">
      <w:pPr>
        <w:pStyle w:val="a3"/>
      </w:pPr>
    </w:p>
    <w:p w:rsidR="00A75EE7" w:rsidRDefault="000B1424" w:rsidP="00BE590B">
      <w:pPr>
        <w:pStyle w:val="a3"/>
      </w:pPr>
      <w:r>
        <w:t>Так же при выгрузке заказов с МП в поле «комментарий» должен подгружаться «Номер отправления»</w:t>
      </w:r>
      <w:r w:rsidR="00635BF5">
        <w:t xml:space="preserve"> он есть в заказах на озон.</w:t>
      </w:r>
    </w:p>
    <w:p w:rsidR="00A75EE7" w:rsidRDefault="00A75EE7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5FD9E11E" wp14:editId="0140E7DF">
            <wp:extent cx="5495925" cy="25414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7014" cy="25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24" w:rsidRDefault="000B1424" w:rsidP="00BE590B">
      <w:pPr>
        <w:pStyle w:val="a3"/>
      </w:pPr>
      <w:r>
        <w:lastRenderedPageBreak/>
        <w:t xml:space="preserve">Если заказ </w:t>
      </w:r>
      <w:proofErr w:type="spellStart"/>
      <w:r>
        <w:t>поставился</w:t>
      </w:r>
      <w:proofErr w:type="spellEnd"/>
      <w:r>
        <w:t xml:space="preserve"> в статус «к сборке» это значит, что можно передать на сторону МП действие с заказом «собрать заказ»</w:t>
      </w:r>
    </w:p>
    <w:p w:rsidR="000B1424" w:rsidRDefault="000B1424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0A7184B7" wp14:editId="786AB525">
            <wp:extent cx="4048125" cy="2124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24" w:rsidRDefault="000B1424" w:rsidP="00BE590B">
      <w:pPr>
        <w:pStyle w:val="a3"/>
      </w:pPr>
    </w:p>
    <w:p w:rsidR="000B1424" w:rsidRDefault="00B30C9A" w:rsidP="00BE590B">
      <w:pPr>
        <w:pStyle w:val="a3"/>
      </w:pPr>
      <w:r>
        <w:t>Если заказ</w:t>
      </w:r>
      <w:r w:rsidR="000B1424">
        <w:t xml:space="preserve"> </w:t>
      </w:r>
      <w:proofErr w:type="spellStart"/>
      <w:r w:rsidR="000B1424">
        <w:t>пр</w:t>
      </w:r>
      <w:r>
        <w:t>о</w:t>
      </w:r>
      <w:r w:rsidR="000B1424">
        <w:t>ставился</w:t>
      </w:r>
      <w:proofErr w:type="spellEnd"/>
      <w:r w:rsidR="000B1424">
        <w:t xml:space="preserve"> в статус </w:t>
      </w:r>
      <w:r>
        <w:t>«</w:t>
      </w:r>
      <w:r w:rsidR="000B1424">
        <w:t>на согласование</w:t>
      </w:r>
      <w:r>
        <w:t xml:space="preserve">», т.е. его нет по 1с, то </w:t>
      </w:r>
      <w:r w:rsidR="000B1424">
        <w:t xml:space="preserve">на сторону </w:t>
      </w:r>
      <w:proofErr w:type="spellStart"/>
      <w:r>
        <w:t>мп</w:t>
      </w:r>
      <w:proofErr w:type="spellEnd"/>
      <w:r>
        <w:t xml:space="preserve"> не должно ни чего передавать.</w:t>
      </w:r>
    </w:p>
    <w:p w:rsidR="00B30C9A" w:rsidRDefault="00B30C9A" w:rsidP="00BE590B">
      <w:pPr>
        <w:pStyle w:val="a3"/>
      </w:pPr>
    </w:p>
    <w:p w:rsidR="00B30C9A" w:rsidRDefault="00B30C9A" w:rsidP="00BE590B">
      <w:pPr>
        <w:pStyle w:val="a3"/>
      </w:pPr>
      <w:r>
        <w:t>Обмен ста</w:t>
      </w:r>
      <w:r w:rsidR="00021398">
        <w:t>т</w:t>
      </w:r>
      <w:r>
        <w:t xml:space="preserve">усами между 1с и </w:t>
      </w:r>
      <w:proofErr w:type="spellStart"/>
      <w:r>
        <w:t>мп</w:t>
      </w:r>
      <w:proofErr w:type="spellEnd"/>
      <w:r>
        <w:t xml:space="preserve"> должен происходить в таком порядке</w:t>
      </w:r>
    </w:p>
    <w:p w:rsidR="00B30C9A" w:rsidRDefault="00B30C9A" w:rsidP="00BE590B">
      <w:pPr>
        <w:pStyle w:val="a3"/>
      </w:pPr>
    </w:p>
    <w:p w:rsidR="008411A0" w:rsidRDefault="00B30C9A" w:rsidP="00BE590B">
      <w:pPr>
        <w:pStyle w:val="a3"/>
      </w:pPr>
      <w:r>
        <w:t>Заказ появился в озоне на отправление в 1с он падает как новый заказ обработчик ставит его в статус «к отгрузке» на озон возвращается действие с заказом «собрать заказ», второй вариант обработчик поставил заказ на согласование по причине отсутствия товара на складе 1с, тогда на озон ничего не возвращается.</w:t>
      </w:r>
      <w:r w:rsidR="00422EC6">
        <w:t xml:space="preserve"> Если товар та</w:t>
      </w:r>
      <w:r w:rsidR="008411A0">
        <w:t>к</w:t>
      </w:r>
      <w:r w:rsidR="00422EC6">
        <w:t xml:space="preserve"> и не был найден</w:t>
      </w:r>
      <w:r w:rsidR="00021398">
        <w:t>,</w:t>
      </w:r>
      <w:r w:rsidR="008411A0">
        <w:t xml:space="preserve"> то</w:t>
      </w:r>
      <w:r w:rsidR="00021398">
        <w:t xml:space="preserve"> </w:t>
      </w:r>
      <w:r w:rsidR="008411A0">
        <w:t xml:space="preserve">в табличной части заказа в 1с в колонке ставится признак отменено и после проведения такого заказа </w:t>
      </w:r>
      <w:proofErr w:type="spellStart"/>
      <w:r w:rsidR="008411A0">
        <w:t>мп</w:t>
      </w:r>
      <w:proofErr w:type="spellEnd"/>
      <w:r w:rsidR="008411A0">
        <w:t xml:space="preserve"> должен получить действие по заказу «Отменить отправку».</w:t>
      </w:r>
    </w:p>
    <w:p w:rsidR="008411A0" w:rsidRDefault="008411A0" w:rsidP="00BE590B">
      <w:pPr>
        <w:pStyle w:val="a3"/>
      </w:pPr>
    </w:p>
    <w:p w:rsidR="00B30C9A" w:rsidRDefault="008411A0" w:rsidP="00BE590B">
      <w:pPr>
        <w:pStyle w:val="a3"/>
      </w:pPr>
      <w:r>
        <w:t>Может быть такая ситуация что товара нет на остатках, но вместо него кладут аналогичный</w:t>
      </w:r>
      <w:r w:rsidR="00021398">
        <w:t>,</w:t>
      </w:r>
      <w:r>
        <w:t xml:space="preserve"> но с другими данными: код, штрих</w:t>
      </w:r>
      <w:r w:rsidR="00021398">
        <w:t>-</w:t>
      </w:r>
      <w:r>
        <w:t>код, наименование. На сторону МП не должен приходить измене</w:t>
      </w:r>
      <w:r w:rsidR="00021398">
        <w:t>н</w:t>
      </w:r>
      <w:r>
        <w:t>ный това</w:t>
      </w:r>
      <w:r w:rsidR="00021398">
        <w:t>р информация о товаре должна остаться не</w:t>
      </w:r>
      <w:r>
        <w:t>изменной.</w:t>
      </w:r>
    </w:p>
    <w:p w:rsidR="00BC4645" w:rsidRDefault="00BC4645" w:rsidP="00BE590B">
      <w:pPr>
        <w:pStyle w:val="a3"/>
      </w:pPr>
    </w:p>
    <w:p w:rsidR="00BC4645" w:rsidRDefault="00BC4645" w:rsidP="00BC4645">
      <w:pPr>
        <w:pStyle w:val="a3"/>
      </w:pPr>
      <w:r>
        <w:t xml:space="preserve">При отмене отправки по причине отказа клиента на стороне ОЗОН в 1с должен передаться на согласовании. А в табличной части товары должно автоматически </w:t>
      </w:r>
      <w:proofErr w:type="spellStart"/>
      <w:r>
        <w:t>проставиться</w:t>
      </w:r>
      <w:proofErr w:type="spellEnd"/>
      <w:r>
        <w:t xml:space="preserve"> признак отменено на товаре.</w:t>
      </w:r>
    </w:p>
    <w:p w:rsidR="00021398" w:rsidRDefault="00021398" w:rsidP="00BE590B">
      <w:pPr>
        <w:pStyle w:val="a3"/>
      </w:pPr>
    </w:p>
    <w:p w:rsidR="00021398" w:rsidRDefault="00021398" w:rsidP="00BE590B">
      <w:pPr>
        <w:pStyle w:val="a3"/>
      </w:pPr>
      <w:r>
        <w:t xml:space="preserve">По мимо статусов и товаров необходимо заполнить ближайшую дату отправки </w:t>
      </w:r>
    </w:p>
    <w:p w:rsidR="00635BF5" w:rsidRDefault="00635BF5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3A7BC461" wp14:editId="349C7379">
            <wp:extent cx="5940425" cy="22288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1371"/>
                    <a:stretch/>
                  </pic:blipFill>
                  <pic:spPr bwMode="auto">
                    <a:xfrm>
                      <a:off x="0" y="0"/>
                      <a:ext cx="594042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BF5" w:rsidRDefault="00635BF5" w:rsidP="00BE590B">
      <w:pPr>
        <w:pStyle w:val="a3"/>
      </w:pPr>
      <w:r>
        <w:lastRenderedPageBreak/>
        <w:t xml:space="preserve">В </w:t>
      </w:r>
      <w:proofErr w:type="spellStart"/>
      <w:r>
        <w:t>селлере</w:t>
      </w:r>
      <w:proofErr w:type="spellEnd"/>
      <w:r>
        <w:t xml:space="preserve"> есть раздел отправления с моего склада где по датам расписано </w:t>
      </w:r>
      <w:proofErr w:type="spellStart"/>
      <w:r>
        <w:t>каие</w:t>
      </w:r>
      <w:proofErr w:type="spellEnd"/>
      <w:r>
        <w:t xml:space="preserve"> номера заказов в какой день отправляются если есть возможность вытянуть эту </w:t>
      </w:r>
      <w:proofErr w:type="gramStart"/>
      <w:r>
        <w:t>дату</w:t>
      </w:r>
      <w:proofErr w:type="gramEnd"/>
      <w:r>
        <w:t xml:space="preserve"> то можно было бы ее в идеале заполнить в соответствующее поле заказа 1с:</w:t>
      </w:r>
    </w:p>
    <w:p w:rsidR="00635BF5" w:rsidRDefault="00635BF5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3B2AD727" wp14:editId="2EFB7D31">
            <wp:extent cx="5940425" cy="34480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F5" w:rsidRDefault="00635BF5" w:rsidP="00BE590B">
      <w:pPr>
        <w:pStyle w:val="a3"/>
      </w:pPr>
    </w:p>
    <w:p w:rsidR="00635BF5" w:rsidRDefault="00FE4325" w:rsidP="00BE590B">
      <w:pPr>
        <w:pStyle w:val="a3"/>
      </w:pPr>
      <w:r>
        <w:t>По мимо получения данных необходимо также заполнить заказ в 1с и данными по умолчанию:</w:t>
      </w:r>
    </w:p>
    <w:p w:rsidR="00FE4325" w:rsidRDefault="0036286C" w:rsidP="00BE590B">
      <w:pPr>
        <w:pStyle w:val="a3"/>
      </w:pPr>
      <w:r>
        <w:t>Клиент, типовое соглашение, Организация, склад как на рисунке ниже:</w:t>
      </w:r>
    </w:p>
    <w:p w:rsidR="0036286C" w:rsidRDefault="0036286C" w:rsidP="00BE590B">
      <w:pPr>
        <w:pStyle w:val="a3"/>
      </w:pPr>
      <w:bookmarkStart w:id="0" w:name="_GoBack"/>
      <w:r>
        <w:rPr>
          <w:noProof/>
          <w:lang w:eastAsia="ru-RU"/>
        </w:rPr>
        <w:drawing>
          <wp:inline distT="0" distB="0" distL="0" distR="0" wp14:anchorId="0E395DDC" wp14:editId="17D75C87">
            <wp:extent cx="5940425" cy="22955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2073"/>
                    <a:stretch/>
                  </pic:blipFill>
                  <pic:spPr bwMode="auto">
                    <a:xfrm>
                      <a:off x="0" y="0"/>
                      <a:ext cx="594042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35BF5" w:rsidRDefault="00635BF5" w:rsidP="00BE590B">
      <w:pPr>
        <w:pStyle w:val="a3"/>
        <w:rPr>
          <w:noProof/>
          <w:lang w:eastAsia="ru-RU"/>
        </w:rPr>
      </w:pPr>
    </w:p>
    <w:p w:rsidR="0098602C" w:rsidRDefault="0098602C" w:rsidP="00BE590B">
      <w:pPr>
        <w:pStyle w:val="a3"/>
        <w:rPr>
          <w:noProof/>
          <w:lang w:eastAsia="ru-RU"/>
        </w:rPr>
      </w:pPr>
      <w:r>
        <w:rPr>
          <w:noProof/>
          <w:lang w:eastAsia="ru-RU"/>
        </w:rPr>
        <w:t>Так же вид цен в табличной части товары:</w:t>
      </w:r>
    </w:p>
    <w:p w:rsidR="0098602C" w:rsidRDefault="0098602C" w:rsidP="00BE590B">
      <w:pPr>
        <w:pStyle w:val="a3"/>
      </w:pPr>
      <w:r>
        <w:rPr>
          <w:noProof/>
          <w:lang w:eastAsia="ru-RU"/>
        </w:rPr>
        <w:drawing>
          <wp:inline distT="0" distB="0" distL="0" distR="0" wp14:anchorId="007364CD" wp14:editId="2FB643F7">
            <wp:extent cx="5940425" cy="12928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2C" w:rsidRDefault="0098602C" w:rsidP="00BE590B">
      <w:pPr>
        <w:pStyle w:val="a3"/>
      </w:pPr>
    </w:p>
    <w:sectPr w:rsidR="0098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71EB"/>
    <w:multiLevelType w:val="hybridMultilevel"/>
    <w:tmpl w:val="A3C0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0B"/>
    <w:rsid w:val="00021398"/>
    <w:rsid w:val="000B1424"/>
    <w:rsid w:val="002066AC"/>
    <w:rsid w:val="0036286C"/>
    <w:rsid w:val="00422EC6"/>
    <w:rsid w:val="00457CA5"/>
    <w:rsid w:val="004F7B2A"/>
    <w:rsid w:val="0057505D"/>
    <w:rsid w:val="00596542"/>
    <w:rsid w:val="00635BF5"/>
    <w:rsid w:val="008411A0"/>
    <w:rsid w:val="0098602C"/>
    <w:rsid w:val="00A75EE7"/>
    <w:rsid w:val="00B30C9A"/>
    <w:rsid w:val="00BC4645"/>
    <w:rsid w:val="00BD03FE"/>
    <w:rsid w:val="00BE590B"/>
    <w:rsid w:val="00FA2720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3D0A"/>
  <w15:chartTrackingRefBased/>
  <w15:docId w15:val="{8168A981-87C6-4FF3-AD12-FA5927C9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0B"/>
    <w:pPr>
      <w:ind w:left="720"/>
      <w:contextualSpacing/>
    </w:pPr>
  </w:style>
  <w:style w:type="table" w:styleId="a4">
    <w:name w:val="Table Grid"/>
    <w:basedOn w:val="a1"/>
    <w:uiPriority w:val="39"/>
    <w:rsid w:val="00B3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dcterms:created xsi:type="dcterms:W3CDTF">2020-08-20T08:06:00Z</dcterms:created>
  <dcterms:modified xsi:type="dcterms:W3CDTF">2020-08-23T23:41:00Z</dcterms:modified>
</cp:coreProperties>
</file>