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1C161" w14:textId="77777777" w:rsidR="00171CAA" w:rsidRDefault="008B7715">
      <w:r>
        <w:t>Добавление в 1С «границ реестра»</w:t>
      </w:r>
    </w:p>
    <w:p w14:paraId="5CD465A0" w14:textId="77777777" w:rsidR="008B7715" w:rsidRDefault="008B7715"/>
    <w:p w14:paraId="5B4B9E97" w14:textId="77777777" w:rsidR="008B7715" w:rsidRDefault="008B7715">
      <w:r>
        <w:t>1. Колонки с итоговой суммой по каждой колонке:</w:t>
      </w:r>
      <w:r>
        <w:rPr>
          <w:noProof/>
          <w:lang w:val="en-US"/>
        </w:rPr>
        <w:drawing>
          <wp:inline distT="0" distB="0" distL="0" distR="0" wp14:anchorId="1E822A5C" wp14:editId="029FC45F">
            <wp:extent cx="5922645" cy="3700145"/>
            <wp:effectExtent l="0" t="0" r="0" b="8255"/>
            <wp:docPr id="1" name="Рисунок 1" descr="Macintosh HD:Users:store77:Desktop:Снимок экрана 2013-04-08 в 15.5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ore77:Desktop:Снимок экрана 2013-04-08 в 15.51.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DD2B" w14:textId="77777777" w:rsidR="008B7715" w:rsidRDefault="008B7715">
      <w:r>
        <w:t>+ из существующей колонки «приход» делаем две на приход рублевый и долларовый. Основанный на колонке «Валюта» в ПТУ.</w:t>
      </w:r>
    </w:p>
    <w:p w14:paraId="1EA4C46B" w14:textId="77777777" w:rsidR="008B7715" w:rsidRDefault="008B7715">
      <w:r>
        <w:t xml:space="preserve"> В отчете</w:t>
      </w:r>
      <w:r w:rsidR="009F5B3E">
        <w:t xml:space="preserve"> сортировка</w:t>
      </w:r>
      <w:r>
        <w:t xml:space="preserve"> сначала </w:t>
      </w:r>
      <w:r w:rsidR="009F5B3E">
        <w:t>идет, накладные РТУ (нал, без/нал), потом накладные ПТУ (нал рубли, нал доллары, без/нал)</w:t>
      </w:r>
    </w:p>
    <w:p w14:paraId="320FF1D9" w14:textId="77777777" w:rsidR="009F5B3E" w:rsidRPr="006A27C4" w:rsidRDefault="009F5B3E">
      <w:r>
        <w:t xml:space="preserve">ПТУ в реестре складывается на основании </w:t>
      </w:r>
      <w:r w:rsidR="006A27C4">
        <w:t xml:space="preserve">«договора с контрагентом» </w:t>
      </w:r>
      <w:r w:rsidR="006A27C4" w:rsidRPr="006A27C4">
        <w:rPr>
          <w:lang w:val="en-US"/>
        </w:rPr>
        <w:sym w:font="Wingdings" w:char="F0E0"/>
      </w:r>
      <w:r w:rsidR="006A27C4">
        <w:rPr>
          <w:lang w:val="en-US"/>
        </w:rPr>
        <w:t xml:space="preserve"> “</w:t>
      </w:r>
      <w:proofErr w:type="spellStart"/>
      <w:r w:rsidR="006A27C4">
        <w:rPr>
          <w:lang w:val="en-US"/>
        </w:rPr>
        <w:t>вид</w:t>
      </w:r>
      <w:proofErr w:type="spellEnd"/>
      <w:r w:rsidR="006A27C4">
        <w:rPr>
          <w:lang w:val="en-US"/>
        </w:rPr>
        <w:t xml:space="preserve"> </w:t>
      </w:r>
      <w:proofErr w:type="spellStart"/>
      <w:r w:rsidR="006A27C4">
        <w:rPr>
          <w:lang w:val="en-US"/>
        </w:rPr>
        <w:t>взаиморасчета</w:t>
      </w:r>
      <w:proofErr w:type="spellEnd"/>
      <w:r w:rsidR="006A27C4">
        <w:rPr>
          <w:lang w:val="en-US"/>
        </w:rPr>
        <w:t>” (</w:t>
      </w:r>
      <w:proofErr w:type="spellStart"/>
      <w:r w:rsidR="006A27C4">
        <w:rPr>
          <w:lang w:val="en-US"/>
        </w:rPr>
        <w:t>нал</w:t>
      </w:r>
      <w:proofErr w:type="spellEnd"/>
      <w:r w:rsidR="006A27C4">
        <w:rPr>
          <w:lang w:val="en-US"/>
        </w:rPr>
        <w:t xml:space="preserve">., </w:t>
      </w:r>
      <w:proofErr w:type="spellStart"/>
      <w:r w:rsidR="006A27C4">
        <w:rPr>
          <w:lang w:val="en-US"/>
        </w:rPr>
        <w:t>без</w:t>
      </w:r>
      <w:proofErr w:type="spellEnd"/>
      <w:proofErr w:type="gramStart"/>
      <w:r w:rsidR="006A27C4">
        <w:rPr>
          <w:lang w:val="en-US"/>
        </w:rPr>
        <w:t>./</w:t>
      </w:r>
      <w:proofErr w:type="spellStart"/>
      <w:proofErr w:type="gramEnd"/>
      <w:r w:rsidR="006A27C4">
        <w:rPr>
          <w:lang w:val="en-US"/>
        </w:rPr>
        <w:t>нал</w:t>
      </w:r>
      <w:proofErr w:type="spellEnd"/>
      <w:r w:rsidR="006A27C4">
        <w:rPr>
          <w:lang w:val="en-US"/>
        </w:rPr>
        <w:t xml:space="preserve">) </w:t>
      </w:r>
    </w:p>
    <w:p w14:paraId="28BDD56B" w14:textId="77777777" w:rsidR="008B7715" w:rsidRDefault="006A27C4">
      <w:r>
        <w:t xml:space="preserve"> </w:t>
      </w:r>
    </w:p>
    <w:p w14:paraId="15B13D92" w14:textId="77777777" w:rsidR="008B7715" w:rsidRDefault="008B7715"/>
    <w:p w14:paraId="4B93B965" w14:textId="77777777" w:rsidR="008B7715" w:rsidRDefault="008B7715">
      <w:r>
        <w:t>+ добавляем снизу дополнительную таблицу под названием «Без денег»</w:t>
      </w:r>
      <w:r w:rsidR="006A27C4">
        <w:t xml:space="preserve"> </w:t>
      </w:r>
    </w:p>
    <w:p w14:paraId="7D3C29BC" w14:textId="77777777" w:rsidR="006A27C4" w:rsidRDefault="006A27C4">
      <w:r>
        <w:t>Важно! Для этого необходимо в накладную РТУ и ПТУ добавить галочку «БЕЗ ДЕНЕГ». В таблице должна отображаться итоговая разница между РТУ и ПТУ, + или -.</w:t>
      </w:r>
    </w:p>
    <w:p w14:paraId="081A0D88" w14:textId="77777777" w:rsidR="006A27C4" w:rsidRDefault="006A27C4">
      <w:r>
        <w:t>+ в таблице должна отображаться по накладным и колонкам так же как и в верхней таблице по «сведению границ»</w:t>
      </w:r>
    </w:p>
    <w:p w14:paraId="6A85D42C" w14:textId="77777777" w:rsidR="006A27C4" w:rsidRDefault="006A27C4"/>
    <w:p w14:paraId="2B299DE9" w14:textId="77777777" w:rsidR="006A27C4" w:rsidRDefault="006A27C4">
      <w:r>
        <w:t>2. Не возможность провести накладную если товара нет на складе.</w:t>
      </w:r>
    </w:p>
    <w:p w14:paraId="769BCC22" w14:textId="77777777" w:rsidR="006A27C4" w:rsidRDefault="006A27C4">
      <w:r>
        <w:t xml:space="preserve">Не возможность менеджером провести перемещение с одинаковым складом приемщика и отправителя. </w:t>
      </w:r>
    </w:p>
    <w:p w14:paraId="51F3220C" w14:textId="77777777" w:rsidR="006A27C4" w:rsidRDefault="006A27C4">
      <w:r>
        <w:t xml:space="preserve">Важно! Данный пункт 2. </w:t>
      </w:r>
      <w:r>
        <w:rPr>
          <w:rFonts w:hint="eastAsia"/>
        </w:rPr>
        <w:t>З</w:t>
      </w:r>
      <w:r>
        <w:t>апретить всем кроме прав Администратора!</w:t>
      </w:r>
    </w:p>
    <w:p w14:paraId="776DFD33" w14:textId="77777777" w:rsidR="000B54CF" w:rsidRDefault="000B54CF"/>
    <w:p w14:paraId="51977B5F" w14:textId="77777777" w:rsidR="000B54CF" w:rsidRDefault="000B54CF">
      <w:pPr>
        <w:pBdr>
          <w:bottom w:val="single" w:sz="12" w:space="1" w:color="auto"/>
        </w:pBdr>
      </w:pPr>
    </w:p>
    <w:p w14:paraId="3B64D071" w14:textId="77777777" w:rsidR="000B54CF" w:rsidRDefault="000B54CF"/>
    <w:p w14:paraId="259D4C3B" w14:textId="77777777" w:rsidR="000B54CF" w:rsidRDefault="0076612F">
      <w:pPr>
        <w:rPr>
          <w:lang w:val="en-US"/>
        </w:rPr>
      </w:pPr>
      <w:r>
        <w:t>3. Сообщение о том что данная</w:t>
      </w:r>
      <w:r w:rsidR="000B54CF">
        <w:t xml:space="preserve"> </w:t>
      </w:r>
      <w:proofErr w:type="spellStart"/>
      <w:r>
        <w:t>нуменклатура</w:t>
      </w:r>
      <w:proofErr w:type="spellEnd"/>
      <w:r>
        <w:t xml:space="preserve">, либо </w:t>
      </w:r>
      <w:proofErr w:type="spellStart"/>
      <w:r>
        <w:t>нуменклатура</w:t>
      </w:r>
      <w:proofErr w:type="spellEnd"/>
      <w:r>
        <w:t xml:space="preserve"> в </w:t>
      </w:r>
      <w:proofErr w:type="spellStart"/>
      <w:r>
        <w:t>нуменклатурной</w:t>
      </w:r>
      <w:proofErr w:type="spellEnd"/>
      <w:r>
        <w:t xml:space="preserve"> группе</w:t>
      </w:r>
      <w:r w:rsidR="000B54CF">
        <w:t xml:space="preserve"> осталось</w:t>
      </w:r>
      <w:r>
        <w:t xml:space="preserve"> менее 2шт!!! В отдельный сток писем для определенного пользователя.</w:t>
      </w:r>
    </w:p>
    <w:p w14:paraId="3968D91B" w14:textId="77777777" w:rsidR="004E5AA8" w:rsidRDefault="004E5AA8">
      <w:pPr>
        <w:rPr>
          <w:lang w:val="en-US"/>
        </w:rPr>
      </w:pPr>
    </w:p>
    <w:p w14:paraId="065DB867" w14:textId="77777777" w:rsidR="004E5AA8" w:rsidRDefault="004E5AA8">
      <w:pPr>
        <w:rPr>
          <w:lang w:val="en-US"/>
        </w:rPr>
      </w:pPr>
    </w:p>
    <w:p w14:paraId="547807DB" w14:textId="0351C315" w:rsidR="004E5AA8" w:rsidRDefault="004E5AA8">
      <w:proofErr w:type="gramStart"/>
      <w:r>
        <w:rPr>
          <w:lang w:val="en-US"/>
        </w:rPr>
        <w:lastRenderedPageBreak/>
        <w:t xml:space="preserve">4. </w:t>
      </w:r>
      <w:r>
        <w:t xml:space="preserve">Списание % в 1С по договору об </w:t>
      </w:r>
      <w:proofErr w:type="spellStart"/>
      <w:r>
        <w:t>эквайринге</w:t>
      </w:r>
      <w:proofErr w:type="spellEnd"/>
      <w:r>
        <w:t xml:space="preserve"> с фирмы (2.3</w:t>
      </w:r>
      <w:r w:rsidR="007257AC">
        <w:rPr>
          <w:lang w:val="en-US"/>
        </w:rPr>
        <w:t>%</w:t>
      </w:r>
      <w:r>
        <w:t xml:space="preserve">) и отражать в </w:t>
      </w:r>
      <w:r w:rsidR="002655DB">
        <w:t xml:space="preserve">отдельном </w:t>
      </w:r>
      <w:r>
        <w:t xml:space="preserve">отчете о комиссии банка </w:t>
      </w:r>
      <w:proofErr w:type="spellStart"/>
      <w:r>
        <w:t>эквайринга</w:t>
      </w:r>
      <w:proofErr w:type="spellEnd"/>
      <w:r>
        <w:t>.</w:t>
      </w:r>
      <w:proofErr w:type="gramEnd"/>
    </w:p>
    <w:p w14:paraId="4358EA4F" w14:textId="77777777" w:rsidR="004C0EA7" w:rsidRDefault="004C0EA7"/>
    <w:p w14:paraId="4521AF8B" w14:textId="5056954D" w:rsidR="004C0EA7" w:rsidRDefault="004C0EA7">
      <w:r>
        <w:t xml:space="preserve">5. Добавить к </w:t>
      </w:r>
      <w:proofErr w:type="spellStart"/>
      <w:r>
        <w:t>нуменклатуре</w:t>
      </w:r>
      <w:proofErr w:type="spellEnd"/>
      <w:r>
        <w:t xml:space="preserve"> и к </w:t>
      </w:r>
      <w:proofErr w:type="spellStart"/>
      <w:r>
        <w:t>нуменклатурным</w:t>
      </w:r>
      <w:proofErr w:type="spellEnd"/>
      <w:r>
        <w:t xml:space="preserve"> группам гарантию в </w:t>
      </w:r>
      <w:proofErr w:type="spellStart"/>
      <w:r>
        <w:t>месецах</w:t>
      </w:r>
      <w:proofErr w:type="spellEnd"/>
      <w:r>
        <w:t xml:space="preserve"> для автоматического отображения в печатной форме Расходной Накладной при РТУ</w:t>
      </w:r>
    </w:p>
    <w:p w14:paraId="3574DBA1" w14:textId="77777777" w:rsidR="007D10C4" w:rsidRDefault="007D10C4"/>
    <w:p w14:paraId="5F1A7D56" w14:textId="164741E2" w:rsidR="007D10C4" w:rsidRDefault="007D10C4">
      <w:r>
        <w:t>6. При выгрузке название товара не должно падать в краткое описание на сайт</w:t>
      </w:r>
    </w:p>
    <w:p w14:paraId="60AD789B" w14:textId="77777777" w:rsidR="003850F4" w:rsidRDefault="003850F4"/>
    <w:p w14:paraId="79F8CA7E" w14:textId="172D8DE2" w:rsidR="003850F4" w:rsidRDefault="003850F4">
      <w:r>
        <w:t xml:space="preserve">7. В отчетах о валовой прибыли, партиям по складам и т.п. видеть </w:t>
      </w:r>
      <w:proofErr w:type="spellStart"/>
      <w:r>
        <w:t>дорраловые</w:t>
      </w:r>
      <w:proofErr w:type="spellEnd"/>
      <w:r>
        <w:t xml:space="preserve"> показатели.</w:t>
      </w:r>
    </w:p>
    <w:p w14:paraId="1BE76580" w14:textId="77777777" w:rsidR="003850F4" w:rsidRDefault="003850F4"/>
    <w:p w14:paraId="49A8DB49" w14:textId="77777777" w:rsidR="003850F4" w:rsidRPr="004E5AA8" w:rsidRDefault="003850F4">
      <w:bookmarkStart w:id="0" w:name="_GoBack"/>
      <w:bookmarkEnd w:id="0"/>
    </w:p>
    <w:sectPr w:rsidR="003850F4" w:rsidRPr="004E5AA8" w:rsidSect="00AC13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15"/>
    <w:rsid w:val="000B54CF"/>
    <w:rsid w:val="00171CAA"/>
    <w:rsid w:val="002655DB"/>
    <w:rsid w:val="003850F4"/>
    <w:rsid w:val="004C0EA7"/>
    <w:rsid w:val="004E5AA8"/>
    <w:rsid w:val="005E3B74"/>
    <w:rsid w:val="006A27C4"/>
    <w:rsid w:val="007257AC"/>
    <w:rsid w:val="0076612F"/>
    <w:rsid w:val="007D10C4"/>
    <w:rsid w:val="008B7715"/>
    <w:rsid w:val="009F5B3E"/>
    <w:rsid w:val="00A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DF6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15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15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15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15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236</Words>
  <Characters>1351</Characters>
  <Application>Microsoft Macintosh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Store77</dc:creator>
  <cp:keywords/>
  <dc:description/>
  <cp:lastModifiedBy>Store77</cp:lastModifiedBy>
  <cp:revision>14</cp:revision>
  <dcterms:created xsi:type="dcterms:W3CDTF">2013-04-08T11:44:00Z</dcterms:created>
  <dcterms:modified xsi:type="dcterms:W3CDTF">2013-04-10T06:31:00Z</dcterms:modified>
</cp:coreProperties>
</file>