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C58" w:rsidRDefault="00741C58" w:rsidP="00741C58">
      <w:pPr>
        <w:rPr>
          <w:rFonts w:ascii="Arial" w:hAnsi="Arial" w:cs="Arial"/>
          <w:b/>
          <w:sz w:val="28"/>
          <w:szCs w:val="28"/>
        </w:rPr>
      </w:pPr>
      <w:r w:rsidRPr="002558D4">
        <w:rPr>
          <w:rFonts w:ascii="Arial" w:hAnsi="Arial" w:cs="Arial"/>
          <w:b/>
          <w:sz w:val="28"/>
          <w:szCs w:val="28"/>
        </w:rPr>
        <w:t xml:space="preserve">Постановка задачи для работы с 1С: Управление торговлей </w:t>
      </w:r>
      <w:proofErr w:type="spellStart"/>
      <w:r w:rsidRPr="002558D4">
        <w:rPr>
          <w:rFonts w:ascii="Arial" w:hAnsi="Arial" w:cs="Arial"/>
          <w:b/>
          <w:sz w:val="28"/>
          <w:szCs w:val="28"/>
        </w:rPr>
        <w:t>ред</w:t>
      </w:r>
      <w:proofErr w:type="spellEnd"/>
      <w:r w:rsidRPr="002558D4">
        <w:rPr>
          <w:rFonts w:ascii="Arial" w:hAnsi="Arial" w:cs="Arial"/>
          <w:b/>
          <w:sz w:val="28"/>
          <w:szCs w:val="28"/>
        </w:rPr>
        <w:t xml:space="preserve"> 11.1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741C58" w:rsidRDefault="00741C58" w:rsidP="00741C5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Краткие обозначения:</w:t>
      </w:r>
    </w:p>
    <w:p w:rsidR="00741C58" w:rsidRPr="00896A50" w:rsidRDefault="00741C58" w:rsidP="00741C5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ТЧ- Табличная часть </w:t>
      </w:r>
    </w:p>
    <w:p w:rsidR="00741C58" w:rsidRPr="002558D4" w:rsidRDefault="00741C58" w:rsidP="00741C58">
      <w:pPr>
        <w:rPr>
          <w:rFonts w:ascii="Arial" w:hAnsi="Arial" w:cs="Arial"/>
          <w:b/>
          <w:sz w:val="28"/>
          <w:szCs w:val="28"/>
        </w:rPr>
      </w:pPr>
      <w:r w:rsidRPr="002558D4">
        <w:rPr>
          <w:rFonts w:ascii="Arial" w:hAnsi="Arial" w:cs="Arial"/>
          <w:b/>
          <w:sz w:val="28"/>
          <w:szCs w:val="28"/>
        </w:rPr>
        <w:t>Состав работ: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741C58" w:rsidRDefault="00741C58" w:rsidP="00741C58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41C58">
        <w:rPr>
          <w:rFonts w:ascii="Arial" w:hAnsi="Arial" w:cs="Arial"/>
          <w:b/>
          <w:sz w:val="24"/>
          <w:szCs w:val="24"/>
        </w:rPr>
        <w:t>Создание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41C58">
        <w:rPr>
          <w:rFonts w:ascii="Arial" w:hAnsi="Arial" w:cs="Arial"/>
          <w:b/>
          <w:sz w:val="24"/>
          <w:szCs w:val="24"/>
        </w:rPr>
        <w:t>отчета «Поступление ДС по менеджерам»</w:t>
      </w:r>
    </w:p>
    <w:p w:rsidR="00590C9A" w:rsidRPr="00590C9A" w:rsidRDefault="00590C9A" w:rsidP="00590C9A">
      <w:pPr>
        <w:pStyle w:val="a3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Отчет должен </w:t>
      </w:r>
      <w:r w:rsidR="009C1A5B">
        <w:rPr>
          <w:rFonts w:ascii="Arial" w:hAnsi="Arial" w:cs="Arial"/>
          <w:b/>
          <w:sz w:val="24"/>
          <w:szCs w:val="24"/>
        </w:rPr>
        <w:t>располагаться</w:t>
      </w:r>
      <w:r>
        <w:rPr>
          <w:rFonts w:ascii="Arial" w:hAnsi="Arial" w:cs="Arial"/>
          <w:b/>
          <w:sz w:val="24"/>
          <w:szCs w:val="24"/>
        </w:rPr>
        <w:t xml:space="preserve"> в разделе «Продажи»</w:t>
      </w:r>
    </w:p>
    <w:p w:rsidR="00741C58" w:rsidRPr="00741C58" w:rsidRDefault="00741C58" w:rsidP="00741C58">
      <w:pPr>
        <w:pStyle w:val="a3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Отборы отчета</w:t>
      </w:r>
    </w:p>
    <w:p w:rsidR="00741C58" w:rsidRPr="00741C58" w:rsidRDefault="00741C58" w:rsidP="00741C58">
      <w:pPr>
        <w:pStyle w:val="a3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Период</w:t>
      </w:r>
    </w:p>
    <w:p w:rsidR="00741C58" w:rsidRPr="00741C58" w:rsidRDefault="00741C58" w:rsidP="00741C58">
      <w:pPr>
        <w:pStyle w:val="a3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Менеджер</w:t>
      </w:r>
    </w:p>
    <w:p w:rsidR="00741C58" w:rsidRPr="00741C58" w:rsidRDefault="00741C58" w:rsidP="00741C58">
      <w:pPr>
        <w:pStyle w:val="a3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Контрагент</w:t>
      </w:r>
    </w:p>
    <w:p w:rsidR="00741C58" w:rsidRPr="00741C58" w:rsidRDefault="00741C58" w:rsidP="00741C58">
      <w:pPr>
        <w:pStyle w:val="a3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Структура отчета</w:t>
      </w:r>
    </w:p>
    <w:p w:rsidR="00741C58" w:rsidRPr="00741C58" w:rsidRDefault="00741C58" w:rsidP="00741C58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41C58">
        <w:rPr>
          <w:rFonts w:ascii="Arial" w:hAnsi="Arial" w:cs="Arial"/>
          <w:sz w:val="24"/>
          <w:szCs w:val="24"/>
        </w:rPr>
        <w:t>Менеджер</w:t>
      </w:r>
    </w:p>
    <w:p w:rsidR="00741C58" w:rsidRPr="00741C58" w:rsidRDefault="00741C58" w:rsidP="00741C58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41C58">
        <w:rPr>
          <w:rFonts w:ascii="Arial" w:hAnsi="Arial" w:cs="Arial"/>
          <w:sz w:val="24"/>
          <w:szCs w:val="24"/>
        </w:rPr>
        <w:t>Клиент</w:t>
      </w:r>
    </w:p>
    <w:p w:rsidR="00741C58" w:rsidRPr="00741C58" w:rsidRDefault="00741C58" w:rsidP="00741C58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41C58">
        <w:rPr>
          <w:rFonts w:ascii="Arial" w:hAnsi="Arial" w:cs="Arial"/>
          <w:sz w:val="24"/>
          <w:szCs w:val="24"/>
        </w:rPr>
        <w:t>Заказ клиента</w:t>
      </w:r>
    </w:p>
    <w:p w:rsidR="00741C58" w:rsidRPr="00741C58" w:rsidRDefault="00741C58" w:rsidP="00741C58">
      <w:pPr>
        <w:pStyle w:val="a3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Реквизиты отчета</w:t>
      </w:r>
    </w:p>
    <w:tbl>
      <w:tblPr>
        <w:tblStyle w:val="a4"/>
        <w:tblW w:w="0" w:type="auto"/>
        <w:tblInd w:w="792" w:type="dxa"/>
        <w:tblLook w:val="04A0" w:firstRow="1" w:lastRow="0" w:firstColumn="1" w:lastColumn="0" w:noHBand="0" w:noVBand="1"/>
      </w:tblPr>
      <w:tblGrid>
        <w:gridCol w:w="4299"/>
        <w:gridCol w:w="4254"/>
      </w:tblGrid>
      <w:tr w:rsidR="00741C58" w:rsidTr="00741C58">
        <w:tc>
          <w:tcPr>
            <w:tcW w:w="4299" w:type="dxa"/>
          </w:tcPr>
          <w:p w:rsidR="00741C58" w:rsidRDefault="00741C58" w:rsidP="00741C58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 реквизита</w:t>
            </w:r>
          </w:p>
        </w:tc>
        <w:tc>
          <w:tcPr>
            <w:tcW w:w="4254" w:type="dxa"/>
          </w:tcPr>
          <w:p w:rsidR="00741C58" w:rsidRDefault="00741C58" w:rsidP="00741C58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Заполнение</w:t>
            </w:r>
          </w:p>
        </w:tc>
      </w:tr>
      <w:tr w:rsidR="00741C58" w:rsidTr="0032507B">
        <w:tc>
          <w:tcPr>
            <w:tcW w:w="8553" w:type="dxa"/>
            <w:gridSpan w:val="2"/>
          </w:tcPr>
          <w:p w:rsidR="00741C58" w:rsidRPr="00741C58" w:rsidRDefault="00741C58" w:rsidP="00741C5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Строки</w:t>
            </w:r>
          </w:p>
        </w:tc>
      </w:tr>
      <w:tr w:rsidR="00741C58" w:rsidTr="00741C58">
        <w:tc>
          <w:tcPr>
            <w:tcW w:w="4299" w:type="dxa"/>
          </w:tcPr>
          <w:p w:rsidR="00741C58" w:rsidRPr="00741C58" w:rsidRDefault="00741C58" w:rsidP="00741C5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Менеджер</w:t>
            </w:r>
          </w:p>
        </w:tc>
        <w:tc>
          <w:tcPr>
            <w:tcW w:w="4254" w:type="dxa"/>
          </w:tcPr>
          <w:p w:rsidR="00741C58" w:rsidRPr="00741C58" w:rsidRDefault="00741C58" w:rsidP="00741C5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клиента», реквизит «Менеджер»</w:t>
            </w:r>
          </w:p>
        </w:tc>
      </w:tr>
      <w:tr w:rsidR="00741C58" w:rsidTr="00741C58">
        <w:tc>
          <w:tcPr>
            <w:tcW w:w="4299" w:type="dxa"/>
          </w:tcPr>
          <w:p w:rsidR="00741C58" w:rsidRPr="00741C58" w:rsidRDefault="00741C58" w:rsidP="00741C5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Клиент</w:t>
            </w:r>
          </w:p>
        </w:tc>
        <w:tc>
          <w:tcPr>
            <w:tcW w:w="4254" w:type="dxa"/>
          </w:tcPr>
          <w:p w:rsidR="00741C58" w:rsidRPr="00741C58" w:rsidRDefault="00741C58" w:rsidP="00741C5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клиента», реквизит «Клиент»</w:t>
            </w:r>
          </w:p>
        </w:tc>
      </w:tr>
      <w:tr w:rsidR="00741C58" w:rsidTr="00741C58">
        <w:tc>
          <w:tcPr>
            <w:tcW w:w="4299" w:type="dxa"/>
          </w:tcPr>
          <w:p w:rsidR="00741C58" w:rsidRPr="00741C58" w:rsidRDefault="00741C58" w:rsidP="00741C5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Заказ клиента</w:t>
            </w:r>
          </w:p>
        </w:tc>
        <w:tc>
          <w:tcPr>
            <w:tcW w:w="4254" w:type="dxa"/>
          </w:tcPr>
          <w:p w:rsidR="00741C58" w:rsidRPr="00741C58" w:rsidRDefault="00741C58" w:rsidP="00741C5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движения заказ покупателя</w:t>
            </w:r>
          </w:p>
        </w:tc>
      </w:tr>
      <w:tr w:rsidR="00741C58" w:rsidTr="00803B8A">
        <w:tc>
          <w:tcPr>
            <w:tcW w:w="8553" w:type="dxa"/>
            <w:gridSpan w:val="2"/>
          </w:tcPr>
          <w:p w:rsidR="00741C58" w:rsidRPr="00741C58" w:rsidRDefault="00741C58" w:rsidP="00741C5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Столбцы</w:t>
            </w:r>
          </w:p>
        </w:tc>
      </w:tr>
      <w:tr w:rsidR="00741C58" w:rsidTr="00741C58">
        <w:tc>
          <w:tcPr>
            <w:tcW w:w="4299" w:type="dxa"/>
          </w:tcPr>
          <w:p w:rsidR="00741C58" w:rsidRPr="00741C58" w:rsidRDefault="00741C58" w:rsidP="00741C5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 заказа</w:t>
            </w:r>
          </w:p>
        </w:tc>
        <w:tc>
          <w:tcPr>
            <w:tcW w:w="4254" w:type="dxa"/>
          </w:tcPr>
          <w:p w:rsidR="00741C58" w:rsidRPr="00741C58" w:rsidRDefault="00741C58" w:rsidP="00741C5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клиента», реквизит «Заказано с НДС»</w:t>
            </w:r>
          </w:p>
        </w:tc>
      </w:tr>
      <w:tr w:rsidR="00741C58" w:rsidTr="00741C58">
        <w:tc>
          <w:tcPr>
            <w:tcW w:w="4299" w:type="dxa"/>
          </w:tcPr>
          <w:p w:rsidR="00741C58" w:rsidRPr="00741C58" w:rsidRDefault="00741C58" w:rsidP="00741C5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Бонус</w:t>
            </w:r>
          </w:p>
        </w:tc>
        <w:tc>
          <w:tcPr>
            <w:tcW w:w="4254" w:type="dxa"/>
          </w:tcPr>
          <w:p w:rsidR="00741C58" w:rsidRPr="00741C58" w:rsidRDefault="00741C58" w:rsidP="00741C5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клиента», реквизит «Бонус»</w:t>
            </w:r>
          </w:p>
        </w:tc>
      </w:tr>
      <w:tr w:rsidR="00741C58" w:rsidTr="00741C58">
        <w:trPr>
          <w:trHeight w:val="307"/>
        </w:trPr>
        <w:tc>
          <w:tcPr>
            <w:tcW w:w="4299" w:type="dxa"/>
          </w:tcPr>
          <w:p w:rsidR="00741C58" w:rsidRPr="00741C58" w:rsidRDefault="00741C58" w:rsidP="00741C5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</w:p>
        </w:tc>
        <w:tc>
          <w:tcPr>
            <w:tcW w:w="4254" w:type="dxa"/>
          </w:tcPr>
          <w:p w:rsidR="00741C58" w:rsidRDefault="009C1A5B" w:rsidP="00741C5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741C58">
              <w:rPr>
                <w:rFonts w:ascii="Arial" w:hAnsi="Arial" w:cs="Arial"/>
                <w:sz w:val="24"/>
                <w:szCs w:val="24"/>
              </w:rPr>
              <w:t>Сумма документов «Приходный кассовый ордер» и «Поступление безналичных денежных средств» по данному заказу клиента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741C58">
              <w:rPr>
                <w:rFonts w:ascii="Arial" w:hAnsi="Arial" w:cs="Arial"/>
                <w:sz w:val="24"/>
                <w:szCs w:val="24"/>
              </w:rPr>
              <w:t xml:space="preserve"> минус реквизит «Бонус» в заказе клиента</w:t>
            </w:r>
          </w:p>
          <w:p w:rsidR="009C1A5B" w:rsidRDefault="009C1A5B" w:rsidP="00741C5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Например, Оплата на 300 и на 200 рублей, бонус 100.</w:t>
            </w:r>
          </w:p>
          <w:p w:rsidR="009C1A5B" w:rsidRPr="00741C58" w:rsidRDefault="009C1A5B" w:rsidP="00741C5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отчет попадет 300+200-100= 400</w:t>
            </w:r>
            <w:bookmarkStart w:id="0" w:name="_GoBack"/>
            <w:bookmarkEnd w:id="0"/>
          </w:p>
        </w:tc>
      </w:tr>
    </w:tbl>
    <w:p w:rsidR="00741C58" w:rsidRPr="00741C58" w:rsidRDefault="00741C58" w:rsidP="00741C58">
      <w:pPr>
        <w:pStyle w:val="a3"/>
        <w:ind w:left="792"/>
        <w:rPr>
          <w:rFonts w:ascii="Arial" w:hAnsi="Arial" w:cs="Arial"/>
          <w:b/>
          <w:sz w:val="24"/>
          <w:szCs w:val="24"/>
        </w:rPr>
      </w:pPr>
    </w:p>
    <w:p w:rsidR="00741C58" w:rsidRPr="00741C58" w:rsidRDefault="00741C58" w:rsidP="00741C58">
      <w:pPr>
        <w:pStyle w:val="a3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Примечание</w:t>
      </w:r>
    </w:p>
    <w:p w:rsidR="00741C58" w:rsidRPr="00741C58" w:rsidRDefault="00741C58" w:rsidP="00741C58">
      <w:pPr>
        <w:pStyle w:val="a3"/>
        <w:numPr>
          <w:ilvl w:val="2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отчет попадают только заказы по которым есть оплата (полная или частичная) </w:t>
      </w:r>
    </w:p>
    <w:p w:rsidR="00741C58" w:rsidRPr="00741C58" w:rsidRDefault="00741C58" w:rsidP="00741C58">
      <w:pPr>
        <w:pStyle w:val="a3"/>
        <w:numPr>
          <w:ilvl w:val="2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Первоначально отчет должен быть по менеджеру, далее пользователь может его раскрыть</w:t>
      </w:r>
    </w:p>
    <w:p w:rsidR="0021359C" w:rsidRPr="002B0ED5" w:rsidRDefault="0021359C" w:rsidP="00741C58">
      <w:pPr>
        <w:pStyle w:val="a3"/>
        <w:numPr>
          <w:ilvl w:val="2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Необходима возможность попадания из отчета в документ регистратор </w:t>
      </w:r>
    </w:p>
    <w:p w:rsidR="002B0ED5" w:rsidRPr="001E050B" w:rsidRDefault="002B0ED5" w:rsidP="00741C58">
      <w:pPr>
        <w:pStyle w:val="a3"/>
        <w:numPr>
          <w:ilvl w:val="2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В отчете должны быть все типовые функции, сохранение, печать, и т.д. </w:t>
      </w:r>
    </w:p>
    <w:p w:rsidR="001E050B" w:rsidRPr="00741C58" w:rsidRDefault="001E050B" w:rsidP="00741C58">
      <w:pPr>
        <w:pStyle w:val="a3"/>
        <w:numPr>
          <w:ilvl w:val="2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Период отчета- отбор по документам оплаты, если период отчета стоит 01.10.2020-31.10.2020 заказ был 01.09.2020, а оплата 20.10.2020, данный заказ попадает в отчет. </w:t>
      </w:r>
    </w:p>
    <w:p w:rsidR="00741C58" w:rsidRPr="00741C58" w:rsidRDefault="00741C58" w:rsidP="00741C58">
      <w:pPr>
        <w:pStyle w:val="a3"/>
        <w:ind w:left="792"/>
        <w:rPr>
          <w:rFonts w:ascii="Arial" w:hAnsi="Arial" w:cs="Arial"/>
          <w:b/>
          <w:sz w:val="24"/>
          <w:szCs w:val="24"/>
        </w:rPr>
      </w:pPr>
    </w:p>
    <w:p w:rsidR="00741C58" w:rsidRPr="00741C58" w:rsidRDefault="00741C58" w:rsidP="00741C58">
      <w:pPr>
        <w:pStyle w:val="a3"/>
        <w:ind w:left="792"/>
        <w:rPr>
          <w:rFonts w:ascii="Arial" w:hAnsi="Arial" w:cs="Arial"/>
          <w:b/>
          <w:sz w:val="24"/>
          <w:szCs w:val="24"/>
        </w:rPr>
      </w:pPr>
    </w:p>
    <w:p w:rsidR="008E517A" w:rsidRPr="00741C58" w:rsidRDefault="00741C58" w:rsidP="00741C58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41C58">
        <w:rPr>
          <w:rFonts w:ascii="Arial" w:hAnsi="Arial" w:cs="Arial"/>
          <w:b/>
          <w:sz w:val="24"/>
          <w:szCs w:val="24"/>
        </w:rPr>
        <w:t>Доработка документа «Заказ клиента»</w:t>
      </w:r>
    </w:p>
    <w:p w:rsidR="00741C58" w:rsidRPr="00741C58" w:rsidRDefault="00741C58" w:rsidP="00741C58">
      <w:pPr>
        <w:pStyle w:val="a3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в шапку документа добавить реквизит «Бонус», тип реквизита Число (10,2) </w:t>
      </w:r>
    </w:p>
    <w:p w:rsidR="00741C58" w:rsidRPr="00741C58" w:rsidRDefault="00741C58" w:rsidP="00741C58">
      <w:pPr>
        <w:pStyle w:val="a3"/>
        <w:ind w:left="360"/>
        <w:rPr>
          <w:rFonts w:ascii="Arial" w:hAnsi="Arial" w:cs="Arial"/>
          <w:sz w:val="24"/>
          <w:szCs w:val="24"/>
        </w:rPr>
      </w:pPr>
    </w:p>
    <w:sectPr w:rsidR="00741C58" w:rsidRPr="00741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F352E"/>
    <w:multiLevelType w:val="hybridMultilevel"/>
    <w:tmpl w:val="C1B4A0D4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1F1654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56A6C98"/>
    <w:multiLevelType w:val="hybridMultilevel"/>
    <w:tmpl w:val="A31008C0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03E"/>
    <w:rsid w:val="001E050B"/>
    <w:rsid w:val="001F503E"/>
    <w:rsid w:val="0021359C"/>
    <w:rsid w:val="002B0ED5"/>
    <w:rsid w:val="00590C9A"/>
    <w:rsid w:val="005B02AF"/>
    <w:rsid w:val="00741C58"/>
    <w:rsid w:val="008E517A"/>
    <w:rsid w:val="009C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6DE04-A3CA-45AF-ACF3-A33CAE80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C58"/>
    <w:pPr>
      <w:ind w:left="720"/>
      <w:contextualSpacing/>
    </w:pPr>
  </w:style>
  <w:style w:type="table" w:styleId="a4">
    <w:name w:val="Table Grid"/>
    <w:basedOn w:val="a1"/>
    <w:uiPriority w:val="39"/>
    <w:rsid w:val="00741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Pegeeva</dc:creator>
  <cp:keywords/>
  <dc:description/>
  <cp:lastModifiedBy>Pegeeva</cp:lastModifiedBy>
  <cp:revision>8</cp:revision>
  <dcterms:created xsi:type="dcterms:W3CDTF">2020-11-11T09:32:00Z</dcterms:created>
  <dcterms:modified xsi:type="dcterms:W3CDTF">2020-11-18T06:41:00Z</dcterms:modified>
</cp:coreProperties>
</file>