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 1С Управление торговлей 10.3 реализовать обмен статусами заказов с интернет магазином.</w:t>
      </w:r>
    </w:p>
    <w:p>
      <w:pPr>
        <w:pStyle w:val="Normal"/>
        <w:bidi w:val="0"/>
        <w:rPr>
          <w:rFonts w:ascii="Times New Roman" w:hAnsi="Times New Roman"/>
          <w:lang w:val="ru-RU"/>
        </w:rPr>
      </w:pPr>
      <w:r>
        <w:rPr/>
        <w:t>На стороне сайта настройки готовы.</w:t>
      </w:r>
    </w:p>
    <w:p>
      <w:pPr>
        <w:pStyle w:val="Normal"/>
        <w:bidi w:val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lang w:val="ru-RU"/>
        </w:rPr>
        <w:t xml:space="preserve">В частности, при нажатии 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535C69"/>
          <w:spacing w:val="0"/>
          <w:sz w:val="21"/>
        </w:rPr>
        <w:t xml:space="preserve">в форме заказа 1С кнопки СОБРАН,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статус заказа на сайте должен перейти в «Собран», внешний код: bx_5db3fad204de1 код статуса: 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OK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Normal"/>
        <w:bidi w:val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47625</wp:posOffset>
            </wp:positionH>
            <wp:positionV relativeFrom="paragraph">
              <wp:posOffset>105410</wp:posOffset>
            </wp:positionV>
            <wp:extent cx="6120130" cy="375285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bidi w:val="0"/>
        <w:rPr>
          <w:rFonts w:ascii="Times New Roman" w:hAnsi="Times New Roman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Статус доставки должен перейти в «Готов к выдаче», внешний код: bx_ae33fa984bed88e30985f38b7c6d94e8 Код статуса: </w:t>
      </w:r>
      <w:r>
        <w:rPr>
          <w:rFonts w:ascii="Helvetica Neue;Helvetica;Arial;sans-serif" w:hAnsi="Helvetica Neue;Helvetic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GV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</w:t>
      </w:r>
    </w:p>
    <w:p>
      <w:pPr>
        <w:pStyle w:val="Normal"/>
        <w:bidi w:val="0"/>
        <w:rPr/>
      </w:pPr>
      <w:r>
        <w:rPr/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81915</wp:posOffset>
            </wp:positionH>
            <wp:positionV relativeFrom="paragraph">
              <wp:posOffset>215900</wp:posOffset>
            </wp:positionV>
            <wp:extent cx="6120130" cy="379031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790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Helvetica Neue">
    <w:altName w:val="Helvetica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0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LibreOffice/6.4.4.2$Windows_x86 LibreOffice_project/3d775be2011f3886db32dfd395a6a6d1ca2630ff</Application>
  <Pages>1</Pages>
  <Words>55</Words>
  <Characters>339</Characters>
  <CharactersWithSpaces>392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2020-11-15T18:06:58Z</dcterms:created>
  <dc:creator/>
  <dc:description/>
  <dc:language>ru-RU</dc:language>
  <cp:lastModifiedBy/>
  <dcterms:modified xsi:type="dcterms:W3CDTF">2020-11-30T20:38:33Z</dcterms:modified>
  <cp:revision>3</cp:revision>
  <dc:subject/>
  <dc:title/>
</cp:coreProperties>
</file>