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1C7" w:rsidRDefault="00AD41C7">
      <w:r>
        <w:t xml:space="preserve">В карточку номенклатуры нужно загружать </w:t>
      </w:r>
      <w:proofErr w:type="gramStart"/>
      <w:r>
        <w:t>параметры :</w:t>
      </w:r>
      <w:proofErr w:type="gramEnd"/>
      <w:r>
        <w:t xml:space="preserve"> габариты – </w:t>
      </w:r>
      <w:proofErr w:type="spellStart"/>
      <w:r>
        <w:t>длинну</w:t>
      </w:r>
      <w:proofErr w:type="spellEnd"/>
      <w:r>
        <w:t xml:space="preserve"> – ширину – высоту</w:t>
      </w:r>
    </w:p>
    <w:p w:rsidR="00AD41C7" w:rsidRDefault="00AD41C7"/>
    <w:p w:rsidR="00AD41C7" w:rsidRDefault="00AD41C7">
      <w:r>
        <w:rPr>
          <w:noProof/>
          <w:lang w:eastAsia="ru-RU"/>
        </w:rPr>
        <w:drawing>
          <wp:inline distT="0" distB="0" distL="0" distR="0" wp14:anchorId="4AE401D2" wp14:editId="7725DA4E">
            <wp:extent cx="4267200" cy="369291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0277" cy="36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C7" w:rsidRDefault="00AD41C7"/>
    <w:p w:rsidR="00AD41C7" w:rsidRDefault="00AD41C7">
      <w:r>
        <w:t>Загрузку начинаю стандартным способом</w:t>
      </w:r>
    </w:p>
    <w:p w:rsidR="00AD41C7" w:rsidRDefault="00AD41C7">
      <w:r>
        <w:rPr>
          <w:noProof/>
          <w:lang w:eastAsia="ru-RU"/>
        </w:rPr>
        <w:drawing>
          <wp:inline distT="0" distB="0" distL="0" distR="0" wp14:anchorId="1E43DC2F" wp14:editId="1ECD0977">
            <wp:extent cx="5940425" cy="26701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C7" w:rsidRDefault="00AD41C7"/>
    <w:p w:rsidR="00AD41C7" w:rsidRDefault="00AD41C7">
      <w:r>
        <w:t>Далее выбираю ручную загрузку</w:t>
      </w:r>
    </w:p>
    <w:p w:rsidR="00AD41C7" w:rsidRDefault="00AD41C7"/>
    <w:p w:rsidR="00AD41C7" w:rsidRDefault="00AD41C7">
      <w:r>
        <w:rPr>
          <w:noProof/>
          <w:lang w:eastAsia="ru-RU"/>
        </w:rPr>
        <w:lastRenderedPageBreak/>
        <w:drawing>
          <wp:inline distT="0" distB="0" distL="0" distR="0" wp14:anchorId="14A7DF37" wp14:editId="6FFA2FA2">
            <wp:extent cx="5940425" cy="34474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C7" w:rsidRDefault="00AD41C7"/>
    <w:p w:rsidR="00AD41C7" w:rsidRDefault="00BC0E1C">
      <w:r>
        <w:t>И выбираю поля для загрузки</w:t>
      </w:r>
      <w:r w:rsidR="00AD41C7">
        <w:t xml:space="preserve">. В списке </w:t>
      </w:r>
      <w:r>
        <w:t xml:space="preserve">выбора наименования поля данных добавить данные по габаритам, </w:t>
      </w:r>
      <w:r>
        <w:t xml:space="preserve">габариты – </w:t>
      </w:r>
      <w:proofErr w:type="spellStart"/>
      <w:r>
        <w:t>длинну</w:t>
      </w:r>
      <w:proofErr w:type="spellEnd"/>
      <w:r>
        <w:t xml:space="preserve"> – ширину – высоту</w:t>
      </w:r>
    </w:p>
    <w:p w:rsidR="00AD41C7" w:rsidRDefault="00AD41C7">
      <w:bookmarkStart w:id="0" w:name="_GoBack"/>
      <w:r>
        <w:rPr>
          <w:noProof/>
          <w:lang w:eastAsia="ru-RU"/>
        </w:rPr>
        <w:drawing>
          <wp:inline distT="0" distB="0" distL="0" distR="0" wp14:anchorId="74BFFD4F" wp14:editId="1C64395B">
            <wp:extent cx="4038600" cy="3575381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2228" cy="357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AD41C7" w:rsidRDefault="00AD41C7"/>
    <w:p w:rsidR="00AD41C7" w:rsidRDefault="00AD41C7"/>
    <w:p w:rsidR="00AD41C7" w:rsidRDefault="00AD41C7"/>
    <w:p w:rsidR="00AD41C7" w:rsidRDefault="00AD41C7"/>
    <w:sectPr w:rsidR="00AD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F8"/>
    <w:rsid w:val="002663B0"/>
    <w:rsid w:val="00657135"/>
    <w:rsid w:val="008112F8"/>
    <w:rsid w:val="00AD41C7"/>
    <w:rsid w:val="00B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18690-A945-4CB4-9131-07A015E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2020-11-30T10:52:00Z</dcterms:created>
  <dcterms:modified xsi:type="dcterms:W3CDTF">2020-11-30T10:52:00Z</dcterms:modified>
</cp:coreProperties>
</file>