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3CB2" w14:textId="7FC80EAB" w:rsidR="004847B9" w:rsidRDefault="004672A8" w:rsidP="003A3FB4">
      <w:pPr>
        <w:pStyle w:val="1"/>
      </w:pPr>
      <w:r>
        <w:t>Классификация номенклатуры</w:t>
      </w:r>
    </w:p>
    <w:p w14:paraId="5ED3FBDC" w14:textId="28633B23" w:rsidR="00CE3282" w:rsidRDefault="00CE3282" w:rsidP="00CE3282">
      <w:pPr>
        <w:pStyle w:val="a5"/>
        <w:numPr>
          <w:ilvl w:val="0"/>
          <w:numId w:val="1"/>
        </w:numPr>
      </w:pPr>
      <w:r>
        <w:t xml:space="preserve">Конфигурация Комплексная автоматизация </w:t>
      </w:r>
      <w:r w:rsidRPr="00433225">
        <w:t>2.4.13.103</w:t>
      </w:r>
    </w:p>
    <w:p w14:paraId="4341CC98" w14:textId="1692CB3E" w:rsidR="00FC1165" w:rsidRDefault="00C45770" w:rsidP="00C45770">
      <w:pPr>
        <w:pStyle w:val="a5"/>
        <w:numPr>
          <w:ilvl w:val="0"/>
          <w:numId w:val="1"/>
        </w:numPr>
      </w:pPr>
      <w:r>
        <w:t xml:space="preserve">При помощи расширения изменить обработку </w:t>
      </w:r>
      <w:r w:rsidRPr="00C45770">
        <w:t xml:space="preserve">ПечатьЗаданияНаОтборРазмещениеТоваров </w:t>
      </w:r>
      <w:r>
        <w:t xml:space="preserve"> </w:t>
      </w:r>
      <w:r w:rsidR="00FC1165">
        <w:rPr>
          <w:noProof/>
        </w:rPr>
        <w:drawing>
          <wp:inline distT="0" distB="0" distL="0" distR="0" wp14:anchorId="0BAFFAB1" wp14:editId="2361F82B">
            <wp:extent cx="5940425" cy="19900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BC6AB" w14:textId="07ED69CD" w:rsidR="00C45770" w:rsidRDefault="00C035AA" w:rsidP="00C45770">
      <w:pPr>
        <w:pStyle w:val="a5"/>
        <w:numPr>
          <w:ilvl w:val="0"/>
          <w:numId w:val="1"/>
        </w:numPr>
      </w:pPr>
      <w:r>
        <w:t>Заменить</w:t>
      </w:r>
      <w:r w:rsidR="00C45770">
        <w:t xml:space="preserve"> макет печатной формы:</w:t>
      </w:r>
    </w:p>
    <w:p w14:paraId="0B3F2F00" w14:textId="18891150" w:rsidR="00C45770" w:rsidRDefault="00F05067" w:rsidP="00C035AA">
      <w:pPr>
        <w:pStyle w:val="a5"/>
      </w:pPr>
      <w:r>
        <w:rPr>
          <w:noProof/>
        </w:rPr>
        <w:drawing>
          <wp:inline distT="0" distB="0" distL="0" distR="0" wp14:anchorId="5D69E33B" wp14:editId="59E4A267">
            <wp:extent cx="5940425" cy="18364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70D13" w14:textId="77D0244D" w:rsidR="00C035AA" w:rsidRDefault="00F05067" w:rsidP="00C035AA">
      <w:pPr>
        <w:pStyle w:val="a5"/>
      </w:pPr>
      <w:r>
        <w:t>Штрихкоды</w:t>
      </w:r>
      <w:r w:rsidR="00C035AA">
        <w:t xml:space="preserve"> – </w:t>
      </w:r>
      <w:r>
        <w:t>все ШК товара через запятую</w:t>
      </w:r>
    </w:p>
    <w:p w14:paraId="070DA260" w14:textId="37EEDF58" w:rsidR="00F05067" w:rsidRDefault="00F05067" w:rsidP="00C035AA">
      <w:pPr>
        <w:pStyle w:val="a5"/>
      </w:pPr>
      <w:r>
        <w:t>Остаток – остаток на складе на момент печати, без движений документа</w:t>
      </w:r>
    </w:p>
    <w:p w14:paraId="70AA1558" w14:textId="4378286F" w:rsidR="00F05067" w:rsidRDefault="00F05067" w:rsidP="00C035AA">
      <w:pPr>
        <w:pStyle w:val="a5"/>
      </w:pPr>
      <w:r>
        <w:t>Ячейки – первая основная, далее через запятую доп. Ячейки</w:t>
      </w:r>
    </w:p>
    <w:p w14:paraId="5C3EB1E5" w14:textId="00B0626C" w:rsidR="00F05067" w:rsidRDefault="00F05067" w:rsidP="00C035AA">
      <w:pPr>
        <w:pStyle w:val="a5"/>
      </w:pPr>
      <w:r>
        <w:t>Новая ячейка – пустая колонка.</w:t>
      </w:r>
    </w:p>
    <w:p w14:paraId="30C6C6D6" w14:textId="77777777" w:rsidR="00C035AA" w:rsidRDefault="00C035AA" w:rsidP="00C035AA">
      <w:pPr>
        <w:pStyle w:val="a5"/>
      </w:pPr>
    </w:p>
    <w:p w14:paraId="4F2F0A9B" w14:textId="77777777" w:rsidR="00C035AA" w:rsidRDefault="00C035AA" w:rsidP="00C035AA">
      <w:pPr>
        <w:pStyle w:val="a5"/>
      </w:pPr>
    </w:p>
    <w:p w14:paraId="592E3BB6" w14:textId="77777777" w:rsidR="002F4E8B" w:rsidRPr="003A3FB4" w:rsidRDefault="002F4E8B" w:rsidP="002F4E8B">
      <w:pPr>
        <w:pStyle w:val="a5"/>
      </w:pPr>
    </w:p>
    <w:sectPr w:rsidR="002F4E8B" w:rsidRPr="003A3FB4" w:rsidSect="00334B3F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722"/>
    <w:multiLevelType w:val="hybridMultilevel"/>
    <w:tmpl w:val="E27EC20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C83075B"/>
    <w:multiLevelType w:val="hybridMultilevel"/>
    <w:tmpl w:val="A674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F7147"/>
    <w:multiLevelType w:val="hybridMultilevel"/>
    <w:tmpl w:val="DFE87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00FB2"/>
    <w:multiLevelType w:val="hybridMultilevel"/>
    <w:tmpl w:val="EC16D0DC"/>
    <w:lvl w:ilvl="0" w:tplc="CDB41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4" w15:restartNumberingAfterBreak="0">
    <w:nsid w:val="6EF4669D"/>
    <w:multiLevelType w:val="hybridMultilevel"/>
    <w:tmpl w:val="AD6A7146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CF"/>
    <w:rsid w:val="00004FD9"/>
    <w:rsid w:val="00094F09"/>
    <w:rsid w:val="001F1622"/>
    <w:rsid w:val="002169EC"/>
    <w:rsid w:val="002601CF"/>
    <w:rsid w:val="002F2FFA"/>
    <w:rsid w:val="002F4E8B"/>
    <w:rsid w:val="00334B3F"/>
    <w:rsid w:val="003A3FB4"/>
    <w:rsid w:val="003C1B94"/>
    <w:rsid w:val="00436072"/>
    <w:rsid w:val="004672A8"/>
    <w:rsid w:val="004847B9"/>
    <w:rsid w:val="00567E4D"/>
    <w:rsid w:val="00587349"/>
    <w:rsid w:val="006972EA"/>
    <w:rsid w:val="0077212D"/>
    <w:rsid w:val="00895F33"/>
    <w:rsid w:val="008E561F"/>
    <w:rsid w:val="00BD385D"/>
    <w:rsid w:val="00C035AA"/>
    <w:rsid w:val="00C26F96"/>
    <w:rsid w:val="00C45770"/>
    <w:rsid w:val="00CE3282"/>
    <w:rsid w:val="00E54CBC"/>
    <w:rsid w:val="00F05067"/>
    <w:rsid w:val="00FC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F6C3"/>
  <w15:chartTrackingRefBased/>
  <w15:docId w15:val="{852E13BE-B78C-4516-9463-AE3B32E8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3F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3A3F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3FB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A3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11</cp:revision>
  <dcterms:created xsi:type="dcterms:W3CDTF">2021-05-12T11:13:00Z</dcterms:created>
  <dcterms:modified xsi:type="dcterms:W3CDTF">2021-05-19T10:50:00Z</dcterms:modified>
</cp:coreProperties>
</file>