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2CC" w:themeColor="accent4" w:themeTint="33"/>
  <w:body>
    <w:p w:rsidR="00950838" w:rsidRDefault="00032144">
      <w:r>
        <w:t>Бухгалтерия предприятия 3.0 типовая (обновляется) релиз 3.0.98.11</w:t>
      </w:r>
    </w:p>
    <w:p w:rsidR="00032144" w:rsidRDefault="00032144">
      <w:r>
        <w:t>Управление торговлей 10.3 нетиповая (не обновляется) 10.3.49.3</w:t>
      </w:r>
    </w:p>
    <w:p w:rsidR="00032144" w:rsidRDefault="00032144"/>
    <w:p w:rsidR="00032144" w:rsidRPr="00032144" w:rsidRDefault="00032144" w:rsidP="00032144">
      <w:pPr>
        <w:jc w:val="center"/>
        <w:rPr>
          <w:b/>
          <w:sz w:val="28"/>
        </w:rPr>
      </w:pPr>
      <w:r w:rsidRPr="00032144">
        <w:rPr>
          <w:b/>
          <w:sz w:val="28"/>
        </w:rPr>
        <w:t>Корректировка правил обмена</w:t>
      </w:r>
    </w:p>
    <w:p w:rsidR="00032144" w:rsidRDefault="00032144">
      <w:bookmarkStart w:id="0" w:name="_GoBack"/>
      <w:bookmarkEnd w:id="0"/>
      <w:r>
        <w:t>После последнего обновления Бухгалтерии обмен перестал работать.</w:t>
      </w:r>
      <w:r w:rsidR="00C20226">
        <w:t xml:space="preserve"> </w:t>
      </w:r>
      <w:r w:rsidR="00C20226" w:rsidRPr="00C20226">
        <w:t>В связи с</w:t>
      </w:r>
      <w:r w:rsidR="00C20226" w:rsidRPr="00C20226">
        <w:t xml:space="preserve"> введение</w:t>
      </w:r>
      <w:r w:rsidR="00C20226" w:rsidRPr="00C20226">
        <w:t>м</w:t>
      </w:r>
      <w:r w:rsidR="00C20226" w:rsidRPr="00C20226">
        <w:t xml:space="preserve"> единого механизма контроля за законностью оборота товаров на территории ЕАЭС</w:t>
      </w:r>
      <w:r w:rsidR="00C20226" w:rsidRPr="00C20226">
        <w:t xml:space="preserve"> в Бухгалтерии появился новый функционал. В организации он не используется, но правила обмена пытаются его задействовать.</w:t>
      </w:r>
    </w:p>
    <w:p w:rsidR="00032144" w:rsidRDefault="00032144">
      <w:r w:rsidRPr="00032144">
        <w:rPr>
          <w:b/>
          <w:noProof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281305</wp:posOffset>
            </wp:positionV>
            <wp:extent cx="7048500" cy="4185920"/>
            <wp:effectExtent l="0" t="0" r="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418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2144">
        <w:rPr>
          <w:b/>
          <w:u w:val="single"/>
        </w:rPr>
        <w:t>Ошибки</w:t>
      </w:r>
      <w:r>
        <w:t>:</w:t>
      </w:r>
    </w:p>
    <w:p w:rsidR="00032144" w:rsidRDefault="00032144"/>
    <w:p w:rsidR="00AA0D07" w:rsidRDefault="00AA0D07"/>
    <w:p w:rsidR="00032144" w:rsidRDefault="00032144"/>
    <w:p w:rsidR="00032144" w:rsidRPr="00032144" w:rsidRDefault="00032144" w:rsidP="00032144"/>
    <w:p w:rsidR="00032144" w:rsidRPr="00032144" w:rsidRDefault="00032144" w:rsidP="00032144"/>
    <w:p w:rsidR="00032144" w:rsidRPr="00032144" w:rsidRDefault="00032144" w:rsidP="00032144"/>
    <w:p w:rsidR="00032144" w:rsidRPr="00032144" w:rsidRDefault="00032144" w:rsidP="00032144"/>
    <w:p w:rsidR="00032144" w:rsidRPr="00032144" w:rsidRDefault="00032144" w:rsidP="00032144"/>
    <w:p w:rsidR="00032144" w:rsidRPr="00032144" w:rsidRDefault="00032144" w:rsidP="00032144"/>
    <w:p w:rsidR="00032144" w:rsidRPr="00032144" w:rsidRDefault="00032144" w:rsidP="00032144"/>
    <w:p w:rsidR="00032144" w:rsidRPr="00032144" w:rsidRDefault="00032144" w:rsidP="00032144"/>
    <w:p w:rsidR="00032144" w:rsidRDefault="00032144" w:rsidP="00032144"/>
    <w:p w:rsidR="00AA0D07" w:rsidRDefault="00032144" w:rsidP="00032144">
      <w:pPr>
        <w:tabs>
          <w:tab w:val="left" w:pos="11865"/>
        </w:tabs>
      </w:pPr>
      <w:r>
        <w:tab/>
      </w:r>
    </w:p>
    <w:p w:rsidR="00032144" w:rsidRDefault="00032144" w:rsidP="00032144">
      <w:pPr>
        <w:tabs>
          <w:tab w:val="left" w:pos="11865"/>
        </w:tabs>
      </w:pPr>
    </w:p>
    <w:p w:rsidR="00032144" w:rsidRDefault="00032144" w:rsidP="00032144">
      <w:pPr>
        <w:tabs>
          <w:tab w:val="left" w:pos="11865"/>
        </w:tabs>
      </w:pPr>
    </w:p>
    <w:p w:rsidR="00032144" w:rsidRDefault="00032144" w:rsidP="00032144">
      <w:pPr>
        <w:tabs>
          <w:tab w:val="left" w:pos="11865"/>
        </w:tabs>
      </w:pPr>
    </w:p>
    <w:p w:rsidR="00032144" w:rsidRDefault="00032144" w:rsidP="00032144">
      <w:pPr>
        <w:tabs>
          <w:tab w:val="left" w:pos="11865"/>
        </w:tabs>
      </w:pPr>
    </w:p>
    <w:p w:rsidR="00032144" w:rsidRPr="00032144" w:rsidRDefault="00D257BA" w:rsidP="00032144">
      <w:pPr>
        <w:tabs>
          <w:tab w:val="left" w:pos="11865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-285750</wp:posOffset>
            </wp:positionV>
            <wp:extent cx="8916035" cy="6645910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603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2144" w:rsidRPr="00032144" w:rsidSect="00AA0D0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6BB" w:rsidRDefault="00B846BB" w:rsidP="00D257BA">
      <w:pPr>
        <w:spacing w:after="0" w:line="240" w:lineRule="auto"/>
      </w:pPr>
      <w:r>
        <w:separator/>
      </w:r>
    </w:p>
  </w:endnote>
  <w:endnote w:type="continuationSeparator" w:id="0">
    <w:p w:rsidR="00B846BB" w:rsidRDefault="00B846BB" w:rsidP="00D25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6BB" w:rsidRDefault="00B846BB" w:rsidP="00D257BA">
      <w:pPr>
        <w:spacing w:after="0" w:line="240" w:lineRule="auto"/>
      </w:pPr>
      <w:r>
        <w:separator/>
      </w:r>
    </w:p>
  </w:footnote>
  <w:footnote w:type="continuationSeparator" w:id="0">
    <w:p w:rsidR="00B846BB" w:rsidRDefault="00B846BB" w:rsidP="00D25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67"/>
    <w:rsid w:val="00032144"/>
    <w:rsid w:val="00050CE7"/>
    <w:rsid w:val="002C23DA"/>
    <w:rsid w:val="00A12867"/>
    <w:rsid w:val="00AA0D07"/>
    <w:rsid w:val="00B846BB"/>
    <w:rsid w:val="00C20226"/>
    <w:rsid w:val="00D2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0C19C-AB44-4B80-8422-5232E9C6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57BA"/>
  </w:style>
  <w:style w:type="paragraph" w:styleId="a5">
    <w:name w:val="footer"/>
    <w:basedOn w:val="a"/>
    <w:link w:val="a6"/>
    <w:uiPriority w:val="99"/>
    <w:unhideWhenUsed/>
    <w:rsid w:val="00D25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5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2021-07-26T11:25:00Z</dcterms:created>
  <dcterms:modified xsi:type="dcterms:W3CDTF">2021-07-26T11:30:00Z</dcterms:modified>
</cp:coreProperties>
</file>