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5D" w:rsidRPr="00E41B88" w:rsidRDefault="001340AA" w:rsidP="00E41B88">
      <w:pPr>
        <w:jc w:val="center"/>
        <w:rPr>
          <w:rFonts w:ascii="Georgia" w:hAnsi="Georgia"/>
          <w:b/>
          <w:sz w:val="24"/>
          <w:szCs w:val="24"/>
        </w:rPr>
      </w:pPr>
      <w:r w:rsidRPr="001340AA">
        <w:rPr>
          <w:rFonts w:ascii="Georgia" w:hAnsi="Georgia"/>
          <w:b/>
          <w:sz w:val="24"/>
          <w:szCs w:val="24"/>
        </w:rPr>
        <w:t>График-Табель (отклонения)</w:t>
      </w:r>
    </w:p>
    <w:p w:rsidR="00E41B88" w:rsidRDefault="00E41B88" w:rsidP="00E41B88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Данный отчет создан для компании </w:t>
      </w:r>
      <w:r w:rsidR="007E347C">
        <w:rPr>
          <w:rFonts w:ascii="Georgia" w:hAnsi="Georgia"/>
          <w:sz w:val="24"/>
          <w:szCs w:val="24"/>
          <w:lang w:val="en-US"/>
        </w:rPr>
        <w:t>Yves</w:t>
      </w:r>
      <w:r w:rsidR="007E347C" w:rsidRPr="007E347C">
        <w:rPr>
          <w:rFonts w:ascii="Georgia" w:hAnsi="Georgia"/>
          <w:sz w:val="24"/>
          <w:szCs w:val="24"/>
        </w:rPr>
        <w:t xml:space="preserve"> </w:t>
      </w:r>
      <w:proofErr w:type="spellStart"/>
      <w:r w:rsidR="007E347C">
        <w:rPr>
          <w:rFonts w:ascii="Georgia" w:hAnsi="Georgia"/>
          <w:sz w:val="24"/>
          <w:szCs w:val="24"/>
          <w:lang w:val="en-US"/>
        </w:rPr>
        <w:t>Rocher</w:t>
      </w:r>
      <w:proofErr w:type="spellEnd"/>
      <w:r w:rsidRPr="00E41B8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для просмотра </w:t>
      </w:r>
      <w:r w:rsidR="007E347C">
        <w:rPr>
          <w:rFonts w:ascii="Georgia" w:hAnsi="Georgia"/>
          <w:sz w:val="24"/>
          <w:szCs w:val="24"/>
        </w:rPr>
        <w:t>отклонений данных табеля учета рабочего времени от индивидуальных графиков</w:t>
      </w:r>
      <w:r w:rsidR="00ED1B4C">
        <w:rPr>
          <w:rFonts w:ascii="Georgia" w:hAnsi="Georgia"/>
          <w:sz w:val="24"/>
          <w:szCs w:val="24"/>
        </w:rPr>
        <w:t>.</w:t>
      </w:r>
    </w:p>
    <w:p w:rsidR="007E347C" w:rsidRDefault="007E347C" w:rsidP="007E347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На каждого сотрудника в базе 1С ЗУП вводится два документа:</w:t>
      </w:r>
    </w:p>
    <w:p w:rsidR="007E347C" w:rsidRPr="007E347C" w:rsidRDefault="007E347C" w:rsidP="007E347C">
      <w:pPr>
        <w:spacing w:after="0" w:line="240" w:lineRule="auto"/>
        <w:ind w:left="709" w:firstLine="709"/>
        <w:jc w:val="both"/>
        <w:rPr>
          <w:rFonts w:ascii="Georgia" w:hAnsi="Georgia"/>
          <w:i/>
          <w:sz w:val="24"/>
          <w:szCs w:val="24"/>
        </w:rPr>
      </w:pPr>
      <w:r w:rsidRPr="007E347C">
        <w:rPr>
          <w:rFonts w:ascii="Georgia" w:hAnsi="Georgia"/>
          <w:i/>
          <w:sz w:val="24"/>
          <w:szCs w:val="24"/>
        </w:rPr>
        <w:t>- Табель учета рабочего времени</w:t>
      </w:r>
    </w:p>
    <w:p w:rsidR="007E347C" w:rsidRPr="007E347C" w:rsidRDefault="007E347C" w:rsidP="00E41B88">
      <w:pPr>
        <w:jc w:val="both"/>
        <w:rPr>
          <w:rFonts w:ascii="Georgia" w:hAnsi="Georgia"/>
          <w:i/>
          <w:sz w:val="24"/>
          <w:szCs w:val="24"/>
        </w:rPr>
      </w:pPr>
      <w:r w:rsidRPr="007E347C">
        <w:rPr>
          <w:rFonts w:ascii="Georgia" w:hAnsi="Georgia"/>
          <w:i/>
          <w:sz w:val="24"/>
          <w:szCs w:val="24"/>
        </w:rPr>
        <w:tab/>
      </w:r>
      <w:r>
        <w:rPr>
          <w:rFonts w:ascii="Georgia" w:hAnsi="Georgia"/>
          <w:i/>
          <w:sz w:val="24"/>
          <w:szCs w:val="24"/>
        </w:rPr>
        <w:tab/>
      </w:r>
      <w:r w:rsidRPr="007E347C">
        <w:rPr>
          <w:rFonts w:ascii="Georgia" w:hAnsi="Georgia"/>
          <w:i/>
          <w:sz w:val="24"/>
          <w:szCs w:val="24"/>
        </w:rPr>
        <w:t>- Ввод индивидуальных графиков работы организации</w:t>
      </w:r>
    </w:p>
    <w:p w:rsidR="007E347C" w:rsidRDefault="007E347C" w:rsidP="00E41B88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Оба документа служат для фиксирования рабочего времени сотрудников организации за месяц. Отклонением будет являться разница между запланированным графиком работы сотрудника и фактически заведенным документом табель учета рабочего времени.</w:t>
      </w:r>
    </w:p>
    <w:p w:rsidR="007E347C" w:rsidRDefault="007E347C" w:rsidP="007E347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В колонке «</w:t>
      </w:r>
      <w:r w:rsidRPr="007E347C">
        <w:rPr>
          <w:rFonts w:ascii="Georgia" w:hAnsi="Georgia"/>
          <w:i/>
          <w:sz w:val="24"/>
          <w:szCs w:val="24"/>
        </w:rPr>
        <w:t>Часов по графику</w:t>
      </w:r>
      <w:r>
        <w:rPr>
          <w:rFonts w:ascii="Georgia" w:hAnsi="Georgia"/>
          <w:sz w:val="24"/>
          <w:szCs w:val="24"/>
        </w:rPr>
        <w:t>» указаны часы из документа «</w:t>
      </w:r>
      <w:r w:rsidRPr="007E347C">
        <w:rPr>
          <w:rFonts w:ascii="Georgia" w:hAnsi="Georgia"/>
          <w:i/>
          <w:sz w:val="24"/>
          <w:szCs w:val="24"/>
        </w:rPr>
        <w:t>Ввод индивидуальных графиков работы организации</w:t>
      </w:r>
      <w:r>
        <w:rPr>
          <w:rFonts w:ascii="Georgia" w:hAnsi="Georgia"/>
          <w:sz w:val="24"/>
          <w:szCs w:val="24"/>
        </w:rPr>
        <w:t>».</w:t>
      </w:r>
    </w:p>
    <w:p w:rsidR="007E347C" w:rsidRDefault="007E347C" w:rsidP="00E41B88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В колонке «</w:t>
      </w:r>
      <w:r w:rsidRPr="007E347C">
        <w:rPr>
          <w:rFonts w:ascii="Georgia" w:hAnsi="Georgia"/>
          <w:i/>
          <w:sz w:val="24"/>
          <w:szCs w:val="24"/>
        </w:rPr>
        <w:t>Часов по табелю</w:t>
      </w:r>
      <w:r>
        <w:rPr>
          <w:rFonts w:ascii="Georgia" w:hAnsi="Georgia"/>
          <w:sz w:val="24"/>
          <w:szCs w:val="24"/>
        </w:rPr>
        <w:t>» указаны часы из документа «</w:t>
      </w:r>
      <w:r w:rsidRPr="007E347C">
        <w:rPr>
          <w:rFonts w:ascii="Georgia" w:hAnsi="Georgia"/>
          <w:i/>
          <w:sz w:val="24"/>
          <w:szCs w:val="24"/>
        </w:rPr>
        <w:t>Табель учета рабочего времени</w:t>
      </w:r>
      <w:r>
        <w:rPr>
          <w:rFonts w:ascii="Georgia" w:hAnsi="Georgia"/>
          <w:sz w:val="24"/>
          <w:szCs w:val="24"/>
        </w:rPr>
        <w:t>».</w:t>
      </w:r>
    </w:p>
    <w:p w:rsidR="00E41B88" w:rsidRDefault="00E41B88" w:rsidP="007E347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Обработка находится в следующей папке:</w:t>
      </w:r>
    </w:p>
    <w:p w:rsidR="00E41B88" w:rsidRPr="000C24DB" w:rsidRDefault="007E347C" w:rsidP="00E41B88">
      <w:pPr>
        <w:jc w:val="both"/>
        <w:rPr>
          <w:rFonts w:ascii="Georgia" w:hAnsi="Georgia"/>
          <w:sz w:val="24"/>
          <w:szCs w:val="24"/>
        </w:rPr>
      </w:pPr>
      <w:r w:rsidRPr="007E347C">
        <w:rPr>
          <w:rFonts w:ascii="Georgia" w:hAnsi="Georgia"/>
          <w:sz w:val="24"/>
          <w:szCs w:val="24"/>
        </w:rPr>
        <w:t xml:space="preserve">S:\1С\Отчеты и </w:t>
      </w:r>
      <w:proofErr w:type="spellStart"/>
      <w:r w:rsidRPr="007E347C">
        <w:rPr>
          <w:rFonts w:ascii="Georgia" w:hAnsi="Georgia"/>
          <w:sz w:val="24"/>
          <w:szCs w:val="24"/>
        </w:rPr>
        <w:t>обработки\Отчеты</w:t>
      </w:r>
      <w:proofErr w:type="spellEnd"/>
      <w:r w:rsidRPr="007E347C">
        <w:rPr>
          <w:rFonts w:ascii="Georgia" w:hAnsi="Georgia"/>
          <w:sz w:val="24"/>
          <w:szCs w:val="24"/>
        </w:rPr>
        <w:t xml:space="preserve"> и обработки 8.2\ЗАРПЛАТА И УПРАВЛЕНИЕ ПЕРСОНАЛОМ\ДЛЯ </w:t>
      </w:r>
      <w:proofErr w:type="spellStart"/>
      <w:r w:rsidRPr="007E347C">
        <w:rPr>
          <w:rFonts w:ascii="Georgia" w:hAnsi="Georgia"/>
          <w:sz w:val="24"/>
          <w:szCs w:val="24"/>
        </w:rPr>
        <w:t>КЛИЕНТОВ\YvesRocher</w:t>
      </w:r>
      <w:r w:rsidR="00E41B88" w:rsidRPr="00E41B88">
        <w:rPr>
          <w:rFonts w:ascii="Georgia" w:hAnsi="Georgia"/>
          <w:sz w:val="24"/>
          <w:szCs w:val="24"/>
        </w:rPr>
        <w:t>\</w:t>
      </w:r>
      <w:proofErr w:type="spellEnd"/>
      <w:r w:rsidR="00583A56" w:rsidRPr="00583A56">
        <w:rPr>
          <w:rFonts w:ascii="Georgia" w:hAnsi="Georgia"/>
          <w:b/>
          <w:sz w:val="24"/>
          <w:szCs w:val="24"/>
        </w:rPr>
        <w:t xml:space="preserve"> </w:t>
      </w:r>
      <w:r w:rsidRPr="007E347C">
        <w:rPr>
          <w:rFonts w:ascii="Georgia" w:hAnsi="Georgia"/>
          <w:sz w:val="24"/>
          <w:szCs w:val="24"/>
        </w:rPr>
        <w:t>График-Табель (отклонения)</w:t>
      </w:r>
      <w:r w:rsidR="00E41B88" w:rsidRPr="007E347C">
        <w:rPr>
          <w:rFonts w:ascii="Georgia" w:hAnsi="Georgia"/>
          <w:sz w:val="24"/>
          <w:szCs w:val="24"/>
        </w:rPr>
        <w:t>.</w:t>
      </w:r>
      <w:proofErr w:type="spellStart"/>
      <w:r w:rsidR="00E41B88" w:rsidRPr="007E347C">
        <w:rPr>
          <w:rFonts w:ascii="Georgia" w:hAnsi="Georgia"/>
          <w:sz w:val="24"/>
          <w:szCs w:val="24"/>
        </w:rPr>
        <w:t>e</w:t>
      </w:r>
      <w:r w:rsidR="00E41B88" w:rsidRPr="000C24DB">
        <w:rPr>
          <w:rFonts w:ascii="Georgia" w:hAnsi="Georgia"/>
          <w:sz w:val="24"/>
          <w:szCs w:val="24"/>
        </w:rPr>
        <w:t>pf</w:t>
      </w:r>
      <w:proofErr w:type="spellEnd"/>
    </w:p>
    <w:p w:rsidR="00E41B88" w:rsidRPr="00E41B88" w:rsidRDefault="00E41B8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Внешний вид обработки представлен на рис.1.</w:t>
      </w:r>
    </w:p>
    <w:p w:rsidR="00E41B88" w:rsidRPr="00E41B88" w:rsidRDefault="001340AA" w:rsidP="001340AA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drawing>
          <wp:inline distT="0" distB="0" distL="0" distR="0">
            <wp:extent cx="5743575" cy="3400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88" w:rsidRPr="00E41B88" w:rsidRDefault="00E41B88" w:rsidP="00E41B88">
      <w:pPr>
        <w:jc w:val="center"/>
        <w:rPr>
          <w:rFonts w:ascii="Georgia" w:hAnsi="Georgia"/>
          <w:sz w:val="24"/>
          <w:szCs w:val="24"/>
        </w:rPr>
      </w:pPr>
      <w:r w:rsidRPr="00E41B88">
        <w:rPr>
          <w:rFonts w:ascii="Georgia" w:hAnsi="Georgia"/>
          <w:sz w:val="24"/>
          <w:szCs w:val="24"/>
        </w:rPr>
        <w:t xml:space="preserve">Рис.1.: </w:t>
      </w:r>
      <w:r w:rsidR="007E347C" w:rsidRPr="007E347C">
        <w:rPr>
          <w:rFonts w:ascii="Georgia" w:hAnsi="Georgia"/>
          <w:sz w:val="24"/>
          <w:szCs w:val="24"/>
        </w:rPr>
        <w:t>График-Табель (отклонения)</w:t>
      </w:r>
    </w:p>
    <w:p w:rsidR="00E41B88" w:rsidRDefault="00E41B88" w:rsidP="00E41B8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Для работы с отчетом необходимо:</w:t>
      </w:r>
    </w:p>
    <w:p w:rsidR="000C24DB" w:rsidRDefault="000C24DB" w:rsidP="00E41B88">
      <w:pPr>
        <w:pStyle w:val="a5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Выбрать организацию</w:t>
      </w:r>
    </w:p>
    <w:p w:rsidR="000C24DB" w:rsidRPr="00ED1B4C" w:rsidRDefault="007E347C" w:rsidP="00ED1B4C">
      <w:pPr>
        <w:pStyle w:val="a5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При необходимости выбрать подразделение</w:t>
      </w:r>
    </w:p>
    <w:p w:rsidR="00E41B88" w:rsidRDefault="00E41B88" w:rsidP="00E41B88">
      <w:pPr>
        <w:pStyle w:val="a5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Нажать кнопку </w:t>
      </w:r>
      <w:r w:rsidR="00781451">
        <w:rPr>
          <w:rFonts w:ascii="Georgia" w:hAnsi="Georgia"/>
          <w:sz w:val="24"/>
          <w:szCs w:val="24"/>
        </w:rPr>
        <w:t>«</w:t>
      </w:r>
      <w:r w:rsidR="000C24DB">
        <w:rPr>
          <w:rFonts w:ascii="Georgia" w:hAnsi="Georgia"/>
          <w:i/>
          <w:sz w:val="24"/>
          <w:szCs w:val="24"/>
        </w:rPr>
        <w:t>Сформировать</w:t>
      </w:r>
      <w:r w:rsidR="00781451">
        <w:rPr>
          <w:rFonts w:ascii="Georgia" w:hAnsi="Georgia"/>
          <w:sz w:val="24"/>
          <w:szCs w:val="24"/>
        </w:rPr>
        <w:t>»</w:t>
      </w:r>
    </w:p>
    <w:p w:rsidR="00E41B88" w:rsidRDefault="00E41B88" w:rsidP="00E41B88">
      <w:pPr>
        <w:pStyle w:val="a5"/>
        <w:rPr>
          <w:rFonts w:ascii="Georgia" w:hAnsi="Georgia"/>
          <w:sz w:val="24"/>
          <w:szCs w:val="24"/>
        </w:rPr>
      </w:pPr>
    </w:p>
    <w:p w:rsidR="00E41B88" w:rsidRPr="00E41B88" w:rsidRDefault="00E41B88" w:rsidP="00E41B88">
      <w:pPr>
        <w:pStyle w:val="a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Данный отчет можно распечатать или сохранить в файл.</w:t>
      </w:r>
    </w:p>
    <w:sectPr w:rsidR="00E41B88" w:rsidRPr="00E41B88" w:rsidSect="007E34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0D9"/>
    <w:multiLevelType w:val="hybridMultilevel"/>
    <w:tmpl w:val="B2CA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B88"/>
    <w:rsid w:val="000C24DB"/>
    <w:rsid w:val="001340AA"/>
    <w:rsid w:val="00295F0A"/>
    <w:rsid w:val="00573528"/>
    <w:rsid w:val="00583A56"/>
    <w:rsid w:val="00781451"/>
    <w:rsid w:val="007E347C"/>
    <w:rsid w:val="008B62F7"/>
    <w:rsid w:val="00973FCD"/>
    <w:rsid w:val="00CF005D"/>
    <w:rsid w:val="00D96B84"/>
    <w:rsid w:val="00DE63DE"/>
    <w:rsid w:val="00E17535"/>
    <w:rsid w:val="00E41B88"/>
    <w:rsid w:val="00E7622E"/>
    <w:rsid w:val="00ED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B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1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GladyshevIG</dc:creator>
  <cp:lastModifiedBy>GladyshevIG</cp:lastModifiedBy>
  <cp:revision>2</cp:revision>
  <dcterms:created xsi:type="dcterms:W3CDTF">2012-06-04T06:15:00Z</dcterms:created>
  <dcterms:modified xsi:type="dcterms:W3CDTF">2012-06-04T06:15:00Z</dcterms:modified>
</cp:coreProperties>
</file>