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42D" w:rsidRDefault="00C5042D">
      <w:pPr>
        <w:rPr>
          <w:sz w:val="24"/>
        </w:rPr>
      </w:pPr>
      <w:r>
        <w:rPr>
          <w:sz w:val="24"/>
        </w:rPr>
        <w:t xml:space="preserve">1С </w:t>
      </w:r>
      <w:r w:rsidRPr="00C5042D">
        <w:rPr>
          <w:sz w:val="24"/>
        </w:rPr>
        <w:t xml:space="preserve">Розница, </w:t>
      </w:r>
      <w:r>
        <w:rPr>
          <w:sz w:val="24"/>
        </w:rPr>
        <w:t xml:space="preserve">версия </w:t>
      </w:r>
      <w:r w:rsidRPr="00C5042D">
        <w:rPr>
          <w:sz w:val="24"/>
        </w:rPr>
        <w:t>2.3.9.42</w:t>
      </w:r>
      <w:r>
        <w:rPr>
          <w:sz w:val="24"/>
        </w:rPr>
        <w:t>. Пустая база.</w:t>
      </w:r>
    </w:p>
    <w:p w:rsidR="00C5042D" w:rsidRDefault="00C5042D">
      <w:pPr>
        <w:rPr>
          <w:b/>
          <w:sz w:val="24"/>
        </w:rPr>
      </w:pPr>
    </w:p>
    <w:p w:rsidR="00FB484E" w:rsidRPr="000808E0" w:rsidRDefault="00AF5054">
      <w:pPr>
        <w:rPr>
          <w:b/>
          <w:sz w:val="24"/>
        </w:rPr>
      </w:pPr>
      <w:r w:rsidRPr="000808E0">
        <w:rPr>
          <w:b/>
          <w:sz w:val="24"/>
        </w:rPr>
        <w:t xml:space="preserve">1. </w:t>
      </w:r>
      <w:r w:rsidR="000808E0" w:rsidRPr="000808E0">
        <w:rPr>
          <w:b/>
          <w:sz w:val="24"/>
        </w:rPr>
        <w:t>Создать</w:t>
      </w:r>
      <w:r w:rsidR="00FB484E" w:rsidRPr="000808E0">
        <w:rPr>
          <w:b/>
          <w:sz w:val="24"/>
        </w:rPr>
        <w:t xml:space="preserve"> макет </w:t>
      </w:r>
      <w:r w:rsidRPr="000808E0">
        <w:rPr>
          <w:b/>
          <w:sz w:val="24"/>
        </w:rPr>
        <w:t>этикетки</w:t>
      </w:r>
      <w:r w:rsidR="00FB484E" w:rsidRPr="000808E0">
        <w:rPr>
          <w:b/>
          <w:sz w:val="24"/>
        </w:rPr>
        <w:t>, размер 58х30 мм.</w:t>
      </w:r>
    </w:p>
    <w:p w:rsidR="006B3D23" w:rsidRDefault="00FB484E">
      <w:r>
        <w:t>Шаблон:</w:t>
      </w:r>
    </w:p>
    <w:p w:rsidR="00FB484E" w:rsidRDefault="00FB484E" w:rsidP="00FB484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020221" cy="145732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 - Этикетка (текущая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0942" cy="1472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484E" w:rsidRPr="00FB484E" w:rsidRDefault="00FB484E">
      <w:pPr>
        <w:rPr>
          <w:i/>
        </w:rPr>
      </w:pPr>
      <w:r w:rsidRPr="00FB484E">
        <w:rPr>
          <w:i/>
        </w:rPr>
        <w:t>Пояснения:</w:t>
      </w:r>
    </w:p>
    <w:p w:rsidR="00FB484E" w:rsidRDefault="00FB484E">
      <w:r>
        <w:t>Дата – текущая дата печати</w:t>
      </w:r>
    </w:p>
    <w:p w:rsidR="00FB484E" w:rsidRDefault="00FB484E">
      <w:r>
        <w:t>Справа вверху – «Организация» из 1С</w:t>
      </w:r>
    </w:p>
    <w:p w:rsidR="00FB484E" w:rsidRDefault="00FB484E"/>
    <w:p w:rsidR="00AF5054" w:rsidRPr="000808E0" w:rsidRDefault="00AF5054">
      <w:pPr>
        <w:rPr>
          <w:b/>
        </w:rPr>
      </w:pPr>
      <w:r w:rsidRPr="000808E0">
        <w:rPr>
          <w:b/>
        </w:rPr>
        <w:t xml:space="preserve">2. </w:t>
      </w:r>
      <w:r w:rsidR="00F16CE8">
        <w:rPr>
          <w:b/>
        </w:rPr>
        <w:t>Написать обработку для и</w:t>
      </w:r>
      <w:r w:rsidR="000808E0">
        <w:rPr>
          <w:b/>
        </w:rPr>
        <w:t>мпорт</w:t>
      </w:r>
      <w:r w:rsidR="00F16CE8">
        <w:rPr>
          <w:b/>
        </w:rPr>
        <w:t>а</w:t>
      </w:r>
      <w:r w:rsidR="000808E0">
        <w:rPr>
          <w:b/>
        </w:rPr>
        <w:t xml:space="preserve"> дисконтн</w:t>
      </w:r>
      <w:r w:rsidR="00F16CE8">
        <w:rPr>
          <w:b/>
        </w:rPr>
        <w:t>ых</w:t>
      </w:r>
      <w:r w:rsidR="000808E0">
        <w:rPr>
          <w:b/>
        </w:rPr>
        <w:t xml:space="preserve"> карт и </w:t>
      </w:r>
      <w:r w:rsidRPr="000808E0">
        <w:rPr>
          <w:b/>
        </w:rPr>
        <w:t>накоплени</w:t>
      </w:r>
      <w:r w:rsidR="00F16CE8">
        <w:rPr>
          <w:b/>
        </w:rPr>
        <w:t>й</w:t>
      </w:r>
      <w:r w:rsidRPr="000808E0">
        <w:rPr>
          <w:b/>
        </w:rPr>
        <w:t xml:space="preserve"> по дисконтным картам</w:t>
      </w:r>
      <w:r w:rsidR="00F16CE8">
        <w:rPr>
          <w:b/>
        </w:rPr>
        <w:t xml:space="preserve"> </w:t>
      </w:r>
      <w:r w:rsidR="00F16CE8" w:rsidRPr="00F16CE8">
        <w:t xml:space="preserve">(если это можно сделать штатными средствами, то рассказать </w:t>
      </w:r>
      <w:r w:rsidR="00F16CE8">
        <w:t xml:space="preserve">- </w:t>
      </w:r>
      <w:r w:rsidR="00F16CE8" w:rsidRPr="00F16CE8">
        <w:t>как)</w:t>
      </w:r>
    </w:p>
    <w:p w:rsidR="000808E0" w:rsidRDefault="000808E0">
      <w:r>
        <w:t xml:space="preserve">Пример файла </w:t>
      </w:r>
      <w:r w:rsidR="00F16CE8">
        <w:t>с дисконтными картами прилагаю.</w:t>
      </w:r>
    </w:p>
    <w:p w:rsidR="000808E0" w:rsidRDefault="000808E0">
      <w:r>
        <w:t>Накопления по картам импортировать в документ «Ввод остатков по накопительным скидкам»</w:t>
      </w:r>
      <w:r w:rsidR="00F16CE8">
        <w:t>.</w:t>
      </w:r>
    </w:p>
    <w:p w:rsidR="00AF5054" w:rsidRPr="000808E0" w:rsidRDefault="00AF5054">
      <w:pPr>
        <w:rPr>
          <w:b/>
        </w:rPr>
      </w:pPr>
      <w:r w:rsidRPr="000808E0">
        <w:rPr>
          <w:b/>
        </w:rPr>
        <w:t>3. Доработать или подсказать, как настроить:</w:t>
      </w:r>
    </w:p>
    <w:p w:rsidR="00AF5054" w:rsidRDefault="000808E0" w:rsidP="000808E0">
      <w:pPr>
        <w:ind w:firstLine="708"/>
      </w:pPr>
      <w:r>
        <w:t xml:space="preserve">3.1. </w:t>
      </w:r>
      <w:r w:rsidR="00AF5054">
        <w:t>Из документа «Поступление товаров» созда</w:t>
      </w:r>
      <w:r w:rsidR="004E5789">
        <w:t>ю</w:t>
      </w:r>
      <w:r w:rsidR="00AF5054">
        <w:t xml:space="preserve"> документ «Установка цен номенклатуры (</w:t>
      </w:r>
      <w:r w:rsidR="00AF5054" w:rsidRPr="009E7070">
        <w:rPr>
          <w:b/>
        </w:rPr>
        <w:t>по изменившимся ценам поставщика</w:t>
      </w:r>
      <w:r w:rsidR="00AF5054">
        <w:t>)</w:t>
      </w:r>
      <w:r w:rsidR="00D56AA4">
        <w:t>»</w:t>
      </w:r>
      <w:r w:rsidR="00AF5054">
        <w:t xml:space="preserve">. Нужно, чтобы в создаваемом документе «Установка цен» </w:t>
      </w:r>
      <w:r w:rsidR="00D56AA4">
        <w:t>помимо розничной цены была также выбрана «Закупочная» цена.</w:t>
      </w:r>
      <w:r w:rsidR="00AF5054">
        <w:t xml:space="preserve"> По умолчанию, документ «Установка цен» из поступления создается только с </w:t>
      </w:r>
      <w:r w:rsidR="004E5789">
        <w:t xml:space="preserve">розничным </w:t>
      </w:r>
      <w:r w:rsidR="00AF5054">
        <w:t>типом цены и приходится нажимать «Перейти к изменению состава цен» и выбирать «Закупочные» цены.</w:t>
      </w:r>
    </w:p>
    <w:p w:rsidR="00AF5054" w:rsidRDefault="000808E0" w:rsidP="000808E0">
      <w:pPr>
        <w:ind w:firstLine="708"/>
      </w:pPr>
      <w:r>
        <w:t xml:space="preserve">3.2. </w:t>
      </w:r>
      <w:r w:rsidR="00AF5054">
        <w:t>В документ «Установка цен номенклатуры» в табличной части добавить столбец «</w:t>
      </w:r>
      <w:r w:rsidR="009E7070">
        <w:t>% н</w:t>
      </w:r>
      <w:r w:rsidR="00AF5054">
        <w:t>аценк</w:t>
      </w:r>
      <w:r w:rsidR="009E7070">
        <w:t>и</w:t>
      </w:r>
      <w:r w:rsidR="00AF5054">
        <w:t>».</w:t>
      </w:r>
    </w:p>
    <w:p w:rsidR="00D56AA4" w:rsidRDefault="00AF5054">
      <w:r>
        <w:t>Значения в данном столбце должны считаться по следующей формуле:</w:t>
      </w:r>
    </w:p>
    <w:p w:rsidR="00AF5054" w:rsidRDefault="009E7070" w:rsidP="00EE16EC">
      <w:pPr>
        <w:jc w:val="center"/>
      </w:pPr>
      <w:r>
        <w:t>% наценки = (</w:t>
      </w:r>
      <w:r w:rsidR="00D56AA4">
        <w:t xml:space="preserve">Розничная </w:t>
      </w:r>
      <w:proofErr w:type="spellStart"/>
      <w:r w:rsidR="00D56AA4">
        <w:t>цена</w:t>
      </w:r>
      <w:r w:rsidR="0099517E">
        <w:t>.Новая</w:t>
      </w:r>
      <w:proofErr w:type="spellEnd"/>
      <w:r w:rsidR="00D56AA4">
        <w:t xml:space="preserve"> - Закупочная </w:t>
      </w:r>
      <w:proofErr w:type="spellStart"/>
      <w:proofErr w:type="gramStart"/>
      <w:r w:rsidR="00D56AA4">
        <w:t>цена</w:t>
      </w:r>
      <w:r w:rsidR="0099517E">
        <w:t>.Новая</w:t>
      </w:r>
      <w:proofErr w:type="spellEnd"/>
      <w:r w:rsidR="00D56AA4">
        <w:t>)/</w:t>
      </w:r>
      <w:proofErr w:type="gramEnd"/>
      <w:r w:rsidR="00D56AA4">
        <w:t xml:space="preserve">Закупочная </w:t>
      </w:r>
      <w:proofErr w:type="spellStart"/>
      <w:r w:rsidR="00D56AA4">
        <w:t>цена</w:t>
      </w:r>
      <w:r w:rsidR="0099517E">
        <w:t>.Новая</w:t>
      </w:r>
      <w:proofErr w:type="spellEnd"/>
      <w:r w:rsidR="00D56AA4">
        <w:t xml:space="preserve"> * 100</w:t>
      </w:r>
    </w:p>
    <w:p w:rsidR="009E7070" w:rsidRDefault="009E7070">
      <w:r>
        <w:t>Значение «% наценки» должно быть доступно для редактирования. При его ручном изменении должно пересчиты</w:t>
      </w:r>
      <w:bookmarkStart w:id="0" w:name="_GoBack"/>
      <w:bookmarkEnd w:id="0"/>
      <w:r>
        <w:t>ваться значение в поле «Новая цена» (розничного типа цен).</w:t>
      </w:r>
    </w:p>
    <w:p w:rsidR="009E7070" w:rsidRDefault="009E7070" w:rsidP="00EE16EC">
      <w:pPr>
        <w:jc w:val="center"/>
      </w:pPr>
      <w:r>
        <w:t xml:space="preserve">Новая цена = Закупочная </w:t>
      </w:r>
      <w:proofErr w:type="spellStart"/>
      <w:r>
        <w:t>цена</w:t>
      </w:r>
      <w:r w:rsidR="0099517E">
        <w:t>.Новая</w:t>
      </w:r>
      <w:proofErr w:type="spellEnd"/>
      <w:r>
        <w:t xml:space="preserve"> + Закупочная </w:t>
      </w:r>
      <w:proofErr w:type="spellStart"/>
      <w:r>
        <w:t>цена</w:t>
      </w:r>
      <w:r w:rsidR="0099517E">
        <w:t>.Новая</w:t>
      </w:r>
      <w:proofErr w:type="spellEnd"/>
      <w:r>
        <w:t xml:space="preserve"> * % наценки / 100</w:t>
      </w:r>
    </w:p>
    <w:p w:rsidR="00EE16EC" w:rsidRDefault="00EE16EC"/>
    <w:p w:rsidR="00FB484E" w:rsidRDefault="00FB484E">
      <w:r>
        <w:t xml:space="preserve">Если такой настройки нет, то желательно сделать это как </w:t>
      </w:r>
      <w:r w:rsidR="00031927">
        <w:t>расширение</w:t>
      </w:r>
      <w:r w:rsidR="00F16CE8">
        <w:t xml:space="preserve"> конфигурации</w:t>
      </w:r>
      <w:r w:rsidR="00031927">
        <w:t xml:space="preserve">, чтобы не вносить изменения в </w:t>
      </w:r>
      <w:r w:rsidR="00F16CE8">
        <w:t xml:space="preserve">саму </w:t>
      </w:r>
      <w:r w:rsidR="00031927">
        <w:t>конфигурацию.</w:t>
      </w:r>
    </w:p>
    <w:sectPr w:rsidR="00FB4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054"/>
    <w:rsid w:val="00031927"/>
    <w:rsid w:val="000808E0"/>
    <w:rsid w:val="004E5789"/>
    <w:rsid w:val="005B0F3E"/>
    <w:rsid w:val="006B3D23"/>
    <w:rsid w:val="00990982"/>
    <w:rsid w:val="0099517E"/>
    <w:rsid w:val="009E7070"/>
    <w:rsid w:val="00AF5054"/>
    <w:rsid w:val="00C5042D"/>
    <w:rsid w:val="00D56AA4"/>
    <w:rsid w:val="00EE16EC"/>
    <w:rsid w:val="00F16CE8"/>
    <w:rsid w:val="00FB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CB953E-4736-4091-8184-ABEA8541D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9</cp:revision>
  <dcterms:created xsi:type="dcterms:W3CDTF">2021-11-23T10:33:00Z</dcterms:created>
  <dcterms:modified xsi:type="dcterms:W3CDTF">2021-11-30T11:00:00Z</dcterms:modified>
</cp:coreProperties>
</file>