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82A50" w14:textId="232B7945" w:rsidR="0007337B" w:rsidRDefault="00E9445C">
      <w:pPr>
        <w:pBdr>
          <w:bottom w:val="single" w:sz="4" w:space="0" w:color="auto"/>
        </w:pBdr>
        <w:rPr>
          <w:b/>
          <w:bCs/>
          <w:lang w:val="ru-RU"/>
        </w:rPr>
      </w:pPr>
      <w:r>
        <w:rPr>
          <w:b/>
          <w:bCs/>
          <w:lang w:val="ru-RU"/>
        </w:rPr>
        <w:t xml:space="preserve">Платформа: </w:t>
      </w:r>
      <w:r w:rsidR="007D12F3">
        <w:rPr>
          <w:b/>
          <w:bCs/>
          <w:lang w:val="ru-RU"/>
        </w:rPr>
        <w:t>1С Предприятие 7.7</w:t>
      </w:r>
    </w:p>
    <w:p w14:paraId="57409A25" w14:textId="271F21EB" w:rsidR="007D12F3" w:rsidRDefault="007D12F3">
      <w:pPr>
        <w:pBdr>
          <w:bottom w:val="single" w:sz="4" w:space="0" w:color="auto"/>
        </w:pBdr>
        <w:rPr>
          <w:b/>
          <w:bCs/>
          <w:lang w:val="ru-RU"/>
        </w:rPr>
      </w:pPr>
      <w:r w:rsidRPr="007D12F3">
        <w:rPr>
          <w:b/>
          <w:bCs/>
          <w:lang w:val="ru-RU"/>
        </w:rPr>
        <w:t>Конфигурация: Бухгалтерский учет 4.5 (релиз 7.70.190215), разработка "</w:t>
      </w:r>
      <w:proofErr w:type="spellStart"/>
      <w:r w:rsidRPr="007D12F3">
        <w:rPr>
          <w:b/>
          <w:bCs/>
          <w:lang w:val="ru-RU"/>
        </w:rPr>
        <w:t>Мисофт</w:t>
      </w:r>
      <w:proofErr w:type="spellEnd"/>
      <w:r w:rsidRPr="007D12F3">
        <w:rPr>
          <w:b/>
          <w:bCs/>
          <w:lang w:val="ru-RU"/>
        </w:rPr>
        <w:t>"</w:t>
      </w:r>
    </w:p>
    <w:p w14:paraId="70650A16" w14:textId="52381BA3" w:rsidR="00A71624" w:rsidRPr="00A71624" w:rsidRDefault="00A71624">
      <w:pPr>
        <w:pBdr>
          <w:bottom w:val="single" w:sz="4" w:space="0" w:color="auto"/>
        </w:pBdr>
        <w:rPr>
          <w:lang w:val="ru-RU"/>
        </w:rPr>
      </w:pPr>
      <w:r w:rsidRPr="00A71624">
        <w:t>(</w:t>
      </w:r>
      <w:r w:rsidRPr="00A71624">
        <w:rPr>
          <w:lang w:val="ru-RU"/>
        </w:rPr>
        <w:t>конфигурация заказчиком не обновляется)</w:t>
      </w:r>
    </w:p>
    <w:p w14:paraId="17E2BE11" w14:textId="77777777" w:rsidR="007D12F3" w:rsidRPr="001F1DF3" w:rsidRDefault="007D12F3">
      <w:pPr>
        <w:pBdr>
          <w:bottom w:val="single" w:sz="4" w:space="0" w:color="auto"/>
        </w:pBdr>
        <w:rPr>
          <w:lang w:val="ru-RU"/>
        </w:rPr>
      </w:pPr>
    </w:p>
    <w:p w14:paraId="67CE47C8" w14:textId="244DB451" w:rsidR="00FC03C8" w:rsidRDefault="00FC03C8" w:rsidP="00F8428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Создать новый справочник «Статьи бюджета»:</w:t>
      </w:r>
    </w:p>
    <w:p w14:paraId="74CD3866" w14:textId="77777777" w:rsidR="00FC03C8" w:rsidRDefault="00FC03C8" w:rsidP="00FC03C8">
      <w:pPr>
        <w:pStyle w:val="a3"/>
        <w:rPr>
          <w:lang w:val="ru-RU"/>
        </w:rPr>
      </w:pPr>
      <w:r>
        <w:rPr>
          <w:lang w:val="ru-RU"/>
        </w:rPr>
        <w:t xml:space="preserve">В справочнике два поля «Код» (цифры до 3-х знаков) и «Наименование» статьи. </w:t>
      </w:r>
    </w:p>
    <w:p w14:paraId="540B53DA" w14:textId="3EF270DE" w:rsidR="00FC03C8" w:rsidRDefault="00FC03C8" w:rsidP="009C0588">
      <w:pPr>
        <w:pStyle w:val="a3"/>
        <w:rPr>
          <w:lang w:val="ru-RU"/>
        </w:rPr>
      </w:pPr>
      <w:r>
        <w:rPr>
          <w:lang w:val="ru-RU"/>
        </w:rPr>
        <w:t>Загрузить из файла «</w:t>
      </w:r>
      <w:proofErr w:type="spellStart"/>
      <w:r w:rsidRPr="00FC03C8">
        <w:rPr>
          <w:lang w:val="ru-RU"/>
        </w:rPr>
        <w:t>Budget</w:t>
      </w:r>
      <w:proofErr w:type="spellEnd"/>
      <w:r w:rsidRPr="00FC03C8">
        <w:rPr>
          <w:lang w:val="ru-RU"/>
        </w:rPr>
        <w:t xml:space="preserve"> BY 2</w:t>
      </w:r>
      <w:r w:rsidR="00D05105" w:rsidRPr="00D05105">
        <w:rPr>
          <w:lang w:val="ru-RU"/>
        </w:rPr>
        <w:t>021</w:t>
      </w:r>
      <w:r w:rsidRPr="00FC03C8">
        <w:rPr>
          <w:lang w:val="ru-RU"/>
        </w:rPr>
        <w:t>.xlsx</w:t>
      </w:r>
      <w:r>
        <w:rPr>
          <w:lang w:val="ru-RU"/>
        </w:rPr>
        <w:t>» статьи в справочник «Статьи бюджета»: в первом столбце коды, в третьем столбце наименования (пример: «104» и «Страховые расходы»). Сохранить возможность добавлять вручную новые значения в справочник.</w:t>
      </w:r>
    </w:p>
    <w:p w14:paraId="75E0D873" w14:textId="77777777" w:rsidR="009C0588" w:rsidRPr="009C0588" w:rsidRDefault="009C0588" w:rsidP="009C0588">
      <w:pPr>
        <w:pStyle w:val="a3"/>
        <w:rPr>
          <w:lang w:val="ru-RU"/>
        </w:rPr>
      </w:pPr>
    </w:p>
    <w:p w14:paraId="300AC5C1" w14:textId="2A67CF18" w:rsidR="0007337B" w:rsidRPr="00F8428D" w:rsidRDefault="00A44F0C" w:rsidP="00F8428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</w:t>
      </w:r>
      <w:r w:rsidRPr="00A44F0C">
        <w:rPr>
          <w:lang w:val="ru-RU"/>
        </w:rPr>
        <w:t xml:space="preserve"> </w:t>
      </w:r>
      <w:r>
        <w:rPr>
          <w:lang w:val="ru-RU"/>
        </w:rPr>
        <w:t>д</w:t>
      </w:r>
      <w:r w:rsidR="00F8428D" w:rsidRPr="00F8428D">
        <w:rPr>
          <w:lang w:val="ru-RU"/>
        </w:rPr>
        <w:t>окумент</w:t>
      </w:r>
      <w:r>
        <w:rPr>
          <w:lang w:val="ru-RU"/>
        </w:rPr>
        <w:t>ах «Услуги сторонних организаций», «Бухгалтерская справка», «Поступление материалов</w:t>
      </w:r>
      <w:proofErr w:type="gramStart"/>
      <w:r>
        <w:rPr>
          <w:lang w:val="ru-RU"/>
        </w:rPr>
        <w:t xml:space="preserve">», </w:t>
      </w:r>
      <w:r w:rsidR="00ED467E">
        <w:t> </w:t>
      </w:r>
      <w:r w:rsidR="00ED467E">
        <w:rPr>
          <w:lang w:val="ru-RU"/>
        </w:rPr>
        <w:t>«</w:t>
      </w:r>
      <w:proofErr w:type="gramEnd"/>
      <w:r w:rsidR="00ED467E">
        <w:rPr>
          <w:lang w:val="ru-RU"/>
        </w:rPr>
        <w:t>Поступление ОС», «Выписка», «Начисление амортизации и погашение стоимости»</w:t>
      </w:r>
      <w:r w:rsidR="005731B1">
        <w:rPr>
          <w:lang w:val="ru-RU"/>
        </w:rPr>
        <w:t>, «Авансовый отчет»</w:t>
      </w:r>
      <w:r w:rsidR="000E0694">
        <w:rPr>
          <w:lang w:val="ru-RU"/>
        </w:rPr>
        <w:t>, «Перемещение (списание) материалов»</w:t>
      </w:r>
      <w:r w:rsidR="009C0588">
        <w:rPr>
          <w:lang w:val="ru-RU"/>
        </w:rPr>
        <w:t>, «Начисление заработной платы»</w:t>
      </w:r>
      <w:r w:rsidR="005D64BF">
        <w:rPr>
          <w:lang w:val="ru-RU"/>
        </w:rPr>
        <w:t>:</w:t>
      </w:r>
    </w:p>
    <w:p w14:paraId="16F48167" w14:textId="5B52E76B" w:rsidR="00F8428D" w:rsidRPr="00ED467E" w:rsidRDefault="00F8428D" w:rsidP="00ED467E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Добавить </w:t>
      </w:r>
      <w:r w:rsidR="005D64BF">
        <w:rPr>
          <w:lang w:val="ru-RU"/>
        </w:rPr>
        <w:t xml:space="preserve">галочку </w:t>
      </w:r>
      <w:r>
        <w:rPr>
          <w:lang w:val="ru-RU"/>
        </w:rPr>
        <w:t>«</w:t>
      </w:r>
      <w:proofErr w:type="spellStart"/>
      <w:r w:rsidR="005D64BF">
        <w:t>sga</w:t>
      </w:r>
      <w:proofErr w:type="spellEnd"/>
      <w:r>
        <w:rPr>
          <w:lang w:val="ru-RU"/>
        </w:rPr>
        <w:t xml:space="preserve">» </w:t>
      </w:r>
      <w:r w:rsidR="005D64BF">
        <w:rPr>
          <w:lang w:val="ru-RU"/>
        </w:rPr>
        <w:t>и при ее установк</w:t>
      </w:r>
      <w:r w:rsidR="00ED467E">
        <w:rPr>
          <w:lang w:val="ru-RU"/>
        </w:rPr>
        <w:t>е</w:t>
      </w:r>
      <w:r w:rsidR="005D64BF">
        <w:rPr>
          <w:lang w:val="ru-RU"/>
        </w:rPr>
        <w:t xml:space="preserve">, чтобы становилось доступным поле </w:t>
      </w:r>
      <w:r>
        <w:rPr>
          <w:lang w:val="ru-RU"/>
        </w:rPr>
        <w:t>с выбором значений из нового справочника «Статьи бюджета» (в поле отображается только код статьи).</w:t>
      </w:r>
      <w:r w:rsidR="00ED467E">
        <w:rPr>
          <w:lang w:val="ru-RU"/>
        </w:rPr>
        <w:t xml:space="preserve"> И правее</w:t>
      </w:r>
      <w:r w:rsidRPr="00ED467E">
        <w:rPr>
          <w:lang w:val="ru-RU"/>
        </w:rPr>
        <w:t xml:space="preserve"> текстовое поле «Комментарий </w:t>
      </w:r>
      <w:proofErr w:type="spellStart"/>
      <w:r w:rsidR="005D64BF">
        <w:t>sga</w:t>
      </w:r>
      <w:proofErr w:type="spellEnd"/>
      <w:r w:rsidRPr="00ED467E">
        <w:rPr>
          <w:lang w:val="ru-RU"/>
        </w:rPr>
        <w:t xml:space="preserve">», куда вручную будут вбивать комментарий по статьям расхода для </w:t>
      </w:r>
      <w:r w:rsidR="00ED467E">
        <w:rPr>
          <w:lang w:val="ru-RU"/>
        </w:rPr>
        <w:t xml:space="preserve">данного </w:t>
      </w:r>
      <w:r w:rsidRPr="00ED467E">
        <w:rPr>
          <w:lang w:val="ru-RU"/>
        </w:rPr>
        <w:t>документа (не относится к справочнику).</w:t>
      </w:r>
    </w:p>
    <w:p w14:paraId="15B38E0E" w14:textId="4DDCB1E2" w:rsidR="00F8428D" w:rsidRDefault="00F8428D" w:rsidP="00F8428D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Внизу документа после «</w:t>
      </w:r>
      <w:r w:rsidR="00ED467E">
        <w:rPr>
          <w:lang w:val="ru-RU"/>
        </w:rPr>
        <w:t>Итого</w:t>
      </w:r>
      <w:r>
        <w:rPr>
          <w:lang w:val="ru-RU"/>
        </w:rPr>
        <w:t>» и «НДС»</w:t>
      </w:r>
      <w:r w:rsidR="00683D67">
        <w:rPr>
          <w:lang w:val="ru-RU"/>
        </w:rPr>
        <w:t xml:space="preserve"> добавить дополнительн</w:t>
      </w:r>
      <w:r w:rsidR="00ED467E">
        <w:rPr>
          <w:lang w:val="ru-RU"/>
        </w:rPr>
        <w:t xml:space="preserve">ую информацию </w:t>
      </w:r>
      <w:r w:rsidR="00683D67">
        <w:rPr>
          <w:lang w:val="ru-RU"/>
        </w:rPr>
        <w:t>«Всего Без НДС», чтобы в нем автоматически высчитывалась сумма документа без НДС (в обычном поле «Всего» бывает значение с НДС или без НДС – в зависимости от того, стоит «НДС в сумме» или «НДС сверху», не забыть учесть этот момент при расчете).</w:t>
      </w:r>
    </w:p>
    <w:p w14:paraId="26A0F98E" w14:textId="77777777" w:rsidR="009C0588" w:rsidRDefault="009C0588" w:rsidP="009C0588">
      <w:pPr>
        <w:pStyle w:val="a3"/>
        <w:rPr>
          <w:lang w:val="ru-RU"/>
        </w:rPr>
      </w:pPr>
    </w:p>
    <w:p w14:paraId="435CFC85" w14:textId="2E58FDEC" w:rsidR="005D64BF" w:rsidRDefault="003D29F4" w:rsidP="00683D67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В </w:t>
      </w:r>
      <w:r w:rsidR="00ED467E">
        <w:rPr>
          <w:lang w:val="ru-RU"/>
        </w:rPr>
        <w:t>Разделе</w:t>
      </w:r>
      <w:r>
        <w:rPr>
          <w:lang w:val="ru-RU"/>
        </w:rPr>
        <w:t xml:space="preserve"> «</w:t>
      </w:r>
      <w:r w:rsidR="00ED467E">
        <w:rPr>
          <w:lang w:val="ru-RU"/>
        </w:rPr>
        <w:t>Отчеты</w:t>
      </w:r>
      <w:r>
        <w:rPr>
          <w:lang w:val="ru-RU"/>
        </w:rPr>
        <w:t xml:space="preserve">» </w:t>
      </w:r>
      <w:r w:rsidR="00ED467E">
        <w:rPr>
          <w:lang w:val="ru-RU"/>
        </w:rPr>
        <w:t xml:space="preserve">добавить пункт </w:t>
      </w:r>
      <w:r>
        <w:rPr>
          <w:lang w:val="ru-RU"/>
        </w:rPr>
        <w:t>для вывода отчета «</w:t>
      </w:r>
      <w:proofErr w:type="spellStart"/>
      <w:r w:rsidRPr="00BA2D5B">
        <w:rPr>
          <w:lang w:val="ru-RU"/>
        </w:rPr>
        <w:t>Budget</w:t>
      </w:r>
      <w:proofErr w:type="spellEnd"/>
      <w:r w:rsidRPr="00BA2D5B">
        <w:rPr>
          <w:lang w:val="ru-RU"/>
        </w:rPr>
        <w:t xml:space="preserve"> AAA RU</w:t>
      </w:r>
      <w:r>
        <w:rPr>
          <w:lang w:val="ru-RU"/>
        </w:rPr>
        <w:t>»:</w:t>
      </w:r>
    </w:p>
    <w:p w14:paraId="521F9A85" w14:textId="4CB8E94D" w:rsidR="00ED467E" w:rsidRPr="00271944" w:rsidRDefault="00C6554B" w:rsidP="00EE0DBB">
      <w:pPr>
        <w:ind w:left="360"/>
        <w:rPr>
          <w:lang w:val="ru-RU"/>
        </w:rPr>
      </w:pPr>
      <w:r w:rsidRPr="00EE0DBB">
        <w:rPr>
          <w:lang w:val="ru-RU"/>
        </w:rPr>
        <w:t xml:space="preserve">Отчет </w:t>
      </w:r>
      <w:r w:rsidR="00ED467E">
        <w:rPr>
          <w:lang w:val="ru-RU"/>
        </w:rPr>
        <w:t xml:space="preserve">выводится </w:t>
      </w:r>
      <w:r w:rsidR="003D29F4" w:rsidRPr="00EE0DBB">
        <w:rPr>
          <w:lang w:val="ru-RU"/>
        </w:rPr>
        <w:t xml:space="preserve">за </w:t>
      </w:r>
      <w:r w:rsidR="00D80481" w:rsidRPr="00EE0DBB">
        <w:rPr>
          <w:lang w:val="ru-RU"/>
        </w:rPr>
        <w:t xml:space="preserve">указанный </w:t>
      </w:r>
      <w:r w:rsidR="00ED467E">
        <w:rPr>
          <w:lang w:val="ru-RU"/>
        </w:rPr>
        <w:t>период</w:t>
      </w:r>
      <w:r w:rsidR="00EE0DBB">
        <w:rPr>
          <w:lang w:val="ru-RU"/>
        </w:rPr>
        <w:t>.</w:t>
      </w:r>
      <w:r w:rsidR="00271944">
        <w:rPr>
          <w:lang w:val="ru-RU"/>
        </w:rPr>
        <w:t xml:space="preserve"> В него собираются данные по </w:t>
      </w:r>
      <w:proofErr w:type="spellStart"/>
      <w:r w:rsidR="00271944">
        <w:t>sga</w:t>
      </w:r>
      <w:proofErr w:type="spellEnd"/>
      <w:r w:rsidR="00271944">
        <w:rPr>
          <w:lang w:val="ru-RU"/>
        </w:rPr>
        <w:t xml:space="preserve"> </w:t>
      </w:r>
      <w:r w:rsidR="008F69AA">
        <w:rPr>
          <w:lang w:val="ru-RU"/>
        </w:rPr>
        <w:t>и суммы из документов из пункта №2 выше.</w:t>
      </w:r>
    </w:p>
    <w:p w14:paraId="67FB7637" w14:textId="45D77C66" w:rsidR="00ED467E" w:rsidRDefault="000E0694" w:rsidP="00ED467E">
      <w:pPr>
        <w:ind w:left="360"/>
        <w:rPr>
          <w:lang w:val="ru-RU"/>
        </w:rPr>
      </w:pPr>
      <w:r>
        <w:rPr>
          <w:lang w:val="ru-RU"/>
        </w:rPr>
        <w:t xml:space="preserve">В базе суммы в </w:t>
      </w:r>
      <w:r>
        <w:t>BYN</w:t>
      </w:r>
      <w:r>
        <w:rPr>
          <w:lang w:val="ru-RU"/>
        </w:rPr>
        <w:t xml:space="preserve">, но в отчет должны попадать в </w:t>
      </w:r>
      <w:r>
        <w:t>USD</w:t>
      </w:r>
      <w:r w:rsidRPr="000E0694">
        <w:rPr>
          <w:lang w:val="ru-RU"/>
        </w:rPr>
        <w:t xml:space="preserve"> (</w:t>
      </w:r>
      <w:r>
        <w:rPr>
          <w:lang w:val="ru-RU"/>
        </w:rPr>
        <w:t xml:space="preserve">сумма по каждому отдельному месяцу считается следующим образом – курс </w:t>
      </w:r>
      <w:r>
        <w:t>USD</w:t>
      </w:r>
      <w:r w:rsidRPr="000E0694">
        <w:rPr>
          <w:lang w:val="ru-RU"/>
        </w:rPr>
        <w:t xml:space="preserve"> </w:t>
      </w:r>
      <w:proofErr w:type="spellStart"/>
      <w:r>
        <w:rPr>
          <w:lang w:val="ru-RU"/>
        </w:rPr>
        <w:t>расчитывается</w:t>
      </w:r>
      <w:proofErr w:type="spellEnd"/>
      <w:r w:rsidRPr="000E0694">
        <w:rPr>
          <w:lang w:val="ru-RU"/>
        </w:rPr>
        <w:t xml:space="preserve"> </w:t>
      </w:r>
      <w:r>
        <w:rPr>
          <w:lang w:val="ru-RU"/>
        </w:rPr>
        <w:t>на последнюю дату каждого месяца, например, за январь – на 31 января</w:t>
      </w:r>
      <w:r w:rsidRPr="000E0694">
        <w:rPr>
          <w:lang w:val="ru-RU"/>
        </w:rPr>
        <w:t>)</w:t>
      </w:r>
      <w:r>
        <w:rPr>
          <w:lang w:val="ru-RU"/>
        </w:rPr>
        <w:t>.</w:t>
      </w:r>
      <w:r w:rsidRPr="000E0694">
        <w:rPr>
          <w:lang w:val="ru-RU"/>
        </w:rPr>
        <w:t xml:space="preserve"> </w:t>
      </w:r>
      <w:r w:rsidR="00250047">
        <w:rPr>
          <w:lang w:val="ru-RU"/>
        </w:rPr>
        <w:t xml:space="preserve">Все суммы в документе указываются без НДС. </w:t>
      </w:r>
      <w:r w:rsidR="00EE0DBB">
        <w:rPr>
          <w:lang w:val="ru-RU"/>
        </w:rPr>
        <w:t>Во вложении пример файла «</w:t>
      </w:r>
      <w:proofErr w:type="spellStart"/>
      <w:r w:rsidR="00ED467E" w:rsidRPr="00ED467E">
        <w:rPr>
          <w:lang w:val="ru-RU"/>
        </w:rPr>
        <w:t>Budget</w:t>
      </w:r>
      <w:proofErr w:type="spellEnd"/>
      <w:r w:rsidR="00ED467E" w:rsidRPr="00ED467E">
        <w:rPr>
          <w:lang w:val="ru-RU"/>
        </w:rPr>
        <w:t xml:space="preserve"> BY 2111.xlsx</w:t>
      </w:r>
      <w:r w:rsidR="00EE0DBB">
        <w:rPr>
          <w:lang w:val="ru-RU"/>
        </w:rPr>
        <w:t>».</w:t>
      </w:r>
    </w:p>
    <w:p w14:paraId="0306F360" w14:textId="2A0C7FD7" w:rsidR="00EE0DBB" w:rsidRDefault="00EE0DBB" w:rsidP="00EE0DBB">
      <w:pPr>
        <w:ind w:left="360"/>
        <w:rPr>
          <w:lang w:val="ru-RU"/>
        </w:rPr>
      </w:pPr>
      <w:r>
        <w:rPr>
          <w:lang w:val="ru-RU"/>
        </w:rPr>
        <w:t>Подробнее по столбцам</w:t>
      </w:r>
      <w:r w:rsidR="00ED467E">
        <w:rPr>
          <w:lang w:val="ru-RU"/>
        </w:rPr>
        <w:t xml:space="preserve"> отчета</w:t>
      </w:r>
      <w:r>
        <w:rPr>
          <w:lang w:val="ru-RU"/>
        </w:rPr>
        <w:t>:</w:t>
      </w:r>
    </w:p>
    <w:p w14:paraId="367A28E6" w14:textId="087B0F20" w:rsidR="00EE0DBB" w:rsidRDefault="00EE0DBB" w:rsidP="00EE0DBB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«Стать</w:t>
      </w:r>
      <w:r w:rsidR="008E3683">
        <w:rPr>
          <w:lang w:val="ru-RU"/>
        </w:rPr>
        <w:t>я</w:t>
      </w:r>
      <w:r>
        <w:rPr>
          <w:lang w:val="ru-RU"/>
        </w:rPr>
        <w:t>» (</w:t>
      </w:r>
      <w:r w:rsidR="00ED467E">
        <w:rPr>
          <w:lang w:val="ru-RU"/>
        </w:rPr>
        <w:t>код</w:t>
      </w:r>
      <w:r>
        <w:rPr>
          <w:lang w:val="ru-RU"/>
        </w:rPr>
        <w:t xml:space="preserve"> </w:t>
      </w:r>
      <w:proofErr w:type="spellStart"/>
      <w:r>
        <w:t>sga</w:t>
      </w:r>
      <w:proofErr w:type="spellEnd"/>
      <w:r w:rsidRPr="00EE0DBB">
        <w:rPr>
          <w:lang w:val="ru-RU"/>
        </w:rPr>
        <w:t>)</w:t>
      </w:r>
      <w:r w:rsidR="008E3683" w:rsidRPr="00271944">
        <w:rPr>
          <w:lang w:val="ru-RU"/>
        </w:rPr>
        <w:t xml:space="preserve"> </w:t>
      </w:r>
      <w:r w:rsidR="008E3683">
        <w:rPr>
          <w:lang w:val="ru-RU"/>
        </w:rPr>
        <w:t>и</w:t>
      </w:r>
      <w:r>
        <w:rPr>
          <w:lang w:val="ru-RU"/>
        </w:rPr>
        <w:t xml:space="preserve"> «Описание статьи» (текстовое описание </w:t>
      </w:r>
      <w:proofErr w:type="spellStart"/>
      <w:r>
        <w:t>sga</w:t>
      </w:r>
      <w:proofErr w:type="spellEnd"/>
      <w:r w:rsidRPr="00EE0DBB">
        <w:rPr>
          <w:lang w:val="ru-RU"/>
        </w:rPr>
        <w:t>)</w:t>
      </w:r>
      <w:r>
        <w:rPr>
          <w:lang w:val="ru-RU"/>
        </w:rPr>
        <w:t>.</w:t>
      </w:r>
    </w:p>
    <w:p w14:paraId="5401B5A0" w14:textId="45C7908B" w:rsidR="00EE0DBB" w:rsidRPr="000E0694" w:rsidRDefault="00EE0DBB" w:rsidP="00EE0DBB">
      <w:pPr>
        <w:pStyle w:val="a3"/>
        <w:rPr>
          <w:lang w:val="ru-RU"/>
        </w:rPr>
      </w:pPr>
      <w:r>
        <w:rPr>
          <w:lang w:val="ru-RU"/>
        </w:rPr>
        <w:t>Жирным отмечены общие статьи, под ними обычным текстом подстатьи. Например, у статьи «</w:t>
      </w:r>
      <w:r w:rsidR="000E0694" w:rsidRPr="000E0694">
        <w:rPr>
          <w:lang w:val="ru-RU"/>
        </w:rPr>
        <w:t>КОММУНАЛЬНЫЕ УСЛУГИ</w:t>
      </w:r>
      <w:r>
        <w:rPr>
          <w:lang w:val="ru-RU"/>
        </w:rPr>
        <w:t>» есть подстатьи «</w:t>
      </w:r>
      <w:r w:rsidR="000E0694" w:rsidRPr="000E0694">
        <w:rPr>
          <w:lang w:val="ru-RU"/>
        </w:rPr>
        <w:t xml:space="preserve">КОММУНАЛЬНЫЕ УСЛУГИ </w:t>
      </w:r>
      <w:r w:rsidR="000E0694" w:rsidRPr="000E0694">
        <w:rPr>
          <w:lang w:val="ru-RU"/>
        </w:rPr>
        <w:lastRenderedPageBreak/>
        <w:t>ОФИСА</w:t>
      </w:r>
      <w:r>
        <w:rPr>
          <w:lang w:val="ru-RU"/>
        </w:rPr>
        <w:t>», «</w:t>
      </w:r>
      <w:r w:rsidR="000E0694" w:rsidRPr="000E0694">
        <w:rPr>
          <w:lang w:val="ru-RU"/>
        </w:rPr>
        <w:t>КОММУНАЛЬНЫЕ УСЛУГИ ОФИСА БРОКЕРОВ</w:t>
      </w:r>
      <w:r>
        <w:rPr>
          <w:lang w:val="ru-RU"/>
        </w:rPr>
        <w:t>», «</w:t>
      </w:r>
      <w:r w:rsidR="000E0694" w:rsidRPr="000E0694">
        <w:rPr>
          <w:lang w:val="ru-RU"/>
        </w:rPr>
        <w:t>КОММУНАЛЬНЫЕ УСЛУГИ склада</w:t>
      </w:r>
      <w:r>
        <w:rPr>
          <w:lang w:val="ru-RU"/>
        </w:rPr>
        <w:t>»</w:t>
      </w:r>
      <w:r w:rsidR="000E0694" w:rsidRPr="000E0694">
        <w:rPr>
          <w:lang w:val="ru-RU"/>
        </w:rPr>
        <w:t>.</w:t>
      </w:r>
    </w:p>
    <w:p w14:paraId="7A930AE4" w14:textId="5ABE39C0" w:rsidR="00EE0DBB" w:rsidRDefault="00EE0DBB" w:rsidP="00EE0DBB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«</w:t>
      </w:r>
      <w:proofErr w:type="gramStart"/>
      <w:r>
        <w:rPr>
          <w:lang w:val="ru-RU"/>
        </w:rPr>
        <w:t>Январь»-..</w:t>
      </w:r>
      <w:proofErr w:type="gramEnd"/>
      <w:r>
        <w:rPr>
          <w:lang w:val="ru-RU"/>
        </w:rPr>
        <w:t>-«Декабрь» - детализация сумм за</w:t>
      </w:r>
      <w:r w:rsidR="00271944" w:rsidRPr="00271944">
        <w:rPr>
          <w:lang w:val="ru-RU"/>
        </w:rPr>
        <w:t xml:space="preserve"> </w:t>
      </w:r>
      <w:r w:rsidR="00271944">
        <w:rPr>
          <w:lang w:val="ru-RU"/>
        </w:rPr>
        <w:t>каждый</w:t>
      </w:r>
      <w:r>
        <w:rPr>
          <w:lang w:val="ru-RU"/>
        </w:rPr>
        <w:t xml:space="preserve"> месяц (суммы без НДС).</w:t>
      </w:r>
    </w:p>
    <w:p w14:paraId="06EE5CEF" w14:textId="77777777" w:rsidR="00271944" w:rsidRPr="00271944" w:rsidRDefault="00271944" w:rsidP="00271944">
      <w:pPr>
        <w:ind w:left="360"/>
        <w:rPr>
          <w:lang w:val="ru-RU"/>
        </w:rPr>
      </w:pPr>
    </w:p>
    <w:p w14:paraId="3EBBA7A3" w14:textId="051DA698" w:rsidR="00271944" w:rsidRPr="009C0588" w:rsidRDefault="00271944" w:rsidP="009C0588">
      <w:pPr>
        <w:pStyle w:val="a3"/>
        <w:numPr>
          <w:ilvl w:val="0"/>
          <w:numId w:val="3"/>
        </w:numPr>
        <w:rPr>
          <w:lang w:val="ru-RU"/>
        </w:rPr>
      </w:pPr>
      <w:r w:rsidRPr="009C0588">
        <w:rPr>
          <w:lang w:val="ru-RU"/>
        </w:rPr>
        <w:t xml:space="preserve">Для отчета добавить кнопку сохранения в </w:t>
      </w:r>
      <w:proofErr w:type="spellStart"/>
      <w:r>
        <w:t>xls</w:t>
      </w:r>
      <w:proofErr w:type="spellEnd"/>
      <w:r w:rsidRPr="009C0588">
        <w:rPr>
          <w:lang w:val="ru-RU"/>
        </w:rPr>
        <w:t xml:space="preserve">. Файл </w:t>
      </w:r>
      <w:proofErr w:type="spellStart"/>
      <w:r>
        <w:t>xls</w:t>
      </w:r>
      <w:proofErr w:type="spellEnd"/>
      <w:r w:rsidRPr="009C0588">
        <w:rPr>
          <w:lang w:val="ru-RU"/>
        </w:rPr>
        <w:t xml:space="preserve"> – многостраничный. На первой странице повторяется отчет </w:t>
      </w:r>
      <w:proofErr w:type="gramStart"/>
      <w:r w:rsidRPr="009C0588">
        <w:rPr>
          <w:lang w:val="ru-RU"/>
        </w:rPr>
        <w:t>за месяца</w:t>
      </w:r>
      <w:proofErr w:type="gramEnd"/>
      <w:r w:rsidRPr="009C0588">
        <w:rPr>
          <w:lang w:val="ru-RU"/>
        </w:rPr>
        <w:t>. На последующих страницах идет детализация по каждому месяцу раздельно (если невозможно сделать многостраничный файл в 1С 7.7, то сделать все на одной странице друг под другом). Таблицы месяцев со следующими данными:</w:t>
      </w:r>
    </w:p>
    <w:p w14:paraId="6CDEB85F" w14:textId="19C2CF62" w:rsidR="00271944" w:rsidRDefault="00271944" w:rsidP="00271944">
      <w:pPr>
        <w:pStyle w:val="a3"/>
        <w:numPr>
          <w:ilvl w:val="0"/>
          <w:numId w:val="10"/>
        </w:numPr>
        <w:rPr>
          <w:lang w:val="ru-RU"/>
        </w:rPr>
      </w:pPr>
      <w:r>
        <w:t>“</w:t>
      </w:r>
      <w:r>
        <w:rPr>
          <w:lang w:val="ru-RU"/>
        </w:rPr>
        <w:t xml:space="preserve">Код </w:t>
      </w:r>
      <w:proofErr w:type="spellStart"/>
      <w:r>
        <w:t>sga</w:t>
      </w:r>
      <w:proofErr w:type="spellEnd"/>
      <w:r>
        <w:t>”;</w:t>
      </w:r>
    </w:p>
    <w:p w14:paraId="10A90832" w14:textId="212A3FCF" w:rsidR="00271944" w:rsidRDefault="00271944" w:rsidP="00271944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>«Контрагент» - детализация по контрагентам.</w:t>
      </w:r>
    </w:p>
    <w:p w14:paraId="3FAC29E6" w14:textId="34D1D4CF" w:rsidR="00271944" w:rsidRDefault="00271944" w:rsidP="00271944">
      <w:pPr>
        <w:pStyle w:val="a3"/>
        <w:numPr>
          <w:ilvl w:val="0"/>
          <w:numId w:val="10"/>
        </w:numPr>
        <w:rPr>
          <w:lang w:val="ru-RU"/>
        </w:rPr>
      </w:pPr>
      <w:r w:rsidRPr="00271944">
        <w:rPr>
          <w:lang w:val="ru-RU"/>
        </w:rPr>
        <w:t xml:space="preserve">«№ </w:t>
      </w:r>
      <w:proofErr w:type="spellStart"/>
      <w:r w:rsidRPr="00271944">
        <w:rPr>
          <w:lang w:val="ru-RU"/>
        </w:rPr>
        <w:t>вх</w:t>
      </w:r>
      <w:proofErr w:type="spellEnd"/>
      <w:r w:rsidRPr="00271944">
        <w:rPr>
          <w:lang w:val="ru-RU"/>
        </w:rPr>
        <w:t>. Документа» - номер входящего документа из поступления.</w:t>
      </w:r>
    </w:p>
    <w:p w14:paraId="70DDDB18" w14:textId="3C2B119D" w:rsidR="00271944" w:rsidRDefault="00271944" w:rsidP="00271944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«Комментарий </w:t>
      </w:r>
      <w:proofErr w:type="spellStart"/>
      <w:r>
        <w:t>sga</w:t>
      </w:r>
      <w:proofErr w:type="spellEnd"/>
      <w:r>
        <w:rPr>
          <w:lang w:val="ru-RU"/>
        </w:rPr>
        <w:t>» для конкретного документа;</w:t>
      </w:r>
    </w:p>
    <w:p w14:paraId="5B4F7E70" w14:textId="1DAAA8D0" w:rsidR="00271944" w:rsidRPr="00271944" w:rsidRDefault="00271944" w:rsidP="00271944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>«Сумма» (без НДС) для конкретного документа.</w:t>
      </w:r>
    </w:p>
    <w:p w14:paraId="09F4E4F5" w14:textId="1E008519" w:rsidR="00EE0DBB" w:rsidRPr="00271944" w:rsidRDefault="00EE0DBB" w:rsidP="00271944">
      <w:pPr>
        <w:ind w:left="300" w:firstLine="420"/>
        <w:rPr>
          <w:lang w:val="ru-RU"/>
        </w:rPr>
      </w:pPr>
      <w:r w:rsidRPr="00271944">
        <w:rPr>
          <w:lang w:val="ru-RU"/>
        </w:rPr>
        <w:t>Детализация в разрезах формируется следующим образом</w:t>
      </w:r>
      <w:r w:rsidR="00271944" w:rsidRPr="00271944">
        <w:rPr>
          <w:lang w:val="ru-RU"/>
        </w:rPr>
        <w:t>:</w:t>
      </w:r>
    </w:p>
    <w:p w14:paraId="16CF989E" w14:textId="61E7D99F" w:rsidR="00250047" w:rsidRDefault="00250047" w:rsidP="00250047">
      <w:pPr>
        <w:pStyle w:val="a3"/>
        <w:rPr>
          <w:lang w:val="ru-RU"/>
        </w:rPr>
      </w:pPr>
      <w:r>
        <w:rPr>
          <w:lang w:val="ru-RU"/>
        </w:rPr>
        <w:t>Для общих статей идет разрез подстатей (напротив в колонках месяцев – общая сумма документов из подстатей за месяц для данной статьи).</w:t>
      </w:r>
    </w:p>
    <w:p w14:paraId="4FBA8FCD" w14:textId="4937BA18" w:rsidR="00250047" w:rsidRDefault="00250047" w:rsidP="00250047">
      <w:pPr>
        <w:pStyle w:val="a3"/>
        <w:rPr>
          <w:lang w:val="ru-RU"/>
        </w:rPr>
      </w:pPr>
      <w:r>
        <w:rPr>
          <w:lang w:val="ru-RU"/>
        </w:rPr>
        <w:t>Для подстатей идет разрез контрагентов (напротив в колонке месяцев – суммы по данному контрагенту по документам месяца).</w:t>
      </w:r>
    </w:p>
    <w:p w14:paraId="125A919C" w14:textId="35ED0F7F" w:rsidR="00250047" w:rsidRDefault="00250047" w:rsidP="00250047">
      <w:pPr>
        <w:pStyle w:val="a3"/>
        <w:rPr>
          <w:lang w:val="ru-RU"/>
        </w:rPr>
      </w:pPr>
      <w:r>
        <w:rPr>
          <w:lang w:val="ru-RU"/>
        </w:rPr>
        <w:t>Для контрагентов идет разрез по входящим документам (поступления)</w:t>
      </w:r>
      <w:r w:rsidR="00271944">
        <w:rPr>
          <w:lang w:val="ru-RU"/>
        </w:rPr>
        <w:t xml:space="preserve">, рядом колонка «комментария </w:t>
      </w:r>
      <w:proofErr w:type="spellStart"/>
      <w:r w:rsidR="00271944">
        <w:t>sga</w:t>
      </w:r>
      <w:proofErr w:type="spellEnd"/>
      <w:r w:rsidR="00271944">
        <w:rPr>
          <w:lang w:val="ru-RU"/>
        </w:rPr>
        <w:t>» и «Сумма».</w:t>
      </w:r>
    </w:p>
    <w:p w14:paraId="4DE8160F" w14:textId="45EB0A71" w:rsidR="00D05105" w:rsidRPr="00D05105" w:rsidRDefault="00D05105" w:rsidP="00D05105">
      <w:pPr>
        <w:rPr>
          <w:lang w:val="ru-RU"/>
        </w:rPr>
      </w:pPr>
      <w:r>
        <w:rPr>
          <w:lang w:val="ru-RU"/>
        </w:rPr>
        <w:t xml:space="preserve">В отчете </w:t>
      </w:r>
      <w:proofErr w:type="spellStart"/>
      <w:r>
        <w:t>xls</w:t>
      </w:r>
      <w:proofErr w:type="spellEnd"/>
      <w:r>
        <w:rPr>
          <w:lang w:val="ru-RU"/>
        </w:rPr>
        <w:t xml:space="preserve"> статья бюджета </w:t>
      </w:r>
      <w:proofErr w:type="spellStart"/>
      <w:r>
        <w:t>sga</w:t>
      </w:r>
      <w:proofErr w:type="spellEnd"/>
      <w:r w:rsidRPr="00D05105">
        <w:rPr>
          <w:lang w:val="ru-RU"/>
        </w:rPr>
        <w:t xml:space="preserve"> </w:t>
      </w:r>
      <w:r>
        <w:rPr>
          <w:lang w:val="ru-RU"/>
        </w:rPr>
        <w:t>«50» (Основные средства) должна быть отделена в отдельную строку снизу таблицы (на странице года и месяцев), и она не учитывается при расчете общих сумм «Итого».</w:t>
      </w:r>
    </w:p>
    <w:p w14:paraId="7D8BC43B" w14:textId="77777777" w:rsidR="00250047" w:rsidRPr="00EE0DBB" w:rsidRDefault="00250047" w:rsidP="00250047">
      <w:pPr>
        <w:pStyle w:val="a3"/>
        <w:rPr>
          <w:lang w:val="ru-RU"/>
        </w:rPr>
      </w:pPr>
    </w:p>
    <w:p w14:paraId="39B1F2C6" w14:textId="0DC30AA3" w:rsidR="0035537D" w:rsidRPr="0035537D" w:rsidRDefault="0035537D" w:rsidP="0035537D">
      <w:pPr>
        <w:pStyle w:val="a3"/>
        <w:rPr>
          <w:lang w:val="ru-RU"/>
        </w:rPr>
      </w:pPr>
    </w:p>
    <w:sectPr w:rsidR="0035537D" w:rsidRPr="00355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36ED4"/>
    <w:multiLevelType w:val="hybridMultilevel"/>
    <w:tmpl w:val="2996B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709A"/>
    <w:multiLevelType w:val="hybridMultilevel"/>
    <w:tmpl w:val="5DE20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34D6E"/>
    <w:multiLevelType w:val="hybridMultilevel"/>
    <w:tmpl w:val="E79CCC30"/>
    <w:lvl w:ilvl="0" w:tplc="8850D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0074E"/>
    <w:multiLevelType w:val="hybridMultilevel"/>
    <w:tmpl w:val="BA88A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32709"/>
    <w:multiLevelType w:val="hybridMultilevel"/>
    <w:tmpl w:val="3B50B8DE"/>
    <w:lvl w:ilvl="0" w:tplc="C7A6B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F31EE"/>
    <w:multiLevelType w:val="hybridMultilevel"/>
    <w:tmpl w:val="BA88A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A1E2C"/>
    <w:multiLevelType w:val="hybridMultilevel"/>
    <w:tmpl w:val="CCA465E6"/>
    <w:lvl w:ilvl="0" w:tplc="B5D8A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C6DCE"/>
    <w:multiLevelType w:val="singleLevel"/>
    <w:tmpl w:val="60CC6DCE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6CAA7732"/>
    <w:multiLevelType w:val="hybridMultilevel"/>
    <w:tmpl w:val="EFA63CA4"/>
    <w:lvl w:ilvl="0" w:tplc="BDAE50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1262D5"/>
    <w:multiLevelType w:val="hybridMultilevel"/>
    <w:tmpl w:val="DDF22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77F7D"/>
    <w:rsid w:val="7FF77F7D"/>
    <w:rsid w:val="9DCBB9C6"/>
    <w:rsid w:val="9FAF81D8"/>
    <w:rsid w:val="ABFFE16C"/>
    <w:rsid w:val="B6D72D3B"/>
    <w:rsid w:val="BFD21D49"/>
    <w:rsid w:val="BFDE6861"/>
    <w:rsid w:val="CD3D466C"/>
    <w:rsid w:val="DF651DE8"/>
    <w:rsid w:val="DFBFCF5C"/>
    <w:rsid w:val="E3BF3459"/>
    <w:rsid w:val="E76F3759"/>
    <w:rsid w:val="EBD4A037"/>
    <w:rsid w:val="F66F68A4"/>
    <w:rsid w:val="FBFC8F86"/>
    <w:rsid w:val="FC2F27E4"/>
    <w:rsid w:val="FDE79EEF"/>
    <w:rsid w:val="FDED2AF6"/>
    <w:rsid w:val="FDFDD92F"/>
    <w:rsid w:val="FE5DFE79"/>
    <w:rsid w:val="FEFFA081"/>
    <w:rsid w:val="FF7AB97C"/>
    <w:rsid w:val="FF9F8ED7"/>
    <w:rsid w:val="FFFFB130"/>
    <w:rsid w:val="0007337B"/>
    <w:rsid w:val="0008521E"/>
    <w:rsid w:val="000E0694"/>
    <w:rsid w:val="001A703A"/>
    <w:rsid w:val="001F1DF3"/>
    <w:rsid w:val="00250047"/>
    <w:rsid w:val="00271944"/>
    <w:rsid w:val="0035537D"/>
    <w:rsid w:val="003D29F4"/>
    <w:rsid w:val="005731B1"/>
    <w:rsid w:val="005D64BF"/>
    <w:rsid w:val="00683D67"/>
    <w:rsid w:val="007A13FE"/>
    <w:rsid w:val="007D12F3"/>
    <w:rsid w:val="008E3683"/>
    <w:rsid w:val="008F69AA"/>
    <w:rsid w:val="00983288"/>
    <w:rsid w:val="009C0588"/>
    <w:rsid w:val="009C70D6"/>
    <w:rsid w:val="00A306ED"/>
    <w:rsid w:val="00A44F0C"/>
    <w:rsid w:val="00A71624"/>
    <w:rsid w:val="00B17A0A"/>
    <w:rsid w:val="00B85EE1"/>
    <w:rsid w:val="00BA2D5B"/>
    <w:rsid w:val="00BE51D6"/>
    <w:rsid w:val="00C11169"/>
    <w:rsid w:val="00C6554B"/>
    <w:rsid w:val="00D05105"/>
    <w:rsid w:val="00D606B8"/>
    <w:rsid w:val="00D80481"/>
    <w:rsid w:val="00D96C15"/>
    <w:rsid w:val="00E33904"/>
    <w:rsid w:val="00E9445C"/>
    <w:rsid w:val="00ED467E"/>
    <w:rsid w:val="00EE0DBB"/>
    <w:rsid w:val="00F8428D"/>
    <w:rsid w:val="00FB63AA"/>
    <w:rsid w:val="00FC03C8"/>
    <w:rsid w:val="0F5F5AD0"/>
    <w:rsid w:val="1F7B5FD3"/>
    <w:rsid w:val="1FEE65A8"/>
    <w:rsid w:val="253F417B"/>
    <w:rsid w:val="27FFCAB8"/>
    <w:rsid w:val="29FED348"/>
    <w:rsid w:val="2F6BF367"/>
    <w:rsid w:val="2F7F9C40"/>
    <w:rsid w:val="35FE685B"/>
    <w:rsid w:val="37C8AED1"/>
    <w:rsid w:val="3BEB0F66"/>
    <w:rsid w:val="3D29B261"/>
    <w:rsid w:val="47ACFCE8"/>
    <w:rsid w:val="4ECB442D"/>
    <w:rsid w:val="4F65C892"/>
    <w:rsid w:val="53DF8C65"/>
    <w:rsid w:val="65B55B75"/>
    <w:rsid w:val="6CA6C13F"/>
    <w:rsid w:val="6E6FBEC4"/>
    <w:rsid w:val="74FA61C3"/>
    <w:rsid w:val="75FFAD53"/>
    <w:rsid w:val="7CFF86BA"/>
    <w:rsid w:val="7DB76E35"/>
    <w:rsid w:val="7EDD73B8"/>
    <w:rsid w:val="7EDDE9FA"/>
    <w:rsid w:val="7EF7A0EC"/>
    <w:rsid w:val="7F3F5120"/>
    <w:rsid w:val="7F9983D4"/>
    <w:rsid w:val="7FBFCD97"/>
    <w:rsid w:val="7FF77F7D"/>
    <w:rsid w:val="7FFFB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4CD54"/>
  <w15:docId w15:val="{C66C286F-A8D1-41B5-B996-95C50648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84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Руслан Иванов</cp:lastModifiedBy>
  <cp:revision>15</cp:revision>
  <dcterms:created xsi:type="dcterms:W3CDTF">2021-11-21T19:53:00Z</dcterms:created>
  <dcterms:modified xsi:type="dcterms:W3CDTF">2021-12-24T14:13:00Z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1033-2.0.1.3284</vt:lpwstr>
  </property>
</Properties>
</file>