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1D1" w14:textId="72A2F80C" w:rsidR="00747692" w:rsidRDefault="00747692" w:rsidP="005E3E0E">
      <w:pPr>
        <w:ind w:left="720" w:hanging="360"/>
      </w:pPr>
      <w:r>
        <w:rPr>
          <w:noProof/>
        </w:rPr>
        <w:drawing>
          <wp:inline distT="0" distB="0" distL="0" distR="0" wp14:anchorId="7112DE7D" wp14:editId="7BEE649B">
            <wp:extent cx="3031672" cy="1159521"/>
            <wp:effectExtent l="0" t="0" r="0" b="2540"/>
            <wp:docPr id="3" name="Рисунок 3" descr="Изображение выглядит как текст, внутренний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внутренний, снимок экран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5885" cy="117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F3460" w14:textId="5ADB8999" w:rsidR="005E3E0E" w:rsidRPr="005E3E0E" w:rsidRDefault="005E3E0E" w:rsidP="005E3E0E">
      <w:pPr>
        <w:pStyle w:val="a3"/>
        <w:numPr>
          <w:ilvl w:val="0"/>
          <w:numId w:val="2"/>
        </w:numPr>
        <w:rPr>
          <w:b/>
          <w:bCs/>
        </w:rPr>
      </w:pPr>
      <w:r w:rsidRPr="005E3E0E">
        <w:rPr>
          <w:b/>
          <w:bCs/>
        </w:rPr>
        <w:t xml:space="preserve">Действующая логика учета. </w:t>
      </w:r>
      <w:r w:rsidRPr="005E3E0E">
        <w:t>У каждого документа</w:t>
      </w:r>
      <w:r>
        <w:t xml:space="preserve"> Производство есть стоимость работ (дополнительный реквизит </w:t>
      </w:r>
      <w:proofErr w:type="spellStart"/>
      <w:r>
        <w:t>Ст-ть</w:t>
      </w:r>
      <w:proofErr w:type="spellEnd"/>
      <w:r>
        <w:t xml:space="preserve"> работ), к производству присоединены сдельные наряды, в них указаны исполнители (если изготавливал один человек то исполнитель=пользователь, если изготавливали несколько то исполнитель = бригада).</w:t>
      </w:r>
      <w:r w:rsidRPr="005E3E0E">
        <w:rPr>
          <w:b/>
          <w:bCs/>
        </w:rPr>
        <w:t xml:space="preserve"> </w:t>
      </w:r>
    </w:p>
    <w:p w14:paraId="5EE75B3E" w14:textId="4A3F5603" w:rsidR="005E3E0E" w:rsidRPr="005E3E0E" w:rsidRDefault="005E3E0E" w:rsidP="005E3E0E">
      <w:pPr>
        <w:pStyle w:val="a3"/>
        <w:numPr>
          <w:ilvl w:val="0"/>
          <w:numId w:val="2"/>
        </w:numPr>
        <w:rPr>
          <w:b/>
          <w:bCs/>
        </w:rPr>
      </w:pPr>
      <w:r>
        <w:t>Нужно разработать отчет, который будет раскладывать стоимость работ (СР)</w:t>
      </w:r>
      <w:r w:rsidR="001A2AA8">
        <w:t xml:space="preserve"> проведенных производств</w:t>
      </w:r>
      <w:r>
        <w:t xml:space="preserve"> на людей по следующему алгоритму: </w:t>
      </w:r>
    </w:p>
    <w:p w14:paraId="4ADD04DD" w14:textId="74065F2F" w:rsidR="005E3E0E" w:rsidRPr="005E3E0E" w:rsidRDefault="005E3E0E" w:rsidP="005E3E0E">
      <w:pPr>
        <w:pStyle w:val="a3"/>
        <w:numPr>
          <w:ilvl w:val="1"/>
          <w:numId w:val="2"/>
        </w:numPr>
        <w:rPr>
          <w:b/>
          <w:bCs/>
        </w:rPr>
      </w:pPr>
      <w:r>
        <w:t>СР делится на</w:t>
      </w:r>
      <w:r w:rsidR="00747692">
        <w:t xml:space="preserve"> кол-во</w:t>
      </w:r>
      <w:r>
        <w:t xml:space="preserve"> присоединенны</w:t>
      </w:r>
      <w:r w:rsidR="00747692">
        <w:t>х</w:t>
      </w:r>
      <w:r w:rsidR="00DA58DF">
        <w:t xml:space="preserve"> проведенные</w:t>
      </w:r>
      <w:r>
        <w:t xml:space="preserve"> сдельны</w:t>
      </w:r>
      <w:r w:rsidR="00747692">
        <w:t>х</w:t>
      </w:r>
      <w:r>
        <w:t xml:space="preserve"> наряд</w:t>
      </w:r>
      <w:r w:rsidR="00747692">
        <w:t>ов</w:t>
      </w:r>
      <w:r w:rsidR="001D5241">
        <w:t xml:space="preserve"> (СН)</w:t>
      </w:r>
      <w:r w:rsidR="00E13BA1">
        <w:t>, у которых есть дата закрытия (если даты закрытия нет то наряд не учитывается),</w:t>
      </w:r>
      <w:r>
        <w:t xml:space="preserve"> пропорционально их кол-ву.</w:t>
      </w:r>
    </w:p>
    <w:p w14:paraId="1EE38145" w14:textId="78D9ED4B" w:rsidR="001D5241" w:rsidRPr="001D5241" w:rsidRDefault="005E3E0E" w:rsidP="005E3E0E">
      <w:pPr>
        <w:pStyle w:val="a3"/>
        <w:numPr>
          <w:ilvl w:val="1"/>
          <w:numId w:val="2"/>
        </w:numPr>
        <w:rPr>
          <w:b/>
          <w:bCs/>
        </w:rPr>
      </w:pPr>
      <w:r>
        <w:t xml:space="preserve">Доля конкретного </w:t>
      </w:r>
      <w:r w:rsidR="001D5241">
        <w:t>СН</w:t>
      </w:r>
      <w:r>
        <w:t xml:space="preserve"> переносится на пользователя (в случае если он один) либо разносится по нескольким пользователям (в случае если исполнитель = бригада) по следующему алгоритму:</w:t>
      </w:r>
      <w:r w:rsidR="001D5241">
        <w:t xml:space="preserve"> </w:t>
      </w:r>
    </w:p>
    <w:p w14:paraId="0D72F005" w14:textId="77777777" w:rsidR="001D5241" w:rsidRPr="001D5241" w:rsidRDefault="001D5241" w:rsidP="001D5241">
      <w:pPr>
        <w:pStyle w:val="a3"/>
        <w:numPr>
          <w:ilvl w:val="2"/>
          <w:numId w:val="2"/>
        </w:numPr>
        <w:rPr>
          <w:b/>
          <w:bCs/>
        </w:rPr>
      </w:pPr>
      <w:r>
        <w:t xml:space="preserve">Доля каждого члена бригады зависит от кол-ва членов бригады и </w:t>
      </w:r>
      <w:proofErr w:type="spellStart"/>
      <w:r>
        <w:t>КТу</w:t>
      </w:r>
      <w:proofErr w:type="spellEnd"/>
      <w:r>
        <w:t xml:space="preserve"> (</w:t>
      </w:r>
      <w:proofErr w:type="spellStart"/>
      <w:r>
        <w:t>коэфициент</w:t>
      </w:r>
      <w:proofErr w:type="spellEnd"/>
      <w:r>
        <w:t xml:space="preserve"> трудового участия, есть в реквизитах СН) каждого человека, в идеале сумму </w:t>
      </w:r>
      <w:proofErr w:type="spellStart"/>
      <w:r>
        <w:t>КТу</w:t>
      </w:r>
      <w:proofErr w:type="spellEnd"/>
      <w:r>
        <w:t xml:space="preserve"> должна быть = 1, но это не так, поэтому нужно рассчитать </w:t>
      </w:r>
      <w:proofErr w:type="spellStart"/>
      <w:r>
        <w:t>КТуПр</w:t>
      </w:r>
      <w:proofErr w:type="spellEnd"/>
      <w:r>
        <w:t xml:space="preserve"> (приведенное к 1) по формуле </w:t>
      </w:r>
      <w:proofErr w:type="spellStart"/>
      <w:r>
        <w:t>КТуПр</w:t>
      </w:r>
      <w:proofErr w:type="spellEnd"/>
      <w:r>
        <w:t>=</w:t>
      </w:r>
      <w:proofErr w:type="spellStart"/>
      <w:r>
        <w:t>Кту</w:t>
      </w:r>
      <w:proofErr w:type="spellEnd"/>
      <w:r>
        <w:t>/сумма (</w:t>
      </w:r>
      <w:proofErr w:type="spellStart"/>
      <w:r>
        <w:t>КТу</w:t>
      </w:r>
      <w:proofErr w:type="spellEnd"/>
      <w:r>
        <w:t>_</w:t>
      </w:r>
      <w:r>
        <w:rPr>
          <w:lang w:val="en-US"/>
        </w:rPr>
        <w:t>n</w:t>
      </w:r>
      <w:r w:rsidRPr="001D5241">
        <w:t>)</w:t>
      </w:r>
      <w:r>
        <w:t xml:space="preserve">, </w:t>
      </w:r>
    </w:p>
    <w:p w14:paraId="6BE7A335" w14:textId="5A44BB06" w:rsidR="00BE69B8" w:rsidRPr="00BE69B8" w:rsidRDefault="001D5241" w:rsidP="00BE69B8">
      <w:pPr>
        <w:pStyle w:val="a3"/>
        <w:numPr>
          <w:ilvl w:val="2"/>
          <w:numId w:val="2"/>
        </w:numPr>
        <w:rPr>
          <w:b/>
          <w:bCs/>
        </w:rPr>
      </w:pPr>
      <w:r>
        <w:t xml:space="preserve">Затем нужно долю сдельного наряда умножить на </w:t>
      </w:r>
      <w:proofErr w:type="spellStart"/>
      <w:r>
        <w:t>КТуПр</w:t>
      </w:r>
      <w:proofErr w:type="spellEnd"/>
      <w:r>
        <w:t xml:space="preserve"> каждого пользователя и получим долю каждого пользователя</w:t>
      </w:r>
      <w:r w:rsidR="00BE69B8">
        <w:t xml:space="preserve"> (ДП)</w:t>
      </w:r>
    </w:p>
    <w:p w14:paraId="5A9A2C8E" w14:textId="09DD425F" w:rsidR="001D5241" w:rsidRDefault="00BE69B8" w:rsidP="00BE69B8">
      <w:pPr>
        <w:pStyle w:val="a3"/>
        <w:numPr>
          <w:ilvl w:val="1"/>
          <w:numId w:val="2"/>
        </w:numPr>
      </w:pPr>
      <w:r>
        <w:t>Сумма долей каждого пользователя по всем сдельным нарядам производства будет сумма вознаграждения СВ. (Если пользователь был один во всех сдельных нарядах, то СВ=СР)</w:t>
      </w:r>
    </w:p>
    <w:p w14:paraId="1E0D936B" w14:textId="214D4FCE" w:rsidR="00BE69B8" w:rsidRPr="00BE69B8" w:rsidRDefault="00BE69B8" w:rsidP="00BE69B8">
      <w:pPr>
        <w:pStyle w:val="a3"/>
        <w:numPr>
          <w:ilvl w:val="0"/>
          <w:numId w:val="2"/>
        </w:numPr>
        <w:rPr>
          <w:b/>
          <w:bCs/>
        </w:rPr>
      </w:pPr>
      <w:r>
        <w:t>Полученные цифры нужно представить в</w:t>
      </w:r>
      <w:r w:rsidR="00DA58DF">
        <w:t xml:space="preserve"> виде</w:t>
      </w:r>
      <w:r>
        <w:t xml:space="preserve"> графическом виде по следующему типу</w:t>
      </w:r>
      <w:r w:rsidR="00DA58DF">
        <w:t xml:space="preserve"> (принцип аналогичен отчету нормативный состав изделия)</w:t>
      </w:r>
      <w:r>
        <w:t>:</w:t>
      </w:r>
    </w:p>
    <w:p w14:paraId="33800963" w14:textId="497F7F3F" w:rsidR="00BE69B8" w:rsidRDefault="00BE69B8" w:rsidP="00BE69B8">
      <w:pPr>
        <w:pStyle w:val="a3"/>
        <w:numPr>
          <w:ilvl w:val="1"/>
          <w:numId w:val="2"/>
        </w:numPr>
      </w:pPr>
      <w:r>
        <w:t>В правой части отчета должны быть поля выбора дат (начало и конец отчета), а так же все пользователи система, около каждого галка (участвует в отчете или нет).</w:t>
      </w:r>
    </w:p>
    <w:p w14:paraId="7AF61C96" w14:textId="1F65938D" w:rsidR="00BE69B8" w:rsidRDefault="00BE69B8" w:rsidP="00BE69B8">
      <w:pPr>
        <w:pStyle w:val="a3"/>
        <w:numPr>
          <w:ilvl w:val="1"/>
          <w:numId w:val="2"/>
        </w:numPr>
      </w:pPr>
      <w:r>
        <w:t>В строках должны быть перечислены пользователи, попавшие в отчет</w:t>
      </w:r>
    </w:p>
    <w:p w14:paraId="10954936" w14:textId="77777777" w:rsidR="001A2AA8" w:rsidRDefault="001A2AA8" w:rsidP="001A2AA8">
      <w:pPr>
        <w:pStyle w:val="a3"/>
        <w:numPr>
          <w:ilvl w:val="1"/>
          <w:numId w:val="2"/>
        </w:numPr>
      </w:pPr>
      <w:r>
        <w:t xml:space="preserve">Сверху заголовки столбцов: </w:t>
      </w:r>
    </w:p>
    <w:p w14:paraId="4A264B39" w14:textId="3D1A4782" w:rsidR="001A2AA8" w:rsidRDefault="001A2AA8" w:rsidP="001A2AA8">
      <w:pPr>
        <w:pStyle w:val="a3"/>
        <w:numPr>
          <w:ilvl w:val="2"/>
          <w:numId w:val="2"/>
        </w:numPr>
      </w:pPr>
      <w:r>
        <w:t>Сумма</w:t>
      </w:r>
    </w:p>
    <w:p w14:paraId="34360DDC" w14:textId="03DE263F" w:rsidR="003D1ADD" w:rsidRDefault="003D1ADD" w:rsidP="001A2AA8">
      <w:pPr>
        <w:pStyle w:val="a3"/>
        <w:numPr>
          <w:ilvl w:val="2"/>
          <w:numId w:val="2"/>
        </w:numPr>
      </w:pPr>
      <w:r>
        <w:t>Старт</w:t>
      </w:r>
    </w:p>
    <w:p w14:paraId="7C6DFD73" w14:textId="070EEFAA" w:rsidR="003D1ADD" w:rsidRDefault="003D1ADD" w:rsidP="001A2AA8">
      <w:pPr>
        <w:pStyle w:val="a3"/>
        <w:numPr>
          <w:ilvl w:val="2"/>
          <w:numId w:val="2"/>
        </w:numPr>
      </w:pPr>
      <w:r>
        <w:t>Финиш</w:t>
      </w:r>
    </w:p>
    <w:p w14:paraId="62442D86" w14:textId="139299B8" w:rsidR="001A2AA8" w:rsidRDefault="001A2AA8" w:rsidP="001A2AA8">
      <w:pPr>
        <w:pStyle w:val="a3"/>
        <w:numPr>
          <w:ilvl w:val="2"/>
          <w:numId w:val="2"/>
        </w:numPr>
      </w:pPr>
      <w:proofErr w:type="spellStart"/>
      <w:r>
        <w:t>КТуПр</w:t>
      </w:r>
      <w:proofErr w:type="spellEnd"/>
    </w:p>
    <w:p w14:paraId="16DA5673" w14:textId="7B74A59D" w:rsidR="001A2AA8" w:rsidRDefault="001A2AA8" w:rsidP="001A2AA8">
      <w:pPr>
        <w:pStyle w:val="a3"/>
        <w:numPr>
          <w:ilvl w:val="1"/>
          <w:numId w:val="2"/>
        </w:numPr>
      </w:pPr>
      <w:r>
        <w:t>Напротив пользователя в столбце сумма должна быть указана сумма СВ попавших в отчет.</w:t>
      </w:r>
    </w:p>
    <w:p w14:paraId="43CF9CAB" w14:textId="2C514BA7" w:rsidR="003D1ADD" w:rsidRDefault="003D1ADD" w:rsidP="003D1ADD">
      <w:pPr>
        <w:pStyle w:val="a3"/>
        <w:numPr>
          <w:ilvl w:val="2"/>
          <w:numId w:val="2"/>
        </w:numPr>
      </w:pPr>
      <w:r>
        <w:t>Каждого пользователя можно развернуть, при развороте должны отображаться проведенные производства которые попали в заданные временной промежуток (по дате создания) и в которых участвовал пользователь. Двойной клик на производстве должен открывать соответствующий документ.</w:t>
      </w:r>
    </w:p>
    <w:p w14:paraId="0EBA35D9" w14:textId="075E6D3C" w:rsidR="003D1ADD" w:rsidRDefault="003D1ADD" w:rsidP="003D1ADD">
      <w:pPr>
        <w:pStyle w:val="a3"/>
        <w:numPr>
          <w:ilvl w:val="3"/>
          <w:numId w:val="2"/>
        </w:numPr>
      </w:pPr>
      <w:r>
        <w:t xml:space="preserve">В столбце Сумма указывается его СВ от данного производства.. </w:t>
      </w:r>
    </w:p>
    <w:p w14:paraId="18B084A0" w14:textId="77777777" w:rsidR="003D1ADD" w:rsidRDefault="003D1ADD" w:rsidP="003D1ADD">
      <w:pPr>
        <w:pStyle w:val="a3"/>
        <w:numPr>
          <w:ilvl w:val="3"/>
          <w:numId w:val="2"/>
        </w:numPr>
      </w:pPr>
      <w:r>
        <w:t>В столбце Старт указывается дата и время создания первого сдельного наряда.</w:t>
      </w:r>
    </w:p>
    <w:p w14:paraId="46DCA9D8" w14:textId="77777777" w:rsidR="003D1ADD" w:rsidRDefault="003D1ADD" w:rsidP="003D1ADD">
      <w:pPr>
        <w:pStyle w:val="a3"/>
        <w:numPr>
          <w:ilvl w:val="3"/>
          <w:numId w:val="2"/>
        </w:numPr>
      </w:pPr>
      <w:r>
        <w:t>В столбце финиш указывается дата и время закрытия последнего сдельного наряда.</w:t>
      </w:r>
    </w:p>
    <w:p w14:paraId="7367D0D8" w14:textId="77777777" w:rsidR="00DA58DF" w:rsidRDefault="003D1ADD" w:rsidP="001A2AA8">
      <w:pPr>
        <w:pStyle w:val="a3"/>
        <w:numPr>
          <w:ilvl w:val="2"/>
          <w:numId w:val="2"/>
        </w:numPr>
      </w:pPr>
      <w:r>
        <w:lastRenderedPageBreak/>
        <w:t>Каждое производство можно развернуть, при развороте отображаются</w:t>
      </w:r>
      <w:r w:rsidR="00DA58DF">
        <w:t xml:space="preserve"> проведенные</w:t>
      </w:r>
      <w:r>
        <w:t xml:space="preserve"> сдельные наряды, которые присоединены к данному производству (даже если пользователь в каком то не учувствовал). </w:t>
      </w:r>
    </w:p>
    <w:p w14:paraId="110EF119" w14:textId="29A854BA" w:rsidR="003D1ADD" w:rsidRDefault="00DA58DF" w:rsidP="00DA58DF">
      <w:pPr>
        <w:pStyle w:val="a3"/>
        <w:numPr>
          <w:ilvl w:val="3"/>
          <w:numId w:val="2"/>
        </w:numPr>
      </w:pPr>
      <w:r>
        <w:t>В столбце сумма указывается ДП. (если пользователь не участвовал то 0)</w:t>
      </w:r>
    </w:p>
    <w:p w14:paraId="2A02D58C" w14:textId="17858D56" w:rsidR="00DA58DF" w:rsidRDefault="00DA58DF" w:rsidP="00DA58DF">
      <w:pPr>
        <w:pStyle w:val="a3"/>
        <w:numPr>
          <w:ilvl w:val="3"/>
          <w:numId w:val="2"/>
        </w:numPr>
      </w:pPr>
      <w:r>
        <w:t>В столбце Старт указывается дата и время создания сдельного наряда.</w:t>
      </w:r>
    </w:p>
    <w:p w14:paraId="798BD2F0" w14:textId="60F4EF39" w:rsidR="00DA58DF" w:rsidRDefault="00DA58DF" w:rsidP="00DA58DF">
      <w:pPr>
        <w:pStyle w:val="a3"/>
        <w:numPr>
          <w:ilvl w:val="3"/>
          <w:numId w:val="2"/>
        </w:numPr>
      </w:pPr>
      <w:r>
        <w:t>В столбце финиш указывается дата и время закрытия сдельного наряда.</w:t>
      </w:r>
    </w:p>
    <w:p w14:paraId="1D061EBE" w14:textId="23893694" w:rsidR="003D1ADD" w:rsidRDefault="00DA58DF" w:rsidP="00DA58DF">
      <w:pPr>
        <w:pStyle w:val="a3"/>
        <w:numPr>
          <w:ilvl w:val="3"/>
          <w:numId w:val="2"/>
        </w:numPr>
      </w:pPr>
      <w:r>
        <w:t xml:space="preserve">В столбце </w:t>
      </w:r>
      <w:proofErr w:type="spellStart"/>
      <w:r>
        <w:t>КТуПр</w:t>
      </w:r>
      <w:proofErr w:type="spellEnd"/>
      <w:r>
        <w:t xml:space="preserve"> указывается </w:t>
      </w:r>
      <w:proofErr w:type="spellStart"/>
      <w:r>
        <w:t>КТуПр</w:t>
      </w:r>
      <w:proofErr w:type="spellEnd"/>
      <w:r>
        <w:t xml:space="preserve"> по данному сдельному наряду. (если пользователь не участвовал то 0)</w:t>
      </w:r>
    </w:p>
    <w:p w14:paraId="41D71D92" w14:textId="0DB4C8AF" w:rsidR="000E6AE5" w:rsidRDefault="00DA58DF" w:rsidP="000E6AE5">
      <w:pPr>
        <w:pStyle w:val="a3"/>
        <w:numPr>
          <w:ilvl w:val="1"/>
          <w:numId w:val="2"/>
        </w:numPr>
      </w:pPr>
      <w:r>
        <w:t xml:space="preserve">В отчете должна присутствовать кнопка сохранить, алгоритм работы такой же как у аналогичной кнопки в отчете Нормативный состав изделия (как минимум должна присутствовать возможность сохранения в </w:t>
      </w:r>
      <w:proofErr w:type="spellStart"/>
      <w:r>
        <w:t>экселевский</w:t>
      </w:r>
      <w:proofErr w:type="spellEnd"/>
      <w:r>
        <w:t xml:space="preserve"> файл с сохранением структуры)</w:t>
      </w:r>
    </w:p>
    <w:p w14:paraId="6B8387DC" w14:textId="1C698457" w:rsidR="000E6AE5" w:rsidRDefault="000E6AE5" w:rsidP="000E6AE5">
      <w:pPr>
        <w:pStyle w:val="a3"/>
        <w:numPr>
          <w:ilvl w:val="1"/>
          <w:numId w:val="2"/>
        </w:numPr>
      </w:pPr>
      <w:r>
        <w:t>В отчете должна присутствовать кнопка печать, при нажатии на которую печатается отчет в текущей структуре.</w:t>
      </w:r>
    </w:p>
    <w:p w14:paraId="1706B73A" w14:textId="246D606B" w:rsidR="000E6AE5" w:rsidRDefault="000E6AE5" w:rsidP="000E6AE5">
      <w:pPr>
        <w:pStyle w:val="a3"/>
        <w:numPr>
          <w:ilvl w:val="1"/>
          <w:numId w:val="2"/>
        </w:numPr>
      </w:pPr>
      <w:r>
        <w:t>В отчете должна присутствовать кнопки развернуть и свернуть все.</w:t>
      </w:r>
    </w:p>
    <w:p w14:paraId="095A6E7E" w14:textId="77777777" w:rsidR="00747692" w:rsidRDefault="00747692" w:rsidP="00747692">
      <w:pPr>
        <w:pStyle w:val="a3"/>
        <w:numPr>
          <w:ilvl w:val="0"/>
          <w:numId w:val="2"/>
        </w:numPr>
        <w:rPr>
          <w:b/>
          <w:bCs/>
        </w:rPr>
      </w:pPr>
      <w:r w:rsidRPr="00747692">
        <w:rPr>
          <w:b/>
          <w:bCs/>
        </w:rPr>
        <w:t>Порядок обязательной проверки (чек-лист)</w:t>
      </w:r>
      <w:r>
        <w:rPr>
          <w:b/>
          <w:bCs/>
        </w:rPr>
        <w:t xml:space="preserve">. </w:t>
      </w:r>
    </w:p>
    <w:p w14:paraId="70BB9243" w14:textId="169EB6B8" w:rsidR="00747692" w:rsidRPr="00747692" w:rsidRDefault="00747692" w:rsidP="00747692">
      <w:pPr>
        <w:pStyle w:val="a3"/>
        <w:numPr>
          <w:ilvl w:val="1"/>
          <w:numId w:val="2"/>
        </w:numPr>
        <w:rPr>
          <w:b/>
          <w:bCs/>
        </w:rPr>
      </w:pPr>
      <w:r>
        <w:t xml:space="preserve">Установить период от 14.01.22 до 21.01.22, галки выставить напротив </w:t>
      </w:r>
      <w:proofErr w:type="spellStart"/>
      <w:r>
        <w:t>НиколайТ</w:t>
      </w:r>
      <w:proofErr w:type="spellEnd"/>
      <w:r>
        <w:t xml:space="preserve"> и Кладовщик, сформировать отчет.</w:t>
      </w:r>
    </w:p>
    <w:p w14:paraId="61D475B3" w14:textId="51685410" w:rsidR="00747692" w:rsidRPr="00747692" w:rsidRDefault="00747692" w:rsidP="00747692">
      <w:pPr>
        <w:pStyle w:val="a3"/>
        <w:numPr>
          <w:ilvl w:val="1"/>
          <w:numId w:val="2"/>
        </w:numPr>
        <w:rPr>
          <w:b/>
          <w:bCs/>
        </w:rPr>
      </w:pPr>
      <w:r>
        <w:t>Убедиться что отчет формируется согласно логике ТЗ.</w:t>
      </w:r>
    </w:p>
    <w:p w14:paraId="2A6DC35A" w14:textId="4410903F" w:rsidR="00747692" w:rsidRPr="00747692" w:rsidRDefault="00747692" w:rsidP="00747692">
      <w:pPr>
        <w:pStyle w:val="a3"/>
        <w:numPr>
          <w:ilvl w:val="1"/>
          <w:numId w:val="2"/>
        </w:numPr>
        <w:rPr>
          <w:b/>
          <w:bCs/>
        </w:rPr>
      </w:pPr>
      <w:r>
        <w:t xml:space="preserve">Нажать Сохранить, убедиться что отчет сохраняется в </w:t>
      </w:r>
      <w:proofErr w:type="spellStart"/>
      <w:r>
        <w:t>эксель</w:t>
      </w:r>
      <w:proofErr w:type="spellEnd"/>
      <w:r>
        <w:t>.</w:t>
      </w:r>
    </w:p>
    <w:p w14:paraId="4A7AA597" w14:textId="4FD16005" w:rsidR="00747692" w:rsidRPr="00747692" w:rsidRDefault="00747692" w:rsidP="00747692">
      <w:pPr>
        <w:pStyle w:val="a3"/>
        <w:numPr>
          <w:ilvl w:val="1"/>
          <w:numId w:val="2"/>
        </w:numPr>
        <w:rPr>
          <w:b/>
          <w:bCs/>
        </w:rPr>
      </w:pPr>
      <w:r>
        <w:t>Нажать Печать, убедиться что отчет печатается.</w:t>
      </w:r>
    </w:p>
    <w:p w14:paraId="54FF5D75" w14:textId="77777777" w:rsidR="00747692" w:rsidRPr="00092B02" w:rsidRDefault="00747692" w:rsidP="00747692">
      <w:pPr>
        <w:pStyle w:val="a3"/>
        <w:numPr>
          <w:ilvl w:val="0"/>
          <w:numId w:val="2"/>
        </w:numPr>
        <w:rPr>
          <w:b/>
          <w:bCs/>
        </w:rPr>
      </w:pPr>
      <w:r w:rsidRPr="00D236AD">
        <w:rPr>
          <w:b/>
          <w:bCs/>
        </w:rPr>
        <w:t>Условия и порядок оплаты.</w:t>
      </w:r>
    </w:p>
    <w:p w14:paraId="63B13EF9" w14:textId="77777777" w:rsidR="00747692" w:rsidRDefault="00747692" w:rsidP="00747692">
      <w:pPr>
        <w:pStyle w:val="a3"/>
        <w:numPr>
          <w:ilvl w:val="0"/>
          <w:numId w:val="2"/>
        </w:numPr>
      </w:pPr>
      <w:r>
        <w:t>Перед выполнением работы оговаривается дата и время сдачи проекта, и сумма оплаты.</w:t>
      </w:r>
    </w:p>
    <w:p w14:paraId="21C9BEC2" w14:textId="77777777" w:rsidR="00747692" w:rsidRDefault="00747692" w:rsidP="00747692">
      <w:pPr>
        <w:pStyle w:val="a3"/>
        <w:numPr>
          <w:ilvl w:val="0"/>
          <w:numId w:val="2"/>
        </w:numPr>
      </w:pPr>
      <w:r>
        <w:t>В оговоренное время должен быть предоставлен рабочий вариант (проходящий объем обязательной проверки, оговоренной в ТЗ), в противном случае, а так же за каждую попытку сдать работу не проходящую чек-лист, исчисляется неустойка в размере 10% от суммы в сутки, так же заказчик может в любой момент отказаться от заказа.</w:t>
      </w:r>
    </w:p>
    <w:p w14:paraId="53A7EC52" w14:textId="77777777" w:rsidR="00747692" w:rsidRDefault="00747692" w:rsidP="00747692">
      <w:pPr>
        <w:pStyle w:val="a3"/>
        <w:numPr>
          <w:ilvl w:val="0"/>
          <w:numId w:val="2"/>
        </w:numPr>
      </w:pPr>
      <w:r>
        <w:t>После сдачи работы, проходящий объем обязательной проверки, оговоренной в ТЗ, заказчиком уплачивается половина оговоренной стоимости, и проводится тестирование в течении 3-х рабочий дней, если выявлены какие либо недочеты, то исполнитель обязуется их устранить в течении 3-х рабочих дней, в противном случае исчисляется неустойка в размере 10% от суммы в сутки.</w:t>
      </w:r>
    </w:p>
    <w:p w14:paraId="6C21E971" w14:textId="77777777" w:rsidR="00747692" w:rsidRDefault="00747692" w:rsidP="00747692">
      <w:pPr>
        <w:pStyle w:val="a3"/>
        <w:numPr>
          <w:ilvl w:val="0"/>
          <w:numId w:val="2"/>
        </w:numPr>
      </w:pPr>
      <w:r>
        <w:t>Если замечаний не выявлено, заказчиком выплачивается вторая половина суммы.</w:t>
      </w:r>
    </w:p>
    <w:p w14:paraId="2E5D868B" w14:textId="77777777" w:rsidR="00747692" w:rsidRPr="00747692" w:rsidRDefault="00747692" w:rsidP="00747692">
      <w:pPr>
        <w:pStyle w:val="a3"/>
        <w:ind w:left="1080"/>
        <w:rPr>
          <w:b/>
          <w:bCs/>
        </w:rPr>
      </w:pPr>
    </w:p>
    <w:p w14:paraId="5C32FAA3" w14:textId="77777777" w:rsidR="00BE69B8" w:rsidRPr="00BE69B8" w:rsidRDefault="00BE69B8" w:rsidP="00BE69B8">
      <w:pPr>
        <w:pStyle w:val="a3"/>
        <w:ind w:left="1800"/>
      </w:pPr>
    </w:p>
    <w:sectPr w:rsidR="00BE69B8" w:rsidRPr="00BE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BD6"/>
    <w:multiLevelType w:val="multilevel"/>
    <w:tmpl w:val="8F621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E90743F"/>
    <w:multiLevelType w:val="hybridMultilevel"/>
    <w:tmpl w:val="6982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0E"/>
    <w:rsid w:val="000E6AE5"/>
    <w:rsid w:val="001A2AA8"/>
    <w:rsid w:val="001D5241"/>
    <w:rsid w:val="003D1ADD"/>
    <w:rsid w:val="005E3E0E"/>
    <w:rsid w:val="00747692"/>
    <w:rsid w:val="00BE69B8"/>
    <w:rsid w:val="00C504AA"/>
    <w:rsid w:val="00D9165D"/>
    <w:rsid w:val="00DA58DF"/>
    <w:rsid w:val="00E1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46E8"/>
  <w15:chartTrackingRefBased/>
  <w15:docId w15:val="{D27C1BEA-9D0A-4EF7-B92D-81F93DFC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Tonkov</dc:creator>
  <cp:keywords/>
  <dc:description/>
  <cp:lastModifiedBy>Nikolay Tonkov</cp:lastModifiedBy>
  <cp:revision>5</cp:revision>
  <dcterms:created xsi:type="dcterms:W3CDTF">2022-02-23T15:30:00Z</dcterms:created>
  <dcterms:modified xsi:type="dcterms:W3CDTF">2022-03-06T13:29:00Z</dcterms:modified>
</cp:coreProperties>
</file>