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62844" w14:textId="78F7B03E" w:rsidR="005C3C56" w:rsidRPr="00394277" w:rsidRDefault="005C3C56">
      <w:pPr>
        <w:rPr>
          <w:rFonts w:ascii="Arial" w:hAnsi="Arial" w:cs="Arial"/>
        </w:rPr>
      </w:pPr>
      <w:r w:rsidRPr="00394277">
        <w:rPr>
          <w:rFonts w:ascii="Arial" w:hAnsi="Arial" w:cs="Arial"/>
        </w:rPr>
        <w:t>Необходимо написать обработку по переносу</w:t>
      </w:r>
      <w:r w:rsidR="00D6457F" w:rsidRPr="00394277">
        <w:rPr>
          <w:rFonts w:ascii="Arial" w:hAnsi="Arial" w:cs="Arial"/>
        </w:rPr>
        <w:t xml:space="preserve"> справочников и</w:t>
      </w:r>
      <w:r w:rsidRPr="00394277">
        <w:rPr>
          <w:rFonts w:ascii="Arial" w:hAnsi="Arial" w:cs="Arial"/>
        </w:rPr>
        <w:t xml:space="preserve"> документов из программного продукта Управление производственным предприятием, редакция 1.3 (1.3.180.1)</w:t>
      </w:r>
      <w:r w:rsidR="00D662B2">
        <w:rPr>
          <w:rFonts w:ascii="Arial" w:hAnsi="Arial" w:cs="Arial"/>
        </w:rPr>
        <w:t>, далее УПП</w:t>
      </w:r>
      <w:r w:rsidR="00401EEC">
        <w:rPr>
          <w:rFonts w:ascii="Arial" w:hAnsi="Arial" w:cs="Arial"/>
        </w:rPr>
        <w:t>,</w:t>
      </w:r>
      <w:r w:rsidRPr="00394277">
        <w:rPr>
          <w:rFonts w:ascii="Arial" w:hAnsi="Arial" w:cs="Arial"/>
        </w:rPr>
        <w:t xml:space="preserve"> в программный продукт 1С:ERP Управление предприятием 2 (2.5.8.221)</w:t>
      </w:r>
      <w:r w:rsidR="00D662B2">
        <w:rPr>
          <w:rFonts w:ascii="Arial" w:hAnsi="Arial" w:cs="Arial"/>
        </w:rPr>
        <w:t xml:space="preserve"> далее ЕРП</w:t>
      </w:r>
      <w:r w:rsidR="00D6457F" w:rsidRPr="00394277">
        <w:rPr>
          <w:rFonts w:ascii="Arial" w:hAnsi="Arial" w:cs="Arial"/>
        </w:rPr>
        <w:t>.</w:t>
      </w:r>
    </w:p>
    <w:p w14:paraId="0F136FC7" w14:textId="16FD6754" w:rsidR="0059789A" w:rsidRPr="00394277" w:rsidRDefault="00240D9F" w:rsidP="0059789A">
      <w:pPr>
        <w:rPr>
          <w:rFonts w:ascii="Arial" w:hAnsi="Arial" w:cs="Arial"/>
        </w:rPr>
      </w:pPr>
      <w:r w:rsidRPr="00394277">
        <w:rPr>
          <w:rFonts w:ascii="Arial" w:hAnsi="Arial" w:cs="Arial"/>
        </w:rPr>
        <w:t xml:space="preserve">Справочник </w:t>
      </w:r>
      <w:r w:rsidR="00553F9D" w:rsidRPr="00394277">
        <w:rPr>
          <w:rFonts w:ascii="Arial" w:hAnsi="Arial" w:cs="Arial"/>
        </w:rPr>
        <w:t>номенклатура</w:t>
      </w:r>
      <w:r w:rsidRPr="00394277">
        <w:rPr>
          <w:rFonts w:ascii="Arial" w:hAnsi="Arial" w:cs="Arial"/>
        </w:rPr>
        <w:t xml:space="preserve">. Выгружаем </w:t>
      </w:r>
      <w:r w:rsidR="0067755F" w:rsidRPr="00394277">
        <w:rPr>
          <w:rFonts w:ascii="Arial" w:hAnsi="Arial" w:cs="Arial"/>
        </w:rPr>
        <w:t>только ту номенклатуру</w:t>
      </w:r>
      <w:r w:rsidR="00E81C28" w:rsidRPr="00394277">
        <w:rPr>
          <w:rFonts w:ascii="Arial" w:hAnsi="Arial" w:cs="Arial"/>
        </w:rPr>
        <w:t>,</w:t>
      </w:r>
      <w:r w:rsidR="0067755F" w:rsidRPr="00394277">
        <w:rPr>
          <w:rFonts w:ascii="Arial" w:hAnsi="Arial" w:cs="Arial"/>
        </w:rPr>
        <w:t xml:space="preserve"> </w:t>
      </w:r>
      <w:r w:rsidRPr="00394277">
        <w:rPr>
          <w:rFonts w:ascii="Arial" w:hAnsi="Arial" w:cs="Arial"/>
        </w:rPr>
        <w:t xml:space="preserve">которая </w:t>
      </w:r>
      <w:r w:rsidR="00E81C28" w:rsidRPr="00394277">
        <w:rPr>
          <w:rFonts w:ascii="Arial" w:hAnsi="Arial" w:cs="Arial"/>
        </w:rPr>
        <w:t>участвовала</w:t>
      </w:r>
      <w:r w:rsidRPr="00394277">
        <w:rPr>
          <w:rFonts w:ascii="Arial" w:hAnsi="Arial" w:cs="Arial"/>
        </w:rPr>
        <w:t xml:space="preserve"> </w:t>
      </w:r>
      <w:r w:rsidR="00E81C28" w:rsidRPr="00394277">
        <w:rPr>
          <w:rFonts w:ascii="Arial" w:hAnsi="Arial" w:cs="Arial"/>
        </w:rPr>
        <w:t>в</w:t>
      </w:r>
      <w:r w:rsidRPr="00394277">
        <w:rPr>
          <w:rFonts w:ascii="Arial" w:hAnsi="Arial" w:cs="Arial"/>
        </w:rPr>
        <w:t xml:space="preserve"> остатках</w:t>
      </w:r>
      <w:r w:rsidR="00E81C28" w:rsidRPr="00394277">
        <w:rPr>
          <w:rFonts w:ascii="Arial" w:hAnsi="Arial" w:cs="Arial"/>
        </w:rPr>
        <w:t xml:space="preserve"> на</w:t>
      </w:r>
      <w:r w:rsidRPr="00394277">
        <w:rPr>
          <w:rFonts w:ascii="Arial" w:hAnsi="Arial" w:cs="Arial"/>
        </w:rPr>
        <w:t xml:space="preserve"> 31.12.2021 и </w:t>
      </w:r>
      <w:r w:rsidR="00E81C28" w:rsidRPr="00394277">
        <w:rPr>
          <w:rFonts w:ascii="Arial" w:hAnsi="Arial" w:cs="Arial"/>
        </w:rPr>
        <w:t xml:space="preserve">по которой </w:t>
      </w:r>
      <w:r w:rsidRPr="00394277">
        <w:rPr>
          <w:rFonts w:ascii="Arial" w:hAnsi="Arial" w:cs="Arial"/>
        </w:rPr>
        <w:t xml:space="preserve">были движения </w:t>
      </w:r>
      <w:r w:rsidR="00BB3665" w:rsidRPr="00394277">
        <w:rPr>
          <w:rFonts w:ascii="Arial" w:hAnsi="Arial" w:cs="Arial"/>
        </w:rPr>
        <w:t>в течени</w:t>
      </w:r>
      <w:proofErr w:type="gramStart"/>
      <w:r w:rsidR="00BB3665" w:rsidRPr="00394277">
        <w:rPr>
          <w:rFonts w:ascii="Arial" w:hAnsi="Arial" w:cs="Arial"/>
        </w:rPr>
        <w:t>и</w:t>
      </w:r>
      <w:proofErr w:type="gramEnd"/>
      <w:r w:rsidRPr="00394277">
        <w:rPr>
          <w:rFonts w:ascii="Arial" w:hAnsi="Arial" w:cs="Arial"/>
        </w:rPr>
        <w:t xml:space="preserve"> 2022 года.</w:t>
      </w:r>
      <w:r w:rsidR="0059789A" w:rsidRPr="00394277">
        <w:rPr>
          <w:rFonts w:ascii="Arial" w:hAnsi="Arial" w:cs="Arial"/>
        </w:rPr>
        <w:t xml:space="preserve"> Существует файл сопоставлений групп номенклатуры из УПП к </w:t>
      </w:r>
      <w:r w:rsidR="00E81C28" w:rsidRPr="00394277">
        <w:rPr>
          <w:rFonts w:ascii="Arial" w:hAnsi="Arial" w:cs="Arial"/>
        </w:rPr>
        <w:t>Г</w:t>
      </w:r>
      <w:r w:rsidR="0059789A" w:rsidRPr="00394277">
        <w:rPr>
          <w:rFonts w:ascii="Arial" w:hAnsi="Arial" w:cs="Arial"/>
        </w:rPr>
        <w:t>рупп</w:t>
      </w:r>
      <w:r w:rsidR="00E81C28" w:rsidRPr="00394277">
        <w:rPr>
          <w:rFonts w:ascii="Arial" w:hAnsi="Arial" w:cs="Arial"/>
        </w:rPr>
        <w:t>ами</w:t>
      </w:r>
      <w:r w:rsidR="0059789A" w:rsidRPr="00394277">
        <w:rPr>
          <w:rFonts w:ascii="Arial" w:hAnsi="Arial" w:cs="Arial"/>
        </w:rPr>
        <w:t xml:space="preserve"> настроек финансового учета номенклатуры ЕРП. При загрузке номенклатуры необходимо заполнить реквизит номенклатуры </w:t>
      </w:r>
      <w:r w:rsidR="00E81C28" w:rsidRPr="00394277">
        <w:rPr>
          <w:rFonts w:ascii="Arial" w:hAnsi="Arial" w:cs="Arial"/>
        </w:rPr>
        <w:t>Г</w:t>
      </w:r>
      <w:r w:rsidR="0059789A" w:rsidRPr="00394277">
        <w:rPr>
          <w:rFonts w:ascii="Arial" w:hAnsi="Arial" w:cs="Arial"/>
        </w:rPr>
        <w:t>руппа настроек финансового учета.</w:t>
      </w:r>
      <w:r w:rsidR="00E81C28" w:rsidRPr="00394277">
        <w:rPr>
          <w:rFonts w:ascii="Arial" w:hAnsi="Arial" w:cs="Arial"/>
        </w:rPr>
        <w:t xml:space="preserve"> Создаваемую номенклатуру в ЕРП записывать в подготовленные Виды номенклатуры: Товары, Услуги</w:t>
      </w:r>
      <w:r w:rsidR="00BB3665" w:rsidRPr="00394277">
        <w:rPr>
          <w:rFonts w:ascii="Arial" w:hAnsi="Arial" w:cs="Arial"/>
        </w:rPr>
        <w:t xml:space="preserve"> - в соответствии Вид</w:t>
      </w:r>
      <w:r w:rsidR="00DC37FA">
        <w:rPr>
          <w:rFonts w:ascii="Arial" w:hAnsi="Arial" w:cs="Arial"/>
        </w:rPr>
        <w:t>ам</w:t>
      </w:r>
      <w:r w:rsidR="00BB3665" w:rsidRPr="00394277">
        <w:rPr>
          <w:rFonts w:ascii="Arial" w:hAnsi="Arial" w:cs="Arial"/>
        </w:rPr>
        <w:t xml:space="preserve"> номенклатуры УПП</w:t>
      </w:r>
      <w:r w:rsidR="00DC37FA">
        <w:rPr>
          <w:rFonts w:ascii="Arial" w:hAnsi="Arial" w:cs="Arial"/>
        </w:rPr>
        <w:t xml:space="preserve"> /</w:t>
      </w:r>
      <w:r w:rsidR="00BB3665" w:rsidRPr="00394277">
        <w:rPr>
          <w:rFonts w:ascii="Arial" w:hAnsi="Arial" w:cs="Arial"/>
        </w:rPr>
        <w:t xml:space="preserve"> реквизит Тип номенклатуры: Товар, Услуга. </w:t>
      </w:r>
    </w:p>
    <w:p w14:paraId="77B3EC2C" w14:textId="037B3A2E" w:rsidR="00D6457F" w:rsidRPr="00394277" w:rsidRDefault="00240D9F">
      <w:pPr>
        <w:rPr>
          <w:rFonts w:ascii="Arial" w:hAnsi="Arial" w:cs="Arial"/>
        </w:rPr>
      </w:pPr>
      <w:r w:rsidRPr="00394277">
        <w:rPr>
          <w:rFonts w:ascii="Arial" w:hAnsi="Arial" w:cs="Arial"/>
        </w:rPr>
        <w:t>Справочник контрагентов</w:t>
      </w:r>
      <w:r w:rsidR="002E0A88" w:rsidRPr="00394277">
        <w:rPr>
          <w:rFonts w:ascii="Arial" w:hAnsi="Arial" w:cs="Arial"/>
        </w:rPr>
        <w:t xml:space="preserve"> (</w:t>
      </w:r>
      <w:r w:rsidR="00310CF0" w:rsidRPr="00394277">
        <w:rPr>
          <w:rFonts w:ascii="Arial" w:hAnsi="Arial" w:cs="Arial"/>
        </w:rPr>
        <w:t>включая</w:t>
      </w:r>
      <w:r w:rsidR="001D4C80" w:rsidRPr="00394277">
        <w:rPr>
          <w:rFonts w:ascii="Arial" w:hAnsi="Arial" w:cs="Arial"/>
        </w:rPr>
        <w:t xml:space="preserve"> связанные</w:t>
      </w:r>
      <w:r w:rsidR="00310CF0" w:rsidRPr="00394277">
        <w:rPr>
          <w:rFonts w:ascii="Arial" w:hAnsi="Arial" w:cs="Arial"/>
        </w:rPr>
        <w:t xml:space="preserve"> банковские счета, </w:t>
      </w:r>
      <w:r w:rsidR="002E0A88" w:rsidRPr="00394277">
        <w:rPr>
          <w:rFonts w:ascii="Arial" w:hAnsi="Arial" w:cs="Arial"/>
        </w:rPr>
        <w:t>договоры</w:t>
      </w:r>
      <w:r w:rsidR="00310CF0" w:rsidRPr="00394277">
        <w:rPr>
          <w:rFonts w:ascii="Arial" w:hAnsi="Arial" w:cs="Arial"/>
        </w:rPr>
        <w:t>, контактные лица</w:t>
      </w:r>
      <w:r w:rsidR="002E0A88" w:rsidRPr="00394277">
        <w:rPr>
          <w:rFonts w:ascii="Arial" w:hAnsi="Arial" w:cs="Arial"/>
        </w:rPr>
        <w:t>)</w:t>
      </w:r>
      <w:r w:rsidRPr="00394277">
        <w:rPr>
          <w:rFonts w:ascii="Arial" w:hAnsi="Arial" w:cs="Arial"/>
        </w:rPr>
        <w:t xml:space="preserve"> сопоставляем по </w:t>
      </w:r>
      <w:r w:rsidR="002E0A88" w:rsidRPr="00394277">
        <w:rPr>
          <w:rFonts w:ascii="Arial" w:hAnsi="Arial" w:cs="Arial"/>
        </w:rPr>
        <w:t>УИД</w:t>
      </w:r>
      <w:r w:rsidR="001D4C80" w:rsidRPr="00394277">
        <w:rPr>
          <w:rFonts w:ascii="Arial" w:hAnsi="Arial" w:cs="Arial"/>
        </w:rPr>
        <w:t>?</w:t>
      </w:r>
      <w:r w:rsidR="00CC1767" w:rsidRPr="00394277">
        <w:rPr>
          <w:rFonts w:ascii="Arial" w:hAnsi="Arial" w:cs="Arial"/>
        </w:rPr>
        <w:t xml:space="preserve"> </w:t>
      </w:r>
      <w:r w:rsidR="002E0A88" w:rsidRPr="00394277">
        <w:rPr>
          <w:rFonts w:ascii="Arial" w:hAnsi="Arial" w:cs="Arial"/>
        </w:rPr>
        <w:t>/</w:t>
      </w:r>
      <w:r w:rsidR="00CC1767" w:rsidRPr="00394277">
        <w:rPr>
          <w:rFonts w:ascii="Arial" w:hAnsi="Arial" w:cs="Arial"/>
        </w:rPr>
        <w:t xml:space="preserve"> </w:t>
      </w:r>
      <w:r w:rsidR="00BB3665" w:rsidRPr="00394277">
        <w:rPr>
          <w:rFonts w:ascii="Arial" w:hAnsi="Arial" w:cs="Arial"/>
        </w:rPr>
        <w:t xml:space="preserve">ИНН / </w:t>
      </w:r>
      <w:r w:rsidRPr="00394277">
        <w:rPr>
          <w:rFonts w:ascii="Arial" w:hAnsi="Arial" w:cs="Arial"/>
        </w:rPr>
        <w:t>наименованию.</w:t>
      </w:r>
    </w:p>
    <w:p w14:paraId="4C784DBE" w14:textId="18653DB6" w:rsidR="00240D9F" w:rsidRPr="00394277" w:rsidRDefault="00240D9F">
      <w:pPr>
        <w:rPr>
          <w:rFonts w:ascii="Arial" w:hAnsi="Arial" w:cs="Arial"/>
        </w:rPr>
      </w:pPr>
      <w:r w:rsidRPr="00394277">
        <w:rPr>
          <w:rFonts w:ascii="Arial" w:hAnsi="Arial" w:cs="Arial"/>
        </w:rPr>
        <w:t>Существует следующие таблицы сопоставлений</w:t>
      </w:r>
      <w:r w:rsidR="001D4C80" w:rsidRPr="00394277">
        <w:rPr>
          <w:rFonts w:ascii="Arial" w:hAnsi="Arial" w:cs="Arial"/>
        </w:rPr>
        <w:t xml:space="preserve"> с</w:t>
      </w:r>
      <w:r w:rsidRPr="00394277">
        <w:rPr>
          <w:rFonts w:ascii="Arial" w:hAnsi="Arial" w:cs="Arial"/>
        </w:rPr>
        <w:t xml:space="preserve">правочников между программными продуктами </w:t>
      </w:r>
      <w:r w:rsidR="00D662B2">
        <w:rPr>
          <w:rFonts w:ascii="Arial" w:hAnsi="Arial" w:cs="Arial"/>
        </w:rPr>
        <w:t>УПП</w:t>
      </w:r>
      <w:r w:rsidRPr="00394277">
        <w:rPr>
          <w:rFonts w:ascii="Arial" w:hAnsi="Arial" w:cs="Arial"/>
        </w:rPr>
        <w:t xml:space="preserve"> и </w:t>
      </w:r>
      <w:r w:rsidR="00D662B2">
        <w:rPr>
          <w:rFonts w:ascii="Arial" w:hAnsi="Arial" w:cs="Arial"/>
        </w:rPr>
        <w:t>ЕРП</w:t>
      </w:r>
      <w:r w:rsidRPr="00394277">
        <w:rPr>
          <w:rFonts w:ascii="Arial" w:hAnsi="Arial" w:cs="Arial"/>
        </w:rPr>
        <w:t xml:space="preserve">: </w:t>
      </w:r>
      <w:r w:rsidR="001D4C80" w:rsidRPr="00394277">
        <w:rPr>
          <w:rFonts w:ascii="Arial" w:hAnsi="Arial" w:cs="Arial"/>
        </w:rPr>
        <w:t>С</w:t>
      </w:r>
      <w:r w:rsidRPr="00394277">
        <w:rPr>
          <w:rFonts w:ascii="Arial" w:hAnsi="Arial" w:cs="Arial"/>
        </w:rPr>
        <w:t xml:space="preserve">татьи расходов, </w:t>
      </w:r>
      <w:r w:rsidR="001D4C80" w:rsidRPr="00394277">
        <w:rPr>
          <w:rFonts w:ascii="Arial" w:hAnsi="Arial" w:cs="Arial"/>
        </w:rPr>
        <w:t>С</w:t>
      </w:r>
      <w:r w:rsidRPr="00394277">
        <w:rPr>
          <w:rFonts w:ascii="Arial" w:hAnsi="Arial" w:cs="Arial"/>
        </w:rPr>
        <w:t xml:space="preserve">татьи движения денежных средств, </w:t>
      </w:r>
      <w:r w:rsidR="001D4C80" w:rsidRPr="00394277">
        <w:rPr>
          <w:rFonts w:ascii="Arial" w:hAnsi="Arial" w:cs="Arial"/>
        </w:rPr>
        <w:t>С</w:t>
      </w:r>
      <w:r w:rsidRPr="00394277">
        <w:rPr>
          <w:rFonts w:ascii="Arial" w:hAnsi="Arial" w:cs="Arial"/>
        </w:rPr>
        <w:t xml:space="preserve">труктура </w:t>
      </w:r>
      <w:r w:rsidR="003C1747" w:rsidRPr="00394277">
        <w:rPr>
          <w:rFonts w:ascii="Arial" w:hAnsi="Arial" w:cs="Arial"/>
        </w:rPr>
        <w:t>предприятия, Складов</w:t>
      </w:r>
      <w:r w:rsidR="004667B0" w:rsidRPr="00394277">
        <w:rPr>
          <w:rFonts w:ascii="Arial" w:hAnsi="Arial" w:cs="Arial"/>
        </w:rPr>
        <w:t xml:space="preserve">, </w:t>
      </w:r>
      <w:r w:rsidR="001D4C80" w:rsidRPr="00394277">
        <w:rPr>
          <w:rFonts w:ascii="Arial" w:hAnsi="Arial" w:cs="Arial"/>
        </w:rPr>
        <w:t>Н</w:t>
      </w:r>
      <w:r w:rsidR="004667B0" w:rsidRPr="00394277">
        <w:rPr>
          <w:rFonts w:ascii="Arial" w:hAnsi="Arial" w:cs="Arial"/>
        </w:rPr>
        <w:t>оменклатур</w:t>
      </w:r>
      <w:r w:rsidR="001D4C80" w:rsidRPr="00394277">
        <w:rPr>
          <w:rFonts w:ascii="Arial" w:hAnsi="Arial" w:cs="Arial"/>
        </w:rPr>
        <w:t>ы</w:t>
      </w:r>
      <w:r w:rsidR="00C75AA6" w:rsidRPr="00394277">
        <w:rPr>
          <w:rFonts w:ascii="Arial" w:hAnsi="Arial" w:cs="Arial"/>
        </w:rPr>
        <w:t xml:space="preserve">. </w:t>
      </w:r>
      <w:r w:rsidR="003C1747" w:rsidRPr="00394277">
        <w:rPr>
          <w:rFonts w:ascii="Arial" w:hAnsi="Arial" w:cs="Arial"/>
        </w:rPr>
        <w:t>Для формирования корректной аналитики на стороне ЕРП, п</w:t>
      </w:r>
      <w:r w:rsidR="00C75AA6" w:rsidRPr="00394277">
        <w:rPr>
          <w:rFonts w:ascii="Arial" w:hAnsi="Arial" w:cs="Arial"/>
        </w:rPr>
        <w:t xml:space="preserve">ри загрузке необходимых документов нужно использовать таблицы сопоставлений. В том случае если необходимого элемента справочника нет создавать новый (все представленные таблицы сопоставлений имеют полный перечень </w:t>
      </w:r>
      <w:r w:rsidR="003C1747" w:rsidRPr="00394277">
        <w:rPr>
          <w:rFonts w:ascii="Arial" w:hAnsi="Arial" w:cs="Arial"/>
        </w:rPr>
        <w:t>элементов справочников,</w:t>
      </w:r>
      <w:r w:rsidR="00C75AA6" w:rsidRPr="00394277">
        <w:rPr>
          <w:rFonts w:ascii="Arial" w:hAnsi="Arial" w:cs="Arial"/>
        </w:rPr>
        <w:t xml:space="preserve"> за исключением таблицы сопоставлений номенклатура. В номенклатуре присутствует небольшая часть элементов, причем при сопоставлении номенклатуры в части готовой продукции необходимо подставлять </w:t>
      </w:r>
      <w:r w:rsidR="00C26484" w:rsidRPr="00394277">
        <w:rPr>
          <w:rFonts w:ascii="Arial" w:hAnsi="Arial" w:cs="Arial"/>
        </w:rPr>
        <w:t>характеристику номенклатуры,</w:t>
      </w:r>
      <w:r w:rsidR="00C75AA6" w:rsidRPr="00394277">
        <w:rPr>
          <w:rFonts w:ascii="Arial" w:hAnsi="Arial" w:cs="Arial"/>
        </w:rPr>
        <w:t xml:space="preserve"> указанную в той же таблице сопоставлений номенклатуры)</w:t>
      </w:r>
    </w:p>
    <w:p w14:paraId="70D8F647" w14:textId="4FCDE924" w:rsidR="00367688" w:rsidRPr="00394277" w:rsidRDefault="00367688">
      <w:pPr>
        <w:rPr>
          <w:rFonts w:ascii="Arial" w:hAnsi="Arial" w:cs="Arial"/>
        </w:rPr>
      </w:pPr>
      <w:r w:rsidRPr="00394277">
        <w:rPr>
          <w:rFonts w:ascii="Arial" w:hAnsi="Arial" w:cs="Arial"/>
        </w:rPr>
        <w:t xml:space="preserve">Первым делом требуется </w:t>
      </w:r>
      <w:r w:rsidR="00C179B7" w:rsidRPr="00394277">
        <w:rPr>
          <w:rFonts w:ascii="Arial" w:hAnsi="Arial" w:cs="Arial"/>
        </w:rPr>
        <w:t>в ЕРП загрузить остатки товаров. Вытянуть необходимые данные из регистров УПП и сформировать на стороне ЕРП документы Ввода остатков Ввод остатков собственных товаров (</w:t>
      </w:r>
      <w:r w:rsidR="000E01BF" w:rsidRPr="00394277">
        <w:rPr>
          <w:rFonts w:ascii="Arial" w:hAnsi="Arial" w:cs="Arial"/>
        </w:rPr>
        <w:t>отдельными</w:t>
      </w:r>
      <w:r w:rsidR="00C179B7" w:rsidRPr="00394277">
        <w:rPr>
          <w:rFonts w:ascii="Arial" w:hAnsi="Arial" w:cs="Arial"/>
        </w:rPr>
        <w:t xml:space="preserve"> документ</w:t>
      </w:r>
      <w:r w:rsidR="000E01BF" w:rsidRPr="00394277">
        <w:rPr>
          <w:rFonts w:ascii="Arial" w:hAnsi="Arial" w:cs="Arial"/>
        </w:rPr>
        <w:t>ами</w:t>
      </w:r>
      <w:r w:rsidR="00C179B7" w:rsidRPr="00394277">
        <w:rPr>
          <w:rFonts w:ascii="Arial" w:hAnsi="Arial" w:cs="Arial"/>
        </w:rPr>
        <w:t xml:space="preserve"> для каждого склада)</w:t>
      </w:r>
    </w:p>
    <w:p w14:paraId="0D1C0FCC" w14:textId="4678E5AB" w:rsidR="00C26484" w:rsidRPr="00394277" w:rsidRDefault="00C26484">
      <w:pPr>
        <w:rPr>
          <w:rFonts w:ascii="Arial" w:hAnsi="Arial" w:cs="Arial"/>
        </w:rPr>
      </w:pPr>
      <w:r w:rsidRPr="00394277">
        <w:rPr>
          <w:rFonts w:ascii="Arial" w:hAnsi="Arial" w:cs="Arial"/>
        </w:rPr>
        <w:t>Перечень переносимых документов</w:t>
      </w:r>
      <w:r w:rsidR="00452FE5" w:rsidRPr="00394277">
        <w:rPr>
          <w:rFonts w:ascii="Arial" w:hAnsi="Arial" w:cs="Arial"/>
        </w:rPr>
        <w:t xml:space="preserve"> (включая все обязательные поля) Аналитику Статей расходов не заполнять</w:t>
      </w:r>
      <w:r w:rsidRPr="00394277">
        <w:rPr>
          <w:rFonts w:ascii="Arial" w:hAnsi="Arial" w:cs="Arial"/>
        </w:rPr>
        <w:t>:</w:t>
      </w:r>
    </w:p>
    <w:p w14:paraId="3E4B524F" w14:textId="3D25FA05" w:rsidR="005C3C56" w:rsidRPr="00394277" w:rsidRDefault="005C3C56" w:rsidP="005C3C56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 xml:space="preserve">Комплектации номенклатуры с видом операции </w:t>
      </w:r>
      <w:r w:rsidR="00AB0D95" w:rsidRPr="00394277">
        <w:rPr>
          <w:rFonts w:ascii="Arial" w:hAnsi="Arial" w:cs="Arial"/>
        </w:rPr>
        <w:t>С</w:t>
      </w:r>
      <w:r w:rsidRPr="00394277">
        <w:rPr>
          <w:rFonts w:ascii="Arial" w:hAnsi="Arial" w:cs="Arial"/>
        </w:rPr>
        <w:t xml:space="preserve">борка переносится в документ </w:t>
      </w:r>
      <w:r w:rsidR="007B4C94" w:rsidRPr="00394277">
        <w:rPr>
          <w:rFonts w:ascii="Arial" w:hAnsi="Arial" w:cs="Arial"/>
        </w:rPr>
        <w:t>С</w:t>
      </w:r>
      <w:r w:rsidRPr="00394277">
        <w:rPr>
          <w:rFonts w:ascii="Arial" w:hAnsi="Arial" w:cs="Arial"/>
        </w:rPr>
        <w:t>борка из комплектующих.</w:t>
      </w:r>
    </w:p>
    <w:p w14:paraId="6AA163D5" w14:textId="034D1EF2" w:rsidR="005C3C56" w:rsidRPr="00394277" w:rsidRDefault="005C3C56" w:rsidP="005C3C56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 xml:space="preserve">Комплектации номенклатуры с видом операции </w:t>
      </w:r>
      <w:r w:rsidR="00AB0D95" w:rsidRPr="00394277">
        <w:rPr>
          <w:rFonts w:ascii="Arial" w:hAnsi="Arial" w:cs="Arial"/>
        </w:rPr>
        <w:t>Р</w:t>
      </w:r>
      <w:r w:rsidRPr="00394277">
        <w:rPr>
          <w:rFonts w:ascii="Arial" w:hAnsi="Arial" w:cs="Arial"/>
        </w:rPr>
        <w:t xml:space="preserve">азборка переносится в документ </w:t>
      </w:r>
      <w:r w:rsidR="007B4C94" w:rsidRPr="00394277">
        <w:rPr>
          <w:rFonts w:ascii="Arial" w:hAnsi="Arial" w:cs="Arial"/>
        </w:rPr>
        <w:t>Разборка на</w:t>
      </w:r>
      <w:r w:rsidRPr="00394277">
        <w:rPr>
          <w:rFonts w:ascii="Arial" w:hAnsi="Arial" w:cs="Arial"/>
        </w:rPr>
        <w:t xml:space="preserve"> комплектующие.</w:t>
      </w:r>
    </w:p>
    <w:p w14:paraId="4C7FD8FD" w14:textId="46EEB0A9" w:rsidR="005C3C56" w:rsidRPr="00394277" w:rsidRDefault="005C3C56" w:rsidP="005C3C56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>Требование-накладная переносится в</w:t>
      </w:r>
      <w:r w:rsidR="00AC27F5" w:rsidRPr="00394277">
        <w:rPr>
          <w:rFonts w:ascii="Arial" w:hAnsi="Arial" w:cs="Arial"/>
        </w:rPr>
        <w:t xml:space="preserve"> документы </w:t>
      </w:r>
      <w:r w:rsidR="00AB0D95" w:rsidRPr="00394277">
        <w:rPr>
          <w:rFonts w:ascii="Arial" w:hAnsi="Arial" w:cs="Arial"/>
        </w:rPr>
        <w:t>В</w:t>
      </w:r>
      <w:r w:rsidR="00AC27F5" w:rsidRPr="00394277">
        <w:rPr>
          <w:rFonts w:ascii="Arial" w:hAnsi="Arial" w:cs="Arial"/>
        </w:rPr>
        <w:t>нутренне</w:t>
      </w:r>
      <w:r w:rsidR="00AB0D95" w:rsidRPr="00394277">
        <w:rPr>
          <w:rFonts w:ascii="Arial" w:hAnsi="Arial" w:cs="Arial"/>
        </w:rPr>
        <w:t>е</w:t>
      </w:r>
      <w:r w:rsidR="00AC27F5" w:rsidRPr="00394277">
        <w:rPr>
          <w:rFonts w:ascii="Arial" w:hAnsi="Arial" w:cs="Arial"/>
        </w:rPr>
        <w:t xml:space="preserve"> потреблени</w:t>
      </w:r>
      <w:r w:rsidR="00AB0D95" w:rsidRPr="00394277">
        <w:rPr>
          <w:rFonts w:ascii="Arial" w:hAnsi="Arial" w:cs="Arial"/>
        </w:rPr>
        <w:t>е</w:t>
      </w:r>
      <w:r w:rsidR="00AC27F5" w:rsidRPr="00394277">
        <w:rPr>
          <w:rFonts w:ascii="Arial" w:hAnsi="Arial" w:cs="Arial"/>
        </w:rPr>
        <w:t xml:space="preserve"> товаров </w:t>
      </w:r>
      <w:r w:rsidR="00AB0D95" w:rsidRPr="00394277">
        <w:rPr>
          <w:rFonts w:ascii="Arial" w:hAnsi="Arial" w:cs="Arial"/>
        </w:rPr>
        <w:t>/ С</w:t>
      </w:r>
      <w:r w:rsidRPr="00394277">
        <w:rPr>
          <w:rFonts w:ascii="Arial" w:hAnsi="Arial" w:cs="Arial"/>
        </w:rPr>
        <w:t>писание на расходы</w:t>
      </w:r>
      <w:r w:rsidR="0084314F" w:rsidRPr="00394277">
        <w:rPr>
          <w:rFonts w:ascii="Arial" w:hAnsi="Arial" w:cs="Arial"/>
        </w:rPr>
        <w:t xml:space="preserve">. </w:t>
      </w:r>
    </w:p>
    <w:p w14:paraId="5FB4505A" w14:textId="6FCC4D43" w:rsidR="005C3C56" w:rsidRPr="00394277" w:rsidRDefault="005C3C56" w:rsidP="00AC27F5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>Поступления товаров и услуг</w:t>
      </w:r>
      <w:r w:rsidR="00AC27F5" w:rsidRPr="00394277">
        <w:rPr>
          <w:rFonts w:ascii="Arial" w:hAnsi="Arial" w:cs="Arial"/>
        </w:rPr>
        <w:t xml:space="preserve"> </w:t>
      </w:r>
      <w:r w:rsidRPr="00394277">
        <w:rPr>
          <w:rFonts w:ascii="Arial" w:hAnsi="Arial" w:cs="Arial"/>
        </w:rPr>
        <w:t xml:space="preserve">со связанными </w:t>
      </w:r>
      <w:r w:rsidR="00B04E85" w:rsidRPr="00394277">
        <w:rPr>
          <w:rFonts w:ascii="Arial" w:hAnsi="Arial" w:cs="Arial"/>
        </w:rPr>
        <w:t>С</w:t>
      </w:r>
      <w:r w:rsidRPr="00394277">
        <w:rPr>
          <w:rFonts w:ascii="Arial" w:hAnsi="Arial" w:cs="Arial"/>
        </w:rPr>
        <w:t>четами фактурами полученны</w:t>
      </w:r>
      <w:r w:rsidR="00B04E85" w:rsidRPr="00394277">
        <w:rPr>
          <w:rFonts w:ascii="Arial" w:hAnsi="Arial" w:cs="Arial"/>
        </w:rPr>
        <w:t>ми,</w:t>
      </w:r>
      <w:r w:rsidRPr="00394277">
        <w:rPr>
          <w:rFonts w:ascii="Arial" w:hAnsi="Arial" w:cs="Arial"/>
        </w:rPr>
        <w:t xml:space="preserve"> </w:t>
      </w:r>
      <w:r w:rsidR="00AB0D95" w:rsidRPr="00394277">
        <w:rPr>
          <w:rFonts w:ascii="Arial" w:hAnsi="Arial" w:cs="Arial"/>
        </w:rPr>
        <w:t>переносятся в</w:t>
      </w:r>
      <w:r w:rsidRPr="00394277">
        <w:rPr>
          <w:rFonts w:ascii="Arial" w:hAnsi="Arial" w:cs="Arial"/>
        </w:rPr>
        <w:t xml:space="preserve"> Приобретение товаров и услуг / Закупка у поставщика со связанными </w:t>
      </w:r>
      <w:r w:rsidR="00B04E85" w:rsidRPr="00394277">
        <w:rPr>
          <w:rFonts w:ascii="Arial" w:hAnsi="Arial" w:cs="Arial"/>
        </w:rPr>
        <w:t>Счетами фактурами</w:t>
      </w:r>
      <w:r w:rsidRPr="00394277">
        <w:rPr>
          <w:rFonts w:ascii="Arial" w:hAnsi="Arial" w:cs="Arial"/>
        </w:rPr>
        <w:t>.</w:t>
      </w:r>
    </w:p>
    <w:p w14:paraId="237B82DC" w14:textId="48C7FC70" w:rsidR="005C3C56" w:rsidRPr="00394277" w:rsidRDefault="005C3C56" w:rsidP="005C3C56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 xml:space="preserve">Перемещение товаров переносится в </w:t>
      </w:r>
      <w:r w:rsidR="0084314F" w:rsidRPr="00394277">
        <w:rPr>
          <w:rFonts w:ascii="Arial" w:hAnsi="Arial" w:cs="Arial"/>
        </w:rPr>
        <w:t>П</w:t>
      </w:r>
      <w:r w:rsidRPr="00394277">
        <w:rPr>
          <w:rFonts w:ascii="Arial" w:hAnsi="Arial" w:cs="Arial"/>
        </w:rPr>
        <w:t>еремещение товаров</w:t>
      </w:r>
      <w:r w:rsidR="0084314F" w:rsidRPr="00394277">
        <w:rPr>
          <w:rFonts w:ascii="Arial" w:hAnsi="Arial" w:cs="Arial"/>
        </w:rPr>
        <w:t xml:space="preserve">. </w:t>
      </w:r>
      <w:r w:rsidR="004C230E">
        <w:rPr>
          <w:rFonts w:ascii="Arial" w:hAnsi="Arial" w:cs="Arial"/>
        </w:rPr>
        <w:t>Реквизит Перемещение под деятельность - «Без изменений», Вид цены – «Плановая себестоимость», способ доставки – «</w:t>
      </w:r>
      <w:r w:rsidR="00AA53C8" w:rsidRPr="00AA53C8">
        <w:rPr>
          <w:rFonts w:ascii="Arial" w:hAnsi="Arial" w:cs="Arial"/>
        </w:rPr>
        <w:t>На усмотрение транспортной службы</w:t>
      </w:r>
      <w:r w:rsidR="004C230E">
        <w:rPr>
          <w:rFonts w:ascii="Arial" w:hAnsi="Arial" w:cs="Arial"/>
        </w:rPr>
        <w:t>»</w:t>
      </w:r>
    </w:p>
    <w:p w14:paraId="5457F68E" w14:textId="0B39C3D6" w:rsidR="005C3C56" w:rsidRPr="00394277" w:rsidRDefault="005C3C56" w:rsidP="005C3C56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 xml:space="preserve">Поступление доп. </w:t>
      </w:r>
      <w:r w:rsidR="0084314F" w:rsidRPr="00394277">
        <w:rPr>
          <w:rFonts w:ascii="Arial" w:hAnsi="Arial" w:cs="Arial"/>
        </w:rPr>
        <w:t>расходов переносится</w:t>
      </w:r>
      <w:r w:rsidRPr="00394277">
        <w:rPr>
          <w:rFonts w:ascii="Arial" w:hAnsi="Arial" w:cs="Arial"/>
        </w:rPr>
        <w:t xml:space="preserve"> в </w:t>
      </w:r>
      <w:r w:rsidR="0084314F" w:rsidRPr="00394277">
        <w:rPr>
          <w:rFonts w:ascii="Arial" w:hAnsi="Arial" w:cs="Arial"/>
        </w:rPr>
        <w:t>П</w:t>
      </w:r>
      <w:r w:rsidRPr="00394277">
        <w:rPr>
          <w:rFonts w:ascii="Arial" w:hAnsi="Arial" w:cs="Arial"/>
        </w:rPr>
        <w:t>риобретение услуг и прочих активов / Закупка у поставщика.</w:t>
      </w:r>
      <w:r w:rsidR="00411A42">
        <w:rPr>
          <w:rFonts w:ascii="Arial" w:hAnsi="Arial" w:cs="Arial"/>
        </w:rPr>
        <w:t xml:space="preserve"> Реквизит Статья расходов к заполнению «</w:t>
      </w:r>
      <w:r w:rsidR="00411A42" w:rsidRPr="00411A42">
        <w:rPr>
          <w:rFonts w:ascii="Arial" w:hAnsi="Arial" w:cs="Arial"/>
        </w:rPr>
        <w:t>Распределение дополнительных расходов на запасы (10 ДР)»</w:t>
      </w:r>
      <w:r w:rsidR="00411A42">
        <w:rPr>
          <w:color w:val="333333"/>
          <w:sz w:val="20"/>
          <w:szCs w:val="20"/>
          <w:shd w:val="clear" w:color="auto" w:fill="EDF1F3"/>
        </w:rPr>
        <w:t xml:space="preserve"> </w:t>
      </w:r>
      <w:r w:rsidR="00411A42">
        <w:rPr>
          <w:rFonts w:ascii="Arial" w:hAnsi="Arial" w:cs="Arial"/>
        </w:rPr>
        <w:t>В аналитику</w:t>
      </w:r>
      <w:r w:rsidR="00AA53C8">
        <w:rPr>
          <w:rFonts w:ascii="Arial" w:hAnsi="Arial" w:cs="Arial"/>
        </w:rPr>
        <w:t xml:space="preserve"> Статьи</w:t>
      </w:r>
      <w:r w:rsidR="00411A42">
        <w:rPr>
          <w:rFonts w:ascii="Arial" w:hAnsi="Arial" w:cs="Arial"/>
        </w:rPr>
        <w:t xml:space="preserve"> расходо</w:t>
      </w:r>
      <w:r w:rsidR="002B17F0">
        <w:rPr>
          <w:rFonts w:ascii="Arial" w:hAnsi="Arial" w:cs="Arial"/>
        </w:rPr>
        <w:t xml:space="preserve">в необходимо подобрать документ Приобретение товаров и услуг. ВАЖНО! Выгружать </w:t>
      </w:r>
      <w:r w:rsidR="00AA53C8">
        <w:rPr>
          <w:rFonts w:ascii="Arial" w:hAnsi="Arial" w:cs="Arial"/>
        </w:rPr>
        <w:t>П</w:t>
      </w:r>
      <w:r w:rsidR="002B17F0">
        <w:rPr>
          <w:rFonts w:ascii="Arial" w:hAnsi="Arial" w:cs="Arial"/>
        </w:rPr>
        <w:t>оступление доп</w:t>
      </w:r>
      <w:r w:rsidR="00D60A1B">
        <w:rPr>
          <w:rFonts w:ascii="Arial" w:hAnsi="Arial" w:cs="Arial"/>
        </w:rPr>
        <w:t>.</w:t>
      </w:r>
      <w:r w:rsidR="002B17F0">
        <w:rPr>
          <w:rFonts w:ascii="Arial" w:hAnsi="Arial" w:cs="Arial"/>
        </w:rPr>
        <w:t xml:space="preserve"> расходов нужно только после </w:t>
      </w:r>
      <w:r w:rsidR="00AA53C8">
        <w:rPr>
          <w:rFonts w:ascii="Arial" w:hAnsi="Arial" w:cs="Arial"/>
        </w:rPr>
        <w:t xml:space="preserve">документов </w:t>
      </w:r>
      <w:r w:rsidR="00AA53C8">
        <w:rPr>
          <w:rFonts w:ascii="Arial" w:hAnsi="Arial" w:cs="Arial"/>
        </w:rPr>
        <w:lastRenderedPageBreak/>
        <w:t>Приобретение</w:t>
      </w:r>
      <w:r w:rsidR="002B17F0">
        <w:rPr>
          <w:rFonts w:ascii="Arial" w:hAnsi="Arial" w:cs="Arial"/>
        </w:rPr>
        <w:t xml:space="preserve"> товаров и услуг.</w:t>
      </w:r>
      <w:r w:rsidR="00E479FC">
        <w:rPr>
          <w:rFonts w:ascii="Arial" w:hAnsi="Arial" w:cs="Arial"/>
        </w:rPr>
        <w:t xml:space="preserve"> Если не заполнено Содержание в </w:t>
      </w:r>
      <w:r w:rsidR="00D60A1B">
        <w:rPr>
          <w:rFonts w:ascii="Arial" w:hAnsi="Arial" w:cs="Arial"/>
        </w:rPr>
        <w:t>УПП,</w:t>
      </w:r>
      <w:r w:rsidR="00E479FC">
        <w:rPr>
          <w:rFonts w:ascii="Arial" w:hAnsi="Arial" w:cs="Arial"/>
        </w:rPr>
        <w:t xml:space="preserve"> то в </w:t>
      </w:r>
      <w:r w:rsidR="00FF4FAB">
        <w:rPr>
          <w:rFonts w:ascii="Arial" w:hAnsi="Arial" w:cs="Arial"/>
        </w:rPr>
        <w:t>Содержании</w:t>
      </w:r>
      <w:r w:rsidR="00E479FC">
        <w:rPr>
          <w:rFonts w:ascii="Arial" w:hAnsi="Arial" w:cs="Arial"/>
        </w:rPr>
        <w:t xml:space="preserve"> ЕРП</w:t>
      </w:r>
      <w:r w:rsidR="00FF4FAB">
        <w:rPr>
          <w:rFonts w:ascii="Arial" w:hAnsi="Arial" w:cs="Arial"/>
        </w:rPr>
        <w:t xml:space="preserve"> указать «</w:t>
      </w:r>
      <w:r w:rsidR="00E479FC">
        <w:rPr>
          <w:rFonts w:ascii="Arial" w:hAnsi="Arial" w:cs="Arial"/>
        </w:rPr>
        <w:t>Дополнительные расходы</w:t>
      </w:r>
      <w:r w:rsidR="00FF4FAB">
        <w:rPr>
          <w:rFonts w:ascii="Arial" w:hAnsi="Arial" w:cs="Arial"/>
        </w:rPr>
        <w:t>»</w:t>
      </w:r>
      <w:r w:rsidR="002B17F0">
        <w:rPr>
          <w:rFonts w:ascii="Arial" w:hAnsi="Arial" w:cs="Arial"/>
        </w:rPr>
        <w:t xml:space="preserve"> </w:t>
      </w:r>
    </w:p>
    <w:p w14:paraId="566CBE1C" w14:textId="0CFA72E1" w:rsidR="00DA2836" w:rsidRDefault="005C3C56" w:rsidP="00F6123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DA2836">
        <w:rPr>
          <w:rFonts w:ascii="Arial" w:hAnsi="Arial" w:cs="Arial"/>
        </w:rPr>
        <w:t xml:space="preserve">Отчет производства за смену переносится </w:t>
      </w:r>
      <w:r w:rsidR="00DD4E66" w:rsidRPr="00DA2836">
        <w:rPr>
          <w:rFonts w:ascii="Arial" w:hAnsi="Arial" w:cs="Arial"/>
        </w:rPr>
        <w:t>в Производство</w:t>
      </w:r>
      <w:r w:rsidRPr="00DA2836">
        <w:rPr>
          <w:rFonts w:ascii="Arial" w:hAnsi="Arial" w:cs="Arial"/>
        </w:rPr>
        <w:t xml:space="preserve"> без заказа</w:t>
      </w:r>
      <w:r w:rsidR="00E141E1">
        <w:rPr>
          <w:rFonts w:ascii="Arial" w:hAnsi="Arial" w:cs="Arial"/>
        </w:rPr>
        <w:t xml:space="preserve"> </w:t>
      </w:r>
      <w:r w:rsidR="00AA71BD" w:rsidRPr="00DA2836">
        <w:rPr>
          <w:rFonts w:ascii="Arial" w:hAnsi="Arial" w:cs="Arial"/>
        </w:rPr>
        <w:t>(спецификации не переносим)</w:t>
      </w:r>
      <w:r w:rsidR="00DD4E66" w:rsidRPr="00DA2836">
        <w:rPr>
          <w:rFonts w:ascii="Arial" w:hAnsi="Arial" w:cs="Arial"/>
        </w:rPr>
        <w:t>.</w:t>
      </w:r>
      <w:r w:rsidR="00DA2836" w:rsidRPr="00DA2836">
        <w:rPr>
          <w:rFonts w:ascii="Arial" w:hAnsi="Arial" w:cs="Arial"/>
        </w:rPr>
        <w:t xml:space="preserve"> </w:t>
      </w:r>
      <w:r w:rsidR="00F6123F">
        <w:rPr>
          <w:rFonts w:ascii="Arial" w:hAnsi="Arial" w:cs="Arial"/>
        </w:rPr>
        <w:t>Группировка затрат «</w:t>
      </w:r>
      <w:r w:rsidR="00F6123F" w:rsidRPr="00F6123F">
        <w:rPr>
          <w:rFonts w:ascii="Arial" w:hAnsi="Arial" w:cs="Arial"/>
        </w:rPr>
        <w:t>Затраты не указываются</w:t>
      </w:r>
      <w:r w:rsidR="00F6123F">
        <w:rPr>
          <w:rFonts w:ascii="Arial" w:hAnsi="Arial" w:cs="Arial"/>
        </w:rPr>
        <w:t>»</w:t>
      </w:r>
      <w:r w:rsidR="00605DFA">
        <w:rPr>
          <w:rFonts w:ascii="Arial" w:hAnsi="Arial" w:cs="Arial"/>
        </w:rPr>
        <w:t>. Распределять затраты по изделиям «</w:t>
      </w:r>
      <w:r w:rsidR="00AE3C6A" w:rsidRPr="00AE3C6A">
        <w:rPr>
          <w:rFonts w:ascii="Arial" w:hAnsi="Arial" w:cs="Arial"/>
        </w:rPr>
        <w:t>По весу</w:t>
      </w:r>
      <w:r w:rsidR="00605DFA">
        <w:rPr>
          <w:rFonts w:ascii="Arial" w:hAnsi="Arial" w:cs="Arial"/>
        </w:rPr>
        <w:t xml:space="preserve">» </w:t>
      </w:r>
      <w:r w:rsidR="000E06DE">
        <w:rPr>
          <w:rFonts w:ascii="Arial" w:hAnsi="Arial" w:cs="Arial"/>
        </w:rPr>
        <w:t xml:space="preserve">После создания документа Производство без заказа создаем связанный документ Приходный ордер на товары с автоматическим созданием серии. Реквизиты серии Смена и Дата берется из реквизитов документа УПП. </w:t>
      </w:r>
    </w:p>
    <w:p w14:paraId="3D4AB0EC" w14:textId="0DFB484C" w:rsidR="005C3C56" w:rsidRPr="006E7F3D" w:rsidRDefault="005C3C56" w:rsidP="00081581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>Реализаци</w:t>
      </w:r>
      <w:r w:rsidR="00EF7794" w:rsidRPr="00394277">
        <w:rPr>
          <w:rFonts w:ascii="Arial" w:hAnsi="Arial" w:cs="Arial"/>
        </w:rPr>
        <w:t>и</w:t>
      </w:r>
      <w:r w:rsidRPr="00394277">
        <w:rPr>
          <w:rFonts w:ascii="Arial" w:hAnsi="Arial" w:cs="Arial"/>
        </w:rPr>
        <w:t xml:space="preserve"> товаров и услуг со связанными</w:t>
      </w:r>
      <w:r w:rsidR="00D6457F" w:rsidRPr="00394277">
        <w:rPr>
          <w:rFonts w:ascii="Arial" w:hAnsi="Arial" w:cs="Arial"/>
        </w:rPr>
        <w:t xml:space="preserve"> </w:t>
      </w:r>
      <w:r w:rsidR="00EF7794" w:rsidRPr="00394277">
        <w:rPr>
          <w:rFonts w:ascii="Arial" w:hAnsi="Arial" w:cs="Arial"/>
        </w:rPr>
        <w:t>С</w:t>
      </w:r>
      <w:r w:rsidR="00D6457F" w:rsidRPr="00394277">
        <w:rPr>
          <w:rFonts w:ascii="Arial" w:hAnsi="Arial" w:cs="Arial"/>
        </w:rPr>
        <w:t>четами фактурами выданны</w:t>
      </w:r>
      <w:r w:rsidR="00EF7794" w:rsidRPr="00394277">
        <w:rPr>
          <w:rFonts w:ascii="Arial" w:hAnsi="Arial" w:cs="Arial"/>
        </w:rPr>
        <w:t>ми</w:t>
      </w:r>
      <w:r w:rsidRPr="00394277">
        <w:rPr>
          <w:rFonts w:ascii="Arial" w:hAnsi="Arial" w:cs="Arial"/>
        </w:rPr>
        <w:t xml:space="preserve"> </w:t>
      </w:r>
      <w:r w:rsidR="00EF7794" w:rsidRPr="00394277">
        <w:rPr>
          <w:rFonts w:ascii="Arial" w:hAnsi="Arial" w:cs="Arial"/>
        </w:rPr>
        <w:t>переносим в</w:t>
      </w:r>
      <w:r w:rsidRPr="00394277">
        <w:rPr>
          <w:rFonts w:ascii="Arial" w:hAnsi="Arial" w:cs="Arial"/>
        </w:rPr>
        <w:t xml:space="preserve"> Реализаци</w:t>
      </w:r>
      <w:r w:rsidR="00EF7794" w:rsidRPr="00394277">
        <w:rPr>
          <w:rFonts w:ascii="Arial" w:hAnsi="Arial" w:cs="Arial"/>
        </w:rPr>
        <w:t>и</w:t>
      </w:r>
      <w:r w:rsidRPr="00394277">
        <w:rPr>
          <w:rFonts w:ascii="Arial" w:hAnsi="Arial" w:cs="Arial"/>
        </w:rPr>
        <w:t xml:space="preserve"> товаров и услуг</w:t>
      </w:r>
      <w:r w:rsidR="00D6457F" w:rsidRPr="00394277">
        <w:rPr>
          <w:rFonts w:ascii="Arial" w:hAnsi="Arial" w:cs="Arial"/>
        </w:rPr>
        <w:t xml:space="preserve"> </w:t>
      </w:r>
      <w:r w:rsidRPr="00394277">
        <w:rPr>
          <w:rFonts w:ascii="Arial" w:hAnsi="Arial" w:cs="Arial"/>
        </w:rPr>
        <w:t xml:space="preserve">со связанными </w:t>
      </w:r>
      <w:r w:rsidR="00EF7794" w:rsidRPr="00394277">
        <w:rPr>
          <w:rFonts w:ascii="Arial" w:hAnsi="Arial" w:cs="Arial"/>
        </w:rPr>
        <w:t>Счетами фактурами выданными.</w:t>
      </w:r>
      <w:r w:rsidR="006E7F3D" w:rsidRPr="006E7F3D">
        <w:rPr>
          <w:rFonts w:ascii="Arial" w:hAnsi="Arial" w:cs="Arial"/>
        </w:rPr>
        <w:t xml:space="preserve"> </w:t>
      </w:r>
      <w:r w:rsidR="006E7F3D">
        <w:rPr>
          <w:rFonts w:ascii="Arial" w:hAnsi="Arial" w:cs="Arial"/>
        </w:rPr>
        <w:t xml:space="preserve">Подготовленное соглашение </w:t>
      </w:r>
      <w:r w:rsidR="00081581">
        <w:rPr>
          <w:rFonts w:ascii="Arial" w:hAnsi="Arial" w:cs="Arial"/>
        </w:rPr>
        <w:t xml:space="preserve">сопоставляем </w:t>
      </w:r>
      <w:r w:rsidR="006E7F3D">
        <w:rPr>
          <w:rFonts w:ascii="Arial" w:hAnsi="Arial" w:cs="Arial"/>
        </w:rPr>
        <w:t xml:space="preserve">по реквизиту </w:t>
      </w:r>
      <w:r w:rsidR="00081581">
        <w:rPr>
          <w:rFonts w:ascii="Arial" w:hAnsi="Arial" w:cs="Arial"/>
        </w:rPr>
        <w:t>«</w:t>
      </w:r>
      <w:r w:rsidR="00081581" w:rsidRPr="00081581">
        <w:rPr>
          <w:rFonts w:ascii="Arial" w:hAnsi="Arial" w:cs="Arial"/>
        </w:rPr>
        <w:t>Договор контрагента</w:t>
      </w:r>
      <w:r w:rsidR="00AE3C6A">
        <w:rPr>
          <w:rFonts w:ascii="Arial" w:hAnsi="Arial" w:cs="Arial"/>
        </w:rPr>
        <w:t xml:space="preserve"> / </w:t>
      </w:r>
      <w:r w:rsidR="00081581" w:rsidRPr="00081581">
        <w:rPr>
          <w:rFonts w:ascii="Arial" w:hAnsi="Arial" w:cs="Arial"/>
        </w:rPr>
        <w:t>Допустимое число дней дебиторской задолженности</w:t>
      </w:r>
      <w:r w:rsidR="00081581">
        <w:rPr>
          <w:rFonts w:ascii="Arial" w:hAnsi="Arial" w:cs="Arial"/>
        </w:rPr>
        <w:t>» с</w:t>
      </w:r>
      <w:r w:rsidR="006E7F3D">
        <w:rPr>
          <w:rFonts w:ascii="Arial" w:hAnsi="Arial" w:cs="Arial"/>
        </w:rPr>
        <w:t xml:space="preserve"> датой соглашения ЕРП по вкладке Условия продаж Срок (</w:t>
      </w:r>
      <w:proofErr w:type="spellStart"/>
      <w:r w:rsidR="006E7F3D">
        <w:rPr>
          <w:rFonts w:ascii="Arial" w:hAnsi="Arial" w:cs="Arial"/>
        </w:rPr>
        <w:t>дн</w:t>
      </w:r>
      <w:proofErr w:type="spellEnd"/>
      <w:r w:rsidR="006E7F3D">
        <w:rPr>
          <w:rFonts w:ascii="Arial" w:hAnsi="Arial" w:cs="Arial"/>
        </w:rPr>
        <w:t>) и формы оплаты</w:t>
      </w:r>
      <w:r w:rsidR="00081581">
        <w:rPr>
          <w:rFonts w:ascii="Arial" w:hAnsi="Arial" w:cs="Arial"/>
        </w:rPr>
        <w:t>.</w:t>
      </w:r>
      <w:r w:rsidR="00081581" w:rsidRPr="00081581">
        <w:rPr>
          <w:rFonts w:ascii="Arial" w:hAnsi="Arial" w:cs="Arial"/>
        </w:rPr>
        <w:t xml:space="preserve"> </w:t>
      </w:r>
      <w:r w:rsidR="007347FF">
        <w:rPr>
          <w:rFonts w:ascii="Arial" w:hAnsi="Arial" w:cs="Arial"/>
        </w:rPr>
        <w:t>Способ доставки – «На усмотрение транспортной службы». Адрес доставки – из реквизита реализации УПП «Дополнение». Заполняем реквизиты для печати ТОРГ-12</w:t>
      </w:r>
      <w:r w:rsidR="00AE3C6A">
        <w:rPr>
          <w:rFonts w:ascii="Arial" w:hAnsi="Arial" w:cs="Arial"/>
        </w:rPr>
        <w:t>/</w:t>
      </w:r>
      <w:r w:rsidR="007347FF">
        <w:rPr>
          <w:rFonts w:ascii="Arial" w:hAnsi="Arial" w:cs="Arial"/>
        </w:rPr>
        <w:t xml:space="preserve">Акт на передачу прав (заполняем номер, дату доверенности, </w:t>
      </w:r>
      <w:r w:rsidR="001D3840">
        <w:rPr>
          <w:rFonts w:ascii="Arial" w:hAnsi="Arial" w:cs="Arial"/>
        </w:rPr>
        <w:t>кем</w:t>
      </w:r>
      <w:r w:rsidR="00AE3C6A">
        <w:rPr>
          <w:rFonts w:ascii="Arial" w:hAnsi="Arial" w:cs="Arial"/>
        </w:rPr>
        <w:t>/</w:t>
      </w:r>
      <w:r w:rsidR="001D3840">
        <w:rPr>
          <w:rFonts w:ascii="Arial" w:hAnsi="Arial" w:cs="Arial"/>
        </w:rPr>
        <w:t>кому выдана доверенность, грузоотправитель, грузополучатель)</w:t>
      </w:r>
      <w:r w:rsidR="00E82968">
        <w:rPr>
          <w:rFonts w:ascii="Arial" w:hAnsi="Arial" w:cs="Arial"/>
        </w:rPr>
        <w:t>. Вариант оформления продажи – «Реализация товаров и услуг»</w:t>
      </w:r>
    </w:p>
    <w:p w14:paraId="2A7F7583" w14:textId="1C779AAD" w:rsidR="00AE791A" w:rsidRPr="00394277" w:rsidRDefault="00AE791A" w:rsidP="00AE791A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 xml:space="preserve">ПКО / Оплата от покупателя, Возврат денежных средств подотчетником, Возврат денежных средств работником, Получение наличных денежных средств в банке </w:t>
      </w:r>
    </w:p>
    <w:p w14:paraId="2E65B991" w14:textId="402BF872" w:rsidR="00AE791A" w:rsidRPr="00394277" w:rsidRDefault="00AE791A" w:rsidP="00AE791A">
      <w:pPr>
        <w:pStyle w:val="a3"/>
        <w:rPr>
          <w:rFonts w:ascii="Arial" w:hAnsi="Arial" w:cs="Arial"/>
        </w:rPr>
      </w:pPr>
      <w:r w:rsidRPr="00394277">
        <w:rPr>
          <w:rFonts w:ascii="Arial" w:hAnsi="Arial" w:cs="Arial"/>
        </w:rPr>
        <w:t>РКО / Выдача денежных средств подотчетнику, Выплата заработной платы по ведомостям, Выплата заработной платы работнику</w:t>
      </w:r>
      <w:r w:rsidR="00BA2AD4">
        <w:rPr>
          <w:rFonts w:ascii="Arial" w:hAnsi="Arial" w:cs="Arial"/>
        </w:rPr>
        <w:t xml:space="preserve"> (ведомости на выплату з</w:t>
      </w:r>
      <w:r w:rsidR="00AE3C6A">
        <w:rPr>
          <w:rFonts w:ascii="Arial" w:hAnsi="Arial" w:cs="Arial"/>
        </w:rPr>
        <w:t>/</w:t>
      </w:r>
      <w:r w:rsidR="00BA2AD4">
        <w:rPr>
          <w:rFonts w:ascii="Arial" w:hAnsi="Arial" w:cs="Arial"/>
        </w:rPr>
        <w:t>п не создаем, документ РКО не проводим)</w:t>
      </w:r>
      <w:r w:rsidRPr="00394277">
        <w:rPr>
          <w:rFonts w:ascii="Arial" w:hAnsi="Arial" w:cs="Arial"/>
        </w:rPr>
        <w:t xml:space="preserve">, Прочий расход денежных средств, Возврат денежных средств покупателю </w:t>
      </w:r>
    </w:p>
    <w:p w14:paraId="37034879" w14:textId="42A357AC" w:rsidR="00D6457F" w:rsidRPr="00394277" w:rsidRDefault="00D6457F" w:rsidP="00AE791A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>С/ф на аванс выданные и полученные</w:t>
      </w:r>
      <w:r w:rsidR="00F434C6" w:rsidRPr="00394277">
        <w:rPr>
          <w:rFonts w:ascii="Arial" w:hAnsi="Arial" w:cs="Arial"/>
        </w:rPr>
        <w:t xml:space="preserve"> переносим</w:t>
      </w:r>
      <w:r w:rsidRPr="00394277">
        <w:rPr>
          <w:rFonts w:ascii="Arial" w:hAnsi="Arial" w:cs="Arial"/>
        </w:rPr>
        <w:t xml:space="preserve"> </w:t>
      </w:r>
      <w:r w:rsidR="00F434C6" w:rsidRPr="00394277">
        <w:rPr>
          <w:rFonts w:ascii="Arial" w:hAnsi="Arial" w:cs="Arial"/>
        </w:rPr>
        <w:t>в</w:t>
      </w:r>
      <w:r w:rsidRPr="00394277">
        <w:rPr>
          <w:rFonts w:ascii="Arial" w:hAnsi="Arial" w:cs="Arial"/>
        </w:rPr>
        <w:t xml:space="preserve"> С/ф на аванс выданные и полученные</w:t>
      </w:r>
    </w:p>
    <w:p w14:paraId="14001603" w14:textId="57917918" w:rsidR="00D6457F" w:rsidRPr="00394277" w:rsidRDefault="00D6457F" w:rsidP="00D6457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94277">
        <w:rPr>
          <w:rFonts w:ascii="Arial" w:hAnsi="Arial" w:cs="Arial"/>
        </w:rPr>
        <w:t>Авансовы</w:t>
      </w:r>
      <w:r w:rsidR="00F434C6" w:rsidRPr="00394277">
        <w:rPr>
          <w:rFonts w:ascii="Arial" w:hAnsi="Arial" w:cs="Arial"/>
        </w:rPr>
        <w:t>е</w:t>
      </w:r>
      <w:r w:rsidRPr="00394277">
        <w:rPr>
          <w:rFonts w:ascii="Arial" w:hAnsi="Arial" w:cs="Arial"/>
        </w:rPr>
        <w:t xml:space="preserve"> отчет</w:t>
      </w:r>
      <w:r w:rsidR="00F434C6" w:rsidRPr="00394277">
        <w:rPr>
          <w:rFonts w:ascii="Arial" w:hAnsi="Arial" w:cs="Arial"/>
        </w:rPr>
        <w:t>ы</w:t>
      </w:r>
      <w:r w:rsidRPr="00394277">
        <w:rPr>
          <w:rFonts w:ascii="Arial" w:hAnsi="Arial" w:cs="Arial"/>
        </w:rPr>
        <w:t xml:space="preserve"> </w:t>
      </w:r>
      <w:r w:rsidR="00F434C6" w:rsidRPr="00394277">
        <w:rPr>
          <w:rFonts w:ascii="Arial" w:hAnsi="Arial" w:cs="Arial"/>
        </w:rPr>
        <w:t>переносим в</w:t>
      </w:r>
      <w:r w:rsidRPr="00394277">
        <w:rPr>
          <w:rFonts w:ascii="Arial" w:hAnsi="Arial" w:cs="Arial"/>
        </w:rPr>
        <w:t xml:space="preserve"> Авансовы</w:t>
      </w:r>
      <w:r w:rsidR="00F434C6" w:rsidRPr="00394277">
        <w:rPr>
          <w:rFonts w:ascii="Arial" w:hAnsi="Arial" w:cs="Arial"/>
        </w:rPr>
        <w:t>е</w:t>
      </w:r>
      <w:r w:rsidRPr="00394277">
        <w:rPr>
          <w:rFonts w:ascii="Arial" w:hAnsi="Arial" w:cs="Arial"/>
        </w:rPr>
        <w:t xml:space="preserve"> отчет</w:t>
      </w:r>
      <w:r w:rsidR="00F434C6" w:rsidRPr="00394277">
        <w:rPr>
          <w:rFonts w:ascii="Arial" w:hAnsi="Arial" w:cs="Arial"/>
        </w:rPr>
        <w:t>ы</w:t>
      </w:r>
      <w:r w:rsidRPr="00394277">
        <w:rPr>
          <w:rFonts w:ascii="Arial" w:hAnsi="Arial" w:cs="Arial"/>
        </w:rPr>
        <w:t>, и если в УПП</w:t>
      </w:r>
      <w:r w:rsidR="00F434C6" w:rsidRPr="00394277">
        <w:rPr>
          <w:rFonts w:ascii="Arial" w:hAnsi="Arial" w:cs="Arial"/>
        </w:rPr>
        <w:t xml:space="preserve"> Авансовый отчет</w:t>
      </w:r>
      <w:r w:rsidRPr="00394277">
        <w:rPr>
          <w:rFonts w:ascii="Arial" w:hAnsi="Arial" w:cs="Arial"/>
        </w:rPr>
        <w:t xml:space="preserve"> с товарами, то создаем второй документ </w:t>
      </w:r>
      <w:r w:rsidR="00BE6393" w:rsidRPr="00394277">
        <w:rPr>
          <w:rFonts w:ascii="Arial" w:hAnsi="Arial" w:cs="Arial"/>
        </w:rPr>
        <w:t>–</w:t>
      </w:r>
      <w:r w:rsidRPr="00394277">
        <w:rPr>
          <w:rFonts w:ascii="Arial" w:hAnsi="Arial" w:cs="Arial"/>
        </w:rPr>
        <w:t xml:space="preserve"> </w:t>
      </w:r>
      <w:r w:rsidR="00F434C6" w:rsidRPr="00394277">
        <w:rPr>
          <w:rFonts w:ascii="Arial" w:hAnsi="Arial" w:cs="Arial"/>
        </w:rPr>
        <w:t>Приобретение</w:t>
      </w:r>
      <w:r w:rsidR="00BE6393" w:rsidRPr="00394277">
        <w:rPr>
          <w:rFonts w:ascii="Arial" w:hAnsi="Arial" w:cs="Arial"/>
        </w:rPr>
        <w:t xml:space="preserve"> товаров и услуг </w:t>
      </w:r>
      <w:r w:rsidR="00F434C6" w:rsidRPr="00394277">
        <w:rPr>
          <w:rFonts w:ascii="Arial" w:hAnsi="Arial" w:cs="Arial"/>
        </w:rPr>
        <w:t xml:space="preserve">/ </w:t>
      </w:r>
      <w:r w:rsidRPr="00394277">
        <w:rPr>
          <w:rFonts w:ascii="Arial" w:hAnsi="Arial" w:cs="Arial"/>
        </w:rPr>
        <w:t>Закупка через подотчетное лицо</w:t>
      </w:r>
    </w:p>
    <w:p w14:paraId="62593293" w14:textId="67C7544F" w:rsidR="004667B0" w:rsidRPr="00394277" w:rsidRDefault="004667B0" w:rsidP="004667B0">
      <w:pPr>
        <w:rPr>
          <w:rFonts w:ascii="Arial" w:hAnsi="Arial" w:cs="Arial"/>
        </w:rPr>
      </w:pPr>
      <w:r w:rsidRPr="00394277">
        <w:rPr>
          <w:rFonts w:ascii="Arial" w:hAnsi="Arial" w:cs="Arial"/>
        </w:rPr>
        <w:t xml:space="preserve">Обработка выгрузки должна содержать отбор по </w:t>
      </w:r>
      <w:r w:rsidR="00EC59D6" w:rsidRPr="00394277">
        <w:rPr>
          <w:rFonts w:ascii="Arial" w:hAnsi="Arial" w:cs="Arial"/>
        </w:rPr>
        <w:t>О</w:t>
      </w:r>
      <w:r w:rsidRPr="00394277">
        <w:rPr>
          <w:rFonts w:ascii="Arial" w:hAnsi="Arial" w:cs="Arial"/>
        </w:rPr>
        <w:t>рганизаци</w:t>
      </w:r>
      <w:r w:rsidR="00EC59D6" w:rsidRPr="00394277">
        <w:rPr>
          <w:rFonts w:ascii="Arial" w:hAnsi="Arial" w:cs="Arial"/>
        </w:rPr>
        <w:t>и (выбранной из списка)</w:t>
      </w:r>
      <w:r w:rsidR="00452FE5" w:rsidRPr="00394277">
        <w:rPr>
          <w:rFonts w:ascii="Arial" w:hAnsi="Arial" w:cs="Arial"/>
        </w:rPr>
        <w:t xml:space="preserve">, </w:t>
      </w:r>
      <w:r w:rsidR="00EC59D6" w:rsidRPr="00394277">
        <w:rPr>
          <w:rFonts w:ascii="Arial" w:hAnsi="Arial" w:cs="Arial"/>
        </w:rPr>
        <w:t xml:space="preserve">Видам </w:t>
      </w:r>
      <w:r w:rsidR="00452FE5" w:rsidRPr="00394277">
        <w:rPr>
          <w:rFonts w:ascii="Arial" w:hAnsi="Arial" w:cs="Arial"/>
        </w:rPr>
        <w:t>документ</w:t>
      </w:r>
      <w:r w:rsidR="00EC59D6" w:rsidRPr="00394277">
        <w:rPr>
          <w:rFonts w:ascii="Arial" w:hAnsi="Arial" w:cs="Arial"/>
        </w:rPr>
        <w:t>ов (</w:t>
      </w:r>
      <w:r w:rsidR="00B16FCD" w:rsidRPr="00394277">
        <w:rPr>
          <w:rFonts w:ascii="Arial" w:hAnsi="Arial" w:cs="Arial"/>
        </w:rPr>
        <w:t>отмеченных</w:t>
      </w:r>
      <w:r w:rsidR="00EC59D6" w:rsidRPr="00394277">
        <w:rPr>
          <w:rFonts w:ascii="Arial" w:hAnsi="Arial" w:cs="Arial"/>
        </w:rPr>
        <w:t xml:space="preserve"> галочками)</w:t>
      </w:r>
      <w:r w:rsidRPr="00394277">
        <w:rPr>
          <w:rFonts w:ascii="Arial" w:hAnsi="Arial" w:cs="Arial"/>
        </w:rPr>
        <w:t xml:space="preserve"> и период</w:t>
      </w:r>
      <w:r w:rsidR="00452FE5" w:rsidRPr="00394277">
        <w:rPr>
          <w:rFonts w:ascii="Arial" w:hAnsi="Arial" w:cs="Arial"/>
        </w:rPr>
        <w:t>у</w:t>
      </w:r>
      <w:r w:rsidRPr="00394277">
        <w:rPr>
          <w:rFonts w:ascii="Arial" w:hAnsi="Arial" w:cs="Arial"/>
        </w:rPr>
        <w:t xml:space="preserve"> выгрузки документов</w:t>
      </w:r>
      <w:r w:rsidR="00EC59D6" w:rsidRPr="00394277">
        <w:rPr>
          <w:rFonts w:ascii="Arial" w:hAnsi="Arial" w:cs="Arial"/>
        </w:rPr>
        <w:t xml:space="preserve"> (</w:t>
      </w:r>
      <w:r w:rsidR="00B16FCD" w:rsidRPr="00394277">
        <w:rPr>
          <w:rFonts w:ascii="Arial" w:hAnsi="Arial" w:cs="Arial"/>
        </w:rPr>
        <w:t>с</w:t>
      </w:r>
      <w:r w:rsidR="00EC59D6" w:rsidRPr="00394277">
        <w:rPr>
          <w:rFonts w:ascii="Arial" w:hAnsi="Arial" w:cs="Arial"/>
        </w:rPr>
        <w:t xml:space="preserve"> даты по дату)</w:t>
      </w:r>
      <w:r w:rsidRPr="00394277">
        <w:rPr>
          <w:rFonts w:ascii="Arial" w:hAnsi="Arial" w:cs="Arial"/>
        </w:rPr>
        <w:t xml:space="preserve">. </w:t>
      </w:r>
    </w:p>
    <w:p w14:paraId="12F6282B" w14:textId="6412E066" w:rsidR="004A25F1" w:rsidRPr="00394277" w:rsidRDefault="004A25F1" w:rsidP="004667B0">
      <w:pPr>
        <w:rPr>
          <w:rFonts w:ascii="Arial" w:hAnsi="Arial" w:cs="Arial"/>
        </w:rPr>
      </w:pPr>
      <w:r w:rsidRPr="00394277">
        <w:rPr>
          <w:rFonts w:ascii="Arial" w:hAnsi="Arial" w:cs="Arial"/>
        </w:rPr>
        <w:t>Нумерация документов в ЕРП должна при выгрузке сохраниться как в УПП</w:t>
      </w:r>
      <w:r w:rsidR="00B16FCD" w:rsidRPr="00394277">
        <w:rPr>
          <w:rFonts w:ascii="Arial" w:hAnsi="Arial" w:cs="Arial"/>
        </w:rPr>
        <w:t>.</w:t>
      </w:r>
      <w:bookmarkStart w:id="0" w:name="_GoBack"/>
      <w:bookmarkEnd w:id="0"/>
    </w:p>
    <w:sectPr w:rsidR="004A25F1" w:rsidRPr="0039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C708C"/>
    <w:multiLevelType w:val="hybridMultilevel"/>
    <w:tmpl w:val="FAC03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56"/>
    <w:rsid w:val="00030823"/>
    <w:rsid w:val="00081581"/>
    <w:rsid w:val="00086342"/>
    <w:rsid w:val="000E01BF"/>
    <w:rsid w:val="000E06DE"/>
    <w:rsid w:val="001D3840"/>
    <w:rsid w:val="001D4C80"/>
    <w:rsid w:val="00240D9F"/>
    <w:rsid w:val="002B17F0"/>
    <w:rsid w:val="002C3B66"/>
    <w:rsid w:val="002E0A88"/>
    <w:rsid w:val="00310CF0"/>
    <w:rsid w:val="003609B4"/>
    <w:rsid w:val="00367688"/>
    <w:rsid w:val="00394277"/>
    <w:rsid w:val="003A2CE4"/>
    <w:rsid w:val="003C1747"/>
    <w:rsid w:val="003E6698"/>
    <w:rsid w:val="00401EEC"/>
    <w:rsid w:val="00411A42"/>
    <w:rsid w:val="00452FE5"/>
    <w:rsid w:val="004667B0"/>
    <w:rsid w:val="00472013"/>
    <w:rsid w:val="004A25F1"/>
    <w:rsid w:val="004C230E"/>
    <w:rsid w:val="00553F9D"/>
    <w:rsid w:val="0059789A"/>
    <w:rsid w:val="005C3C56"/>
    <w:rsid w:val="005D0EE6"/>
    <w:rsid w:val="00605DFA"/>
    <w:rsid w:val="0067755F"/>
    <w:rsid w:val="006E7F3D"/>
    <w:rsid w:val="007347FF"/>
    <w:rsid w:val="007B4C94"/>
    <w:rsid w:val="00802FE7"/>
    <w:rsid w:val="0084314F"/>
    <w:rsid w:val="00A03567"/>
    <w:rsid w:val="00AA0121"/>
    <w:rsid w:val="00AA53C8"/>
    <w:rsid w:val="00AA71BD"/>
    <w:rsid w:val="00AB0D95"/>
    <w:rsid w:val="00AC27F5"/>
    <w:rsid w:val="00AE3C6A"/>
    <w:rsid w:val="00AE791A"/>
    <w:rsid w:val="00B04E85"/>
    <w:rsid w:val="00B103F4"/>
    <w:rsid w:val="00B16FCD"/>
    <w:rsid w:val="00BA2AD4"/>
    <w:rsid w:val="00BB3665"/>
    <w:rsid w:val="00BE6393"/>
    <w:rsid w:val="00C179B7"/>
    <w:rsid w:val="00C26484"/>
    <w:rsid w:val="00C75AA6"/>
    <w:rsid w:val="00CC1767"/>
    <w:rsid w:val="00D60A1B"/>
    <w:rsid w:val="00D6457F"/>
    <w:rsid w:val="00D662B2"/>
    <w:rsid w:val="00DA2836"/>
    <w:rsid w:val="00DC37FA"/>
    <w:rsid w:val="00DD4E66"/>
    <w:rsid w:val="00E141E1"/>
    <w:rsid w:val="00E479FC"/>
    <w:rsid w:val="00E81C28"/>
    <w:rsid w:val="00E82968"/>
    <w:rsid w:val="00E86B01"/>
    <w:rsid w:val="00EC59D6"/>
    <w:rsid w:val="00ED354E"/>
    <w:rsid w:val="00EF7794"/>
    <w:rsid w:val="00F434C6"/>
    <w:rsid w:val="00F6123F"/>
    <w:rsid w:val="00F96BFB"/>
    <w:rsid w:val="00FC5F50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D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99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620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Тосунов Аркадий Спиридонович</dc:creator>
  <cp:lastModifiedBy>Тосунов Аркадий Спиридонович</cp:lastModifiedBy>
  <cp:revision>30</cp:revision>
  <dcterms:created xsi:type="dcterms:W3CDTF">2022-07-13T14:37:00Z</dcterms:created>
  <dcterms:modified xsi:type="dcterms:W3CDTF">2022-07-14T20:55:00Z</dcterms:modified>
</cp:coreProperties>
</file>