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30" w:rsidRDefault="00D13D30">
      <w:r>
        <w:t>Добавить колонку «Текущая себестоимость». Задача в том, чтобы показать себестоимость номенклатуры по выбранному складу.</w:t>
      </w:r>
    </w:p>
    <w:p w:rsidR="00D13D30" w:rsidRDefault="00D13D30">
      <w:r>
        <w:rPr>
          <w:noProof/>
          <w:lang w:eastAsia="ru-RU"/>
        </w:rPr>
        <w:drawing>
          <wp:inline distT="0" distB="0" distL="0" distR="0">
            <wp:extent cx="5940425" cy="1913312"/>
            <wp:effectExtent l="0" t="0" r="3175" b="0"/>
            <wp:docPr id="1" name="Рисунок 1" descr="C:\Users\User\Desktop\2022-11-02_17-06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11-02_17-06-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30" w:rsidRDefault="00D13D30">
      <w:r>
        <w:t xml:space="preserve">В обработке </w:t>
      </w:r>
      <w:proofErr w:type="spellStart"/>
      <w:r w:rsidRPr="00D13D30">
        <w:t>ПрайсЛист</w:t>
      </w:r>
      <w:proofErr w:type="spellEnd"/>
      <w:r>
        <w:t xml:space="preserve"> добавить реквизиты «Склад» в шапку обработки (сохраняемое значение)</w:t>
      </w:r>
    </w:p>
    <w:p w:rsidR="00D13D30" w:rsidRDefault="00D13D30">
      <w:r>
        <w:t>Добавить колонку сразу после колонки номенклатура «Текущая себестоимость».</w:t>
      </w:r>
    </w:p>
    <w:p w:rsidR="00D13D30" w:rsidRDefault="00D13D30">
      <w:r>
        <w:t xml:space="preserve">В колонке </w:t>
      </w:r>
      <w:r>
        <w:t>«</w:t>
      </w:r>
      <w:r>
        <w:t>Текущая себестоимость</w:t>
      </w:r>
      <w:r>
        <w:t>»</w:t>
      </w:r>
      <w:r>
        <w:t xml:space="preserve"> отображать себестоимость номенклатуры строки из РС «</w:t>
      </w:r>
      <w:proofErr w:type="spellStart"/>
      <w:r w:rsidRPr="00D13D30">
        <w:t>СтоимостьТоваров</w:t>
      </w:r>
      <w:proofErr w:type="spellEnd"/>
      <w:r>
        <w:t xml:space="preserve">». Себестоимость рассчитывается как Стоимость – </w:t>
      </w:r>
      <w:proofErr w:type="spellStart"/>
      <w:r w:rsidRPr="00D13D30">
        <w:t>СтоимостьДопРасходы</w:t>
      </w:r>
      <w:proofErr w:type="spellEnd"/>
      <w:r>
        <w:t>, по соответствующему выбранному «Складу» и номенклатуре строки.</w:t>
      </w:r>
    </w:p>
    <w:p w:rsidR="00D13D30" w:rsidRDefault="00D13D30">
      <w:r>
        <w:t>При этом обработка «</w:t>
      </w:r>
      <w:proofErr w:type="gramStart"/>
      <w:r>
        <w:t>Прайс лист</w:t>
      </w:r>
      <w:proofErr w:type="gramEnd"/>
      <w:r>
        <w:t>» должная продолжать работать в штатном режиме. Добавление нового функционала не должно повлиять работоспособность обработки.</w:t>
      </w:r>
    </w:p>
    <w:p w:rsidR="00D13D30" w:rsidRDefault="00D13D30">
      <w:bookmarkStart w:id="0" w:name="_GoBack"/>
      <w:bookmarkEnd w:id="0"/>
    </w:p>
    <w:sectPr w:rsidR="00D1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5B"/>
    <w:rsid w:val="00447D5B"/>
    <w:rsid w:val="00D13D30"/>
    <w:rsid w:val="00ED68A0"/>
    <w:rsid w:val="00F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2022-11-02T14:29:00Z</dcterms:created>
  <dcterms:modified xsi:type="dcterms:W3CDTF">2022-11-02T14:39:00Z</dcterms:modified>
</cp:coreProperties>
</file>