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102C" w14:textId="19F2CE60" w:rsidR="00524A8B" w:rsidRDefault="005855B1">
      <w:r>
        <w:t>ТЗ. Виртуальные комплекты.</w:t>
      </w:r>
    </w:p>
    <w:p w14:paraId="4CE38AE2" w14:textId="77777777" w:rsidR="005855B1" w:rsidRDefault="005855B1"/>
    <w:p w14:paraId="3E43E88C" w14:textId="5E33CCE7" w:rsidR="005855B1" w:rsidRDefault="005855B1">
      <w:r>
        <w:t>Нужна обработка, которая с настроенной периодичностью будет создавать/обновлять документ Оприходование товаров и документ</w:t>
      </w:r>
      <w:r w:rsidR="00DC7CFF">
        <w:t xml:space="preserve"> Установка цен номенклатуры</w:t>
      </w:r>
      <w:r w:rsidR="002108B4">
        <w:t xml:space="preserve"> для Набор-комплектов</w:t>
      </w:r>
      <w:r w:rsidR="00DC7CFF">
        <w:t>.</w:t>
      </w:r>
      <w:r w:rsidR="00DC7CFF">
        <w:br/>
      </w:r>
      <w:r w:rsidR="00DC7CFF">
        <w:br/>
        <w:t>У обработки должны сохраняться настройки. Для каждой настройки будет создаваться отдельный документ Оприходования и Установки цен</w:t>
      </w:r>
      <w:r w:rsidR="002108B4">
        <w:t>.</w:t>
      </w:r>
      <w:r w:rsidR="002108B4">
        <w:br/>
        <w:t>Должна быть возможность копировать настройки.</w:t>
      </w:r>
      <w:r w:rsidR="002108B4">
        <w:br/>
        <w:t xml:space="preserve">Должна вызываться настройка </w:t>
      </w:r>
      <w:r w:rsidR="00AF73A1">
        <w:t>периодичности</w:t>
      </w:r>
      <w:r w:rsidR="002108B4">
        <w:t xml:space="preserve"> формирования Оприход</w:t>
      </w:r>
      <w:r w:rsidR="00AF73A1">
        <w:t>ования и Установки цен</w:t>
      </w:r>
      <w:r w:rsidR="00AF73A1">
        <w:br/>
        <w:t>В настройке выбираются документы оприходования и установки цен, в которых будет обновляться информация.</w:t>
      </w:r>
      <w:r w:rsidR="001737F5">
        <w:br/>
        <w:t>Кнопка СФОРМИРОВАТЬ</w:t>
      </w:r>
      <w:r w:rsidR="00DC7CFF">
        <w:br/>
      </w:r>
      <w:r w:rsidR="00DC7CFF">
        <w:br/>
        <w:t>В настройках указывается отбор номенклатуры</w:t>
      </w:r>
      <w:r w:rsidR="00AF73A1">
        <w:t xml:space="preserve"> (комплектов, для которых будут создаваться остатки)</w:t>
      </w:r>
      <w:r w:rsidR="00DC7CFF">
        <w:t xml:space="preserve"> по </w:t>
      </w:r>
      <w:r w:rsidR="002108B4">
        <w:t>разным параметрам</w:t>
      </w:r>
      <w:r w:rsidR="00AF73A1">
        <w:t xml:space="preserve"> (</w:t>
      </w:r>
      <w:r w:rsidR="00DC7CFF">
        <w:t>папкам</w:t>
      </w:r>
      <w:r w:rsidR="00AF73A1">
        <w:t xml:space="preserve">, </w:t>
      </w:r>
      <w:r w:rsidR="00DC7CFF">
        <w:t>свойствам</w:t>
      </w:r>
      <w:r w:rsidR="00AF73A1">
        <w:t>)</w:t>
      </w:r>
    </w:p>
    <w:p w14:paraId="0A709F1D" w14:textId="2EEC8F73" w:rsidR="00DC7CFF" w:rsidRDefault="00DC7CFF">
      <w:r>
        <w:t>Также в настройке указыва</w:t>
      </w:r>
      <w:r w:rsidR="002108B4">
        <w:t>ются параметры:</w:t>
      </w:r>
    </w:p>
    <w:p w14:paraId="17CD861C" w14:textId="4A4E2A89" w:rsidR="002108B4" w:rsidRPr="002108B4" w:rsidRDefault="002108B4">
      <w:r>
        <w:t xml:space="preserve">Склад: </w:t>
      </w:r>
      <w:proofErr w:type="gramStart"/>
      <w:r w:rsidRPr="002108B4">
        <w:t xml:space="preserve">[  </w:t>
      </w:r>
      <w:proofErr w:type="gramEnd"/>
      <w:r w:rsidRPr="002108B4">
        <w:t xml:space="preserve">   ]</w:t>
      </w:r>
      <w:r>
        <w:t xml:space="preserve"> на который будет происходить оприходование</w:t>
      </w:r>
    </w:p>
    <w:p w14:paraId="7846304B" w14:textId="43D87682" w:rsidR="00DC7CFF" w:rsidRPr="002108B4" w:rsidRDefault="00DC7CFF">
      <w:r>
        <w:t xml:space="preserve">Цена для расчета стоимости комплектующих: </w:t>
      </w:r>
      <w:proofErr w:type="gramStart"/>
      <w:r w:rsidR="002108B4" w:rsidRPr="002108B4">
        <w:t xml:space="preserve">[  </w:t>
      </w:r>
      <w:proofErr w:type="gramEnd"/>
      <w:r w:rsidR="002108B4" w:rsidRPr="002108B4">
        <w:t xml:space="preserve">   ]</w:t>
      </w:r>
      <w:r w:rsidR="002108B4">
        <w:t xml:space="preserve"> – справочник цен</w:t>
      </w:r>
    </w:p>
    <w:p w14:paraId="0A2DE5AF" w14:textId="6F2E1291" w:rsidR="00DC7CFF" w:rsidRDefault="00DC7CFF">
      <w:r>
        <w:t xml:space="preserve">Множитель А: </w:t>
      </w:r>
      <w:proofErr w:type="gramStart"/>
      <w:r w:rsidR="002108B4" w:rsidRPr="002108B4">
        <w:t xml:space="preserve">[  </w:t>
      </w:r>
      <w:proofErr w:type="gramEnd"/>
      <w:r w:rsidR="002108B4" w:rsidRPr="002108B4">
        <w:t xml:space="preserve">   ]</w:t>
      </w:r>
      <w:r w:rsidR="002108B4">
        <w:t xml:space="preserve"> - число</w:t>
      </w:r>
    </w:p>
    <w:p w14:paraId="1FD6E574" w14:textId="58FE3302" w:rsidR="00DC7CFF" w:rsidRPr="002108B4" w:rsidRDefault="002108B4">
      <w:r>
        <w:t>Добавка</w:t>
      </w:r>
      <w:r w:rsidR="00DC7CFF">
        <w:t xml:space="preserve"> Б:</w:t>
      </w:r>
      <w:r w:rsidRPr="002108B4">
        <w:t xml:space="preserve"> </w:t>
      </w:r>
      <w:proofErr w:type="gramStart"/>
      <w:r w:rsidRPr="002108B4">
        <w:t xml:space="preserve">[  </w:t>
      </w:r>
      <w:proofErr w:type="gramEnd"/>
      <w:r w:rsidRPr="002108B4">
        <w:t xml:space="preserve">   ]</w:t>
      </w:r>
      <w:r>
        <w:t xml:space="preserve"> - число</w:t>
      </w:r>
    </w:p>
    <w:p w14:paraId="6F16D79F" w14:textId="168ADACE" w:rsidR="002108B4" w:rsidRDefault="002108B4">
      <w:r>
        <w:t>Формула расчета цены комплекта для установки цен номенклатуры:</w:t>
      </w:r>
    </w:p>
    <w:p w14:paraId="2B649E1A" w14:textId="59D58331" w:rsidR="00DC7CFF" w:rsidRDefault="00DC7CFF">
      <w:r>
        <w:t>Цена комплекта = Стоимость комплектующих * А + Б</w:t>
      </w:r>
    </w:p>
    <w:p w14:paraId="2B4D5FDB" w14:textId="67F8BCF7" w:rsidR="002108B4" w:rsidRDefault="002108B4">
      <w:r>
        <w:t>Формула для расчета количества комплектов для оприходования:</w:t>
      </w:r>
    </w:p>
    <w:p w14:paraId="58863002" w14:textId="09E048D5" w:rsidR="002108B4" w:rsidRDefault="002108B4" w:rsidP="002108B4">
      <w:pPr>
        <w:pStyle w:val="a3"/>
        <w:numPr>
          <w:ilvl w:val="0"/>
          <w:numId w:val="1"/>
        </w:numPr>
      </w:pPr>
      <w:r>
        <w:t>Проверяются остатки комплектующих</w:t>
      </w:r>
      <w:r w:rsidR="00AF73A1">
        <w:t xml:space="preserve"> для комплекта</w:t>
      </w:r>
    </w:p>
    <w:p w14:paraId="02D0125C" w14:textId="77777777" w:rsidR="00AF73A1" w:rsidRDefault="00AF73A1" w:rsidP="002108B4">
      <w:pPr>
        <w:pStyle w:val="a3"/>
        <w:numPr>
          <w:ilvl w:val="0"/>
          <w:numId w:val="1"/>
        </w:numPr>
      </w:pPr>
      <w:r>
        <w:t>Остатки делятся на количество товаров в комплекте</w:t>
      </w:r>
    </w:p>
    <w:p w14:paraId="4E554296" w14:textId="77777777" w:rsidR="00AF73A1" w:rsidRDefault="00AF73A1" w:rsidP="002108B4">
      <w:pPr>
        <w:pStyle w:val="a3"/>
        <w:numPr>
          <w:ilvl w:val="0"/>
          <w:numId w:val="1"/>
        </w:numPr>
      </w:pPr>
      <w:r>
        <w:t>Из этих поделенных остатков выбирается минимальный</w:t>
      </w:r>
    </w:p>
    <w:p w14:paraId="488904BB" w14:textId="77777777" w:rsidR="00AF73A1" w:rsidRDefault="00AF73A1" w:rsidP="002108B4">
      <w:pPr>
        <w:pStyle w:val="a3"/>
        <w:numPr>
          <w:ilvl w:val="0"/>
          <w:numId w:val="1"/>
        </w:numPr>
      </w:pPr>
      <w:r>
        <w:t>Это число округляется вниз до целого</w:t>
      </w:r>
    </w:p>
    <w:p w14:paraId="71D13666" w14:textId="1E99293A" w:rsidR="002108B4" w:rsidRDefault="00AF73A1" w:rsidP="002108B4">
      <w:pPr>
        <w:pStyle w:val="a3"/>
        <w:numPr>
          <w:ilvl w:val="0"/>
          <w:numId w:val="1"/>
        </w:numPr>
      </w:pPr>
      <w:r>
        <w:t>Если результат больше 0, то это число устанавливается для оприходования для комплекта.</w:t>
      </w:r>
      <w:r w:rsidR="002108B4">
        <w:br/>
      </w:r>
    </w:p>
    <w:p w14:paraId="146B20E0" w14:textId="77777777" w:rsidR="002108B4" w:rsidRDefault="002108B4"/>
    <w:p w14:paraId="5A73D279" w14:textId="31B0542C" w:rsidR="002108B4" w:rsidRPr="001737F5" w:rsidRDefault="002108B4">
      <w:pPr>
        <w:rPr>
          <w:color w:val="C45911" w:themeColor="accent2" w:themeShade="BF"/>
        </w:rPr>
      </w:pPr>
      <w:r w:rsidRPr="001737F5">
        <w:rPr>
          <w:color w:val="C45911" w:themeColor="accent2" w:themeShade="BF"/>
        </w:rPr>
        <w:t>Пример:</w:t>
      </w:r>
    </w:p>
    <w:p w14:paraId="60309090" w14:textId="77777777" w:rsidR="00AF73A1" w:rsidRPr="001737F5" w:rsidRDefault="00AF73A1" w:rsidP="00AF73A1">
      <w:pPr>
        <w:rPr>
          <w:color w:val="C45911" w:themeColor="accent2" w:themeShade="BF"/>
        </w:rPr>
      </w:pPr>
      <w:r w:rsidRPr="001737F5">
        <w:rPr>
          <w:color w:val="C45911" w:themeColor="accent2" w:themeShade="BF"/>
        </w:rPr>
        <w:t xml:space="preserve">Комплект: Печь </w:t>
      </w:r>
      <w:proofErr w:type="spellStart"/>
      <w:r w:rsidRPr="001737F5">
        <w:rPr>
          <w:color w:val="C45911" w:themeColor="accent2" w:themeShade="BF"/>
        </w:rPr>
        <w:t>Бахта</w:t>
      </w:r>
      <w:proofErr w:type="spellEnd"/>
      <w:r w:rsidRPr="001737F5">
        <w:rPr>
          <w:color w:val="C45911" w:themeColor="accent2" w:themeShade="BF"/>
        </w:rPr>
        <w:t xml:space="preserve"> с </w:t>
      </w:r>
      <w:proofErr w:type="spellStart"/>
      <w:r w:rsidRPr="001737F5">
        <w:rPr>
          <w:color w:val="C45911" w:themeColor="accent2" w:themeShade="BF"/>
        </w:rPr>
        <w:t>ковектором</w:t>
      </w:r>
      <w:proofErr w:type="spellEnd"/>
      <w:r w:rsidRPr="001737F5">
        <w:rPr>
          <w:color w:val="C45911" w:themeColor="accent2" w:themeShade="BF"/>
        </w:rPr>
        <w:t xml:space="preserve"> и тремя пирамидками</w:t>
      </w:r>
    </w:p>
    <w:p w14:paraId="66702C46" w14:textId="77777777" w:rsidR="00AF73A1" w:rsidRPr="001737F5" w:rsidRDefault="00AF73A1" w:rsidP="00AF73A1">
      <w:pPr>
        <w:rPr>
          <w:color w:val="C45911" w:themeColor="accent2" w:themeShade="BF"/>
        </w:rPr>
      </w:pPr>
      <w:r w:rsidRPr="001737F5">
        <w:rPr>
          <w:color w:val="C45911" w:themeColor="accent2" w:themeShade="BF"/>
        </w:rPr>
        <w:t>Комплектующие:</w:t>
      </w:r>
    </w:p>
    <w:p w14:paraId="0571034F" w14:textId="1E76A836" w:rsidR="00AF73A1" w:rsidRPr="001737F5" w:rsidRDefault="00AF73A1" w:rsidP="00AF73A1">
      <w:pPr>
        <w:pStyle w:val="a3"/>
        <w:numPr>
          <w:ilvl w:val="0"/>
          <w:numId w:val="3"/>
        </w:numPr>
        <w:rPr>
          <w:color w:val="C45911" w:themeColor="accent2" w:themeShade="BF"/>
        </w:rPr>
      </w:pPr>
      <w:r w:rsidRPr="001737F5">
        <w:rPr>
          <w:color w:val="C45911" w:themeColor="accent2" w:themeShade="BF"/>
        </w:rPr>
        <w:t xml:space="preserve">Печь </w:t>
      </w:r>
      <w:proofErr w:type="spellStart"/>
      <w:r w:rsidRPr="001737F5">
        <w:rPr>
          <w:color w:val="C45911" w:themeColor="accent2" w:themeShade="BF"/>
        </w:rPr>
        <w:t>Бахта</w:t>
      </w:r>
      <w:proofErr w:type="spellEnd"/>
      <w:r w:rsidRPr="001737F5">
        <w:rPr>
          <w:color w:val="C45911" w:themeColor="accent2" w:themeShade="BF"/>
        </w:rPr>
        <w:t xml:space="preserve"> 1шт</w:t>
      </w:r>
    </w:p>
    <w:p w14:paraId="42C8E5CC" w14:textId="3D53E268" w:rsidR="00AF73A1" w:rsidRPr="001737F5" w:rsidRDefault="00AF73A1" w:rsidP="00AF73A1">
      <w:pPr>
        <w:pStyle w:val="a3"/>
        <w:numPr>
          <w:ilvl w:val="0"/>
          <w:numId w:val="3"/>
        </w:numPr>
        <w:rPr>
          <w:color w:val="C45911" w:themeColor="accent2" w:themeShade="BF"/>
        </w:rPr>
      </w:pPr>
      <w:proofErr w:type="spellStart"/>
      <w:r w:rsidRPr="001737F5">
        <w:rPr>
          <w:color w:val="C45911" w:themeColor="accent2" w:themeShade="BF"/>
        </w:rPr>
        <w:t>Конветор</w:t>
      </w:r>
      <w:proofErr w:type="spellEnd"/>
      <w:r w:rsidRPr="001737F5">
        <w:rPr>
          <w:color w:val="C45911" w:themeColor="accent2" w:themeShade="BF"/>
        </w:rPr>
        <w:t xml:space="preserve"> Лира 1шт</w:t>
      </w:r>
    </w:p>
    <w:p w14:paraId="30979BB3" w14:textId="77777777" w:rsidR="00AF73A1" w:rsidRPr="001737F5" w:rsidRDefault="00AF73A1" w:rsidP="00AF73A1">
      <w:pPr>
        <w:pStyle w:val="a3"/>
        <w:numPr>
          <w:ilvl w:val="0"/>
          <w:numId w:val="3"/>
        </w:numPr>
        <w:rPr>
          <w:color w:val="C45911" w:themeColor="accent2" w:themeShade="BF"/>
        </w:rPr>
      </w:pPr>
      <w:r w:rsidRPr="001737F5">
        <w:rPr>
          <w:color w:val="C45911" w:themeColor="accent2" w:themeShade="BF"/>
        </w:rPr>
        <w:t>Пирамидки 3шт</w:t>
      </w:r>
    </w:p>
    <w:p w14:paraId="72466E27" w14:textId="77777777" w:rsidR="00AF73A1" w:rsidRPr="001737F5" w:rsidRDefault="00AF73A1" w:rsidP="00AF73A1">
      <w:pPr>
        <w:rPr>
          <w:color w:val="C45911" w:themeColor="accent2" w:themeShade="BF"/>
        </w:rPr>
      </w:pPr>
      <w:r w:rsidRPr="001737F5">
        <w:rPr>
          <w:color w:val="C45911" w:themeColor="accent2" w:themeShade="BF"/>
        </w:rPr>
        <w:t>Остатки:</w:t>
      </w:r>
    </w:p>
    <w:p w14:paraId="2EF3EDEC" w14:textId="70178139" w:rsidR="00AF73A1" w:rsidRPr="001737F5" w:rsidRDefault="00AF73A1" w:rsidP="00AF73A1">
      <w:pPr>
        <w:pStyle w:val="a3"/>
        <w:numPr>
          <w:ilvl w:val="0"/>
          <w:numId w:val="3"/>
        </w:numPr>
        <w:rPr>
          <w:color w:val="C45911" w:themeColor="accent2" w:themeShade="BF"/>
        </w:rPr>
      </w:pPr>
      <w:r w:rsidRPr="001737F5">
        <w:rPr>
          <w:color w:val="C45911" w:themeColor="accent2" w:themeShade="BF"/>
        </w:rPr>
        <w:t xml:space="preserve">Печь </w:t>
      </w:r>
      <w:proofErr w:type="spellStart"/>
      <w:r w:rsidRPr="001737F5">
        <w:rPr>
          <w:color w:val="C45911" w:themeColor="accent2" w:themeShade="BF"/>
        </w:rPr>
        <w:t>Бахта</w:t>
      </w:r>
      <w:proofErr w:type="spellEnd"/>
      <w:r w:rsidRPr="001737F5">
        <w:rPr>
          <w:color w:val="C45911" w:themeColor="accent2" w:themeShade="BF"/>
        </w:rPr>
        <w:t xml:space="preserve"> </w:t>
      </w:r>
      <w:r w:rsidRPr="001737F5">
        <w:rPr>
          <w:color w:val="C45911" w:themeColor="accent2" w:themeShade="BF"/>
        </w:rPr>
        <w:t>5</w:t>
      </w:r>
      <w:r w:rsidRPr="001737F5">
        <w:rPr>
          <w:color w:val="C45911" w:themeColor="accent2" w:themeShade="BF"/>
        </w:rPr>
        <w:t>шт</w:t>
      </w:r>
    </w:p>
    <w:p w14:paraId="5EFB3992" w14:textId="3C02D780" w:rsidR="00AF73A1" w:rsidRPr="001737F5" w:rsidRDefault="00AF73A1" w:rsidP="00AF73A1">
      <w:pPr>
        <w:pStyle w:val="a3"/>
        <w:numPr>
          <w:ilvl w:val="0"/>
          <w:numId w:val="3"/>
        </w:numPr>
        <w:rPr>
          <w:color w:val="C45911" w:themeColor="accent2" w:themeShade="BF"/>
        </w:rPr>
      </w:pPr>
      <w:proofErr w:type="spellStart"/>
      <w:r w:rsidRPr="001737F5">
        <w:rPr>
          <w:color w:val="C45911" w:themeColor="accent2" w:themeShade="BF"/>
        </w:rPr>
        <w:t>Конветор</w:t>
      </w:r>
      <w:proofErr w:type="spellEnd"/>
      <w:r w:rsidRPr="001737F5">
        <w:rPr>
          <w:color w:val="C45911" w:themeColor="accent2" w:themeShade="BF"/>
        </w:rPr>
        <w:t xml:space="preserve"> Лира </w:t>
      </w:r>
      <w:r w:rsidRPr="001737F5">
        <w:rPr>
          <w:color w:val="C45911" w:themeColor="accent2" w:themeShade="BF"/>
        </w:rPr>
        <w:t>8</w:t>
      </w:r>
      <w:r w:rsidRPr="001737F5">
        <w:rPr>
          <w:color w:val="C45911" w:themeColor="accent2" w:themeShade="BF"/>
        </w:rPr>
        <w:t>шт</w:t>
      </w:r>
    </w:p>
    <w:p w14:paraId="66DC70C6" w14:textId="29803DDC" w:rsidR="00AF73A1" w:rsidRPr="001737F5" w:rsidRDefault="00AF73A1" w:rsidP="00AF73A1">
      <w:pPr>
        <w:pStyle w:val="a3"/>
        <w:numPr>
          <w:ilvl w:val="0"/>
          <w:numId w:val="3"/>
        </w:numPr>
        <w:rPr>
          <w:color w:val="C45911" w:themeColor="accent2" w:themeShade="BF"/>
        </w:rPr>
      </w:pPr>
      <w:r w:rsidRPr="001737F5">
        <w:rPr>
          <w:color w:val="C45911" w:themeColor="accent2" w:themeShade="BF"/>
        </w:rPr>
        <w:lastRenderedPageBreak/>
        <w:t xml:space="preserve">Пирамидки </w:t>
      </w:r>
      <w:r w:rsidRPr="001737F5">
        <w:rPr>
          <w:color w:val="C45911" w:themeColor="accent2" w:themeShade="BF"/>
        </w:rPr>
        <w:t>10</w:t>
      </w:r>
      <w:r w:rsidRPr="001737F5">
        <w:rPr>
          <w:color w:val="C45911" w:themeColor="accent2" w:themeShade="BF"/>
        </w:rPr>
        <w:t>шт</w:t>
      </w:r>
    </w:p>
    <w:p w14:paraId="01A9D5C4" w14:textId="51A1E958" w:rsidR="00AF73A1" w:rsidRPr="001737F5" w:rsidRDefault="00AF73A1" w:rsidP="00AF73A1">
      <w:pPr>
        <w:ind w:left="360"/>
        <w:rPr>
          <w:color w:val="C45911" w:themeColor="accent2" w:themeShade="BF"/>
        </w:rPr>
      </w:pPr>
      <w:r w:rsidRPr="001737F5">
        <w:rPr>
          <w:color w:val="C45911" w:themeColor="accent2" w:themeShade="BF"/>
        </w:rPr>
        <w:t>Цены:</w:t>
      </w:r>
    </w:p>
    <w:p w14:paraId="5DC47C84" w14:textId="5E38A154" w:rsidR="00AF73A1" w:rsidRPr="001737F5" w:rsidRDefault="00AF73A1" w:rsidP="00AF73A1">
      <w:pPr>
        <w:pStyle w:val="a3"/>
        <w:numPr>
          <w:ilvl w:val="0"/>
          <w:numId w:val="5"/>
        </w:numPr>
        <w:rPr>
          <w:color w:val="C45911" w:themeColor="accent2" w:themeShade="BF"/>
        </w:rPr>
      </w:pPr>
      <w:r w:rsidRPr="001737F5">
        <w:rPr>
          <w:color w:val="C45911" w:themeColor="accent2" w:themeShade="BF"/>
        </w:rPr>
        <w:t xml:space="preserve">Печь </w:t>
      </w:r>
      <w:proofErr w:type="spellStart"/>
      <w:r w:rsidRPr="001737F5">
        <w:rPr>
          <w:color w:val="C45911" w:themeColor="accent2" w:themeShade="BF"/>
        </w:rPr>
        <w:t>Бахта</w:t>
      </w:r>
      <w:proofErr w:type="spellEnd"/>
      <w:r w:rsidRPr="001737F5">
        <w:rPr>
          <w:color w:val="C45911" w:themeColor="accent2" w:themeShade="BF"/>
        </w:rPr>
        <w:t xml:space="preserve"> </w:t>
      </w:r>
      <w:r w:rsidR="001737F5">
        <w:rPr>
          <w:color w:val="C45911" w:themeColor="accent2" w:themeShade="BF"/>
        </w:rPr>
        <w:t>50 000р</w:t>
      </w:r>
    </w:p>
    <w:p w14:paraId="55E9B74F" w14:textId="4DB7C99B" w:rsidR="00AF73A1" w:rsidRPr="001737F5" w:rsidRDefault="00AF73A1" w:rsidP="00AF73A1">
      <w:pPr>
        <w:pStyle w:val="a3"/>
        <w:numPr>
          <w:ilvl w:val="0"/>
          <w:numId w:val="3"/>
        </w:numPr>
        <w:rPr>
          <w:color w:val="C45911" w:themeColor="accent2" w:themeShade="BF"/>
        </w:rPr>
      </w:pPr>
      <w:proofErr w:type="spellStart"/>
      <w:r w:rsidRPr="001737F5">
        <w:rPr>
          <w:color w:val="C45911" w:themeColor="accent2" w:themeShade="BF"/>
        </w:rPr>
        <w:t>Конветор</w:t>
      </w:r>
      <w:proofErr w:type="spellEnd"/>
      <w:r w:rsidRPr="001737F5">
        <w:rPr>
          <w:color w:val="C45911" w:themeColor="accent2" w:themeShade="BF"/>
        </w:rPr>
        <w:t xml:space="preserve"> Лира </w:t>
      </w:r>
      <w:r w:rsidR="001737F5">
        <w:rPr>
          <w:color w:val="C45911" w:themeColor="accent2" w:themeShade="BF"/>
        </w:rPr>
        <w:t>10 000р</w:t>
      </w:r>
    </w:p>
    <w:p w14:paraId="022A25FF" w14:textId="387F4708" w:rsidR="00AF73A1" w:rsidRPr="001737F5" w:rsidRDefault="00AF73A1" w:rsidP="00AF73A1">
      <w:pPr>
        <w:pStyle w:val="a3"/>
        <w:numPr>
          <w:ilvl w:val="0"/>
          <w:numId w:val="3"/>
        </w:numPr>
        <w:rPr>
          <w:color w:val="C45911" w:themeColor="accent2" w:themeShade="BF"/>
        </w:rPr>
      </w:pPr>
      <w:r w:rsidRPr="001737F5">
        <w:rPr>
          <w:color w:val="C45911" w:themeColor="accent2" w:themeShade="BF"/>
        </w:rPr>
        <w:t xml:space="preserve">Пирамидки </w:t>
      </w:r>
      <w:r w:rsidR="001737F5">
        <w:rPr>
          <w:color w:val="C45911" w:themeColor="accent2" w:themeShade="BF"/>
        </w:rPr>
        <w:t>1000р</w:t>
      </w:r>
    </w:p>
    <w:p w14:paraId="55FEAF66" w14:textId="77777777" w:rsidR="001737F5" w:rsidRPr="001737F5" w:rsidRDefault="001737F5" w:rsidP="001737F5">
      <w:pPr>
        <w:rPr>
          <w:color w:val="C45911" w:themeColor="accent2" w:themeShade="BF"/>
        </w:rPr>
      </w:pPr>
    </w:p>
    <w:p w14:paraId="40086D38" w14:textId="0E71557B" w:rsidR="001737F5" w:rsidRDefault="001737F5" w:rsidP="001737F5">
      <w:pPr>
        <w:rPr>
          <w:color w:val="C45911" w:themeColor="accent2" w:themeShade="BF"/>
        </w:rPr>
      </w:pPr>
      <w:r w:rsidRPr="001737F5">
        <w:rPr>
          <w:color w:val="C45911" w:themeColor="accent2" w:themeShade="BF"/>
        </w:rPr>
        <w:t>В обработке запол</w:t>
      </w:r>
      <w:r>
        <w:rPr>
          <w:color w:val="C45911" w:themeColor="accent2" w:themeShade="BF"/>
        </w:rPr>
        <w:t>няю:</w:t>
      </w:r>
    </w:p>
    <w:p w14:paraId="02A987E1" w14:textId="2DEF6972" w:rsidR="001737F5" w:rsidRDefault="001737F5" w:rsidP="001737F5">
      <w:pPr>
        <w:rPr>
          <w:color w:val="C45911" w:themeColor="accent2" w:themeShade="BF"/>
        </w:rPr>
      </w:pPr>
      <w:r>
        <w:rPr>
          <w:color w:val="C45911" w:themeColor="accent2" w:themeShade="BF"/>
        </w:rPr>
        <w:t>Отбор:</w:t>
      </w:r>
    </w:p>
    <w:p w14:paraId="0D22E7FB" w14:textId="3B7FFCA7" w:rsidR="001737F5" w:rsidRDefault="001737F5" w:rsidP="001737F5">
      <w:pPr>
        <w:rPr>
          <w:b/>
          <w:bCs/>
          <w:color w:val="C45911" w:themeColor="accent2" w:themeShade="BF"/>
        </w:rPr>
      </w:pPr>
      <w:r>
        <w:rPr>
          <w:color w:val="C45911" w:themeColor="accent2" w:themeShade="BF"/>
        </w:rPr>
        <w:t xml:space="preserve">Номенклатура </w:t>
      </w:r>
      <w:proofErr w:type="gramStart"/>
      <w:r>
        <w:rPr>
          <w:color w:val="C45911" w:themeColor="accent2" w:themeShade="BF"/>
        </w:rPr>
        <w:t>Равно</w:t>
      </w:r>
      <w:proofErr w:type="gramEnd"/>
      <w:r>
        <w:rPr>
          <w:color w:val="C45911" w:themeColor="accent2" w:themeShade="BF"/>
        </w:rPr>
        <w:t xml:space="preserve"> </w:t>
      </w:r>
      <w:r w:rsidRPr="001737F5">
        <w:rPr>
          <w:b/>
          <w:bCs/>
          <w:color w:val="C45911" w:themeColor="accent2" w:themeShade="BF"/>
        </w:rPr>
        <w:t xml:space="preserve">Печь </w:t>
      </w:r>
      <w:proofErr w:type="spellStart"/>
      <w:r w:rsidRPr="001737F5">
        <w:rPr>
          <w:b/>
          <w:bCs/>
          <w:color w:val="C45911" w:themeColor="accent2" w:themeShade="BF"/>
        </w:rPr>
        <w:t>Бахта</w:t>
      </w:r>
      <w:proofErr w:type="spellEnd"/>
      <w:r w:rsidRPr="001737F5">
        <w:rPr>
          <w:b/>
          <w:bCs/>
          <w:color w:val="C45911" w:themeColor="accent2" w:themeShade="BF"/>
        </w:rPr>
        <w:t xml:space="preserve"> с </w:t>
      </w:r>
      <w:proofErr w:type="spellStart"/>
      <w:r w:rsidRPr="001737F5">
        <w:rPr>
          <w:b/>
          <w:bCs/>
          <w:color w:val="C45911" w:themeColor="accent2" w:themeShade="BF"/>
        </w:rPr>
        <w:t>ковектором</w:t>
      </w:r>
      <w:proofErr w:type="spellEnd"/>
      <w:r w:rsidRPr="001737F5">
        <w:rPr>
          <w:b/>
          <w:bCs/>
          <w:color w:val="C45911" w:themeColor="accent2" w:themeShade="BF"/>
        </w:rPr>
        <w:t xml:space="preserve"> и тремя пирамидками</w:t>
      </w:r>
    </w:p>
    <w:p w14:paraId="439593AB" w14:textId="09DA6A72" w:rsidR="001737F5" w:rsidRPr="00793D59" w:rsidRDefault="001737F5" w:rsidP="001737F5">
      <w:pPr>
        <w:rPr>
          <w:color w:val="C45911" w:themeColor="accent2" w:themeShade="BF"/>
        </w:rPr>
      </w:pPr>
      <w:r w:rsidRPr="00793D59">
        <w:rPr>
          <w:color w:val="C45911" w:themeColor="accent2" w:themeShade="BF"/>
        </w:rPr>
        <w:t>Периодичность: каждый день в 8:00</w:t>
      </w:r>
    </w:p>
    <w:p w14:paraId="597B72B5" w14:textId="51E3E932" w:rsidR="001737F5" w:rsidRPr="00793D59" w:rsidRDefault="001737F5" w:rsidP="001737F5">
      <w:pPr>
        <w:rPr>
          <w:color w:val="C45911" w:themeColor="accent2" w:themeShade="BF"/>
        </w:rPr>
      </w:pPr>
      <w:r w:rsidRPr="00793D59">
        <w:rPr>
          <w:color w:val="C45911" w:themeColor="accent2" w:themeShade="BF"/>
        </w:rPr>
        <w:t xml:space="preserve">Документ Оприходования: </w:t>
      </w:r>
      <w:r w:rsidRPr="00793D59">
        <w:rPr>
          <w:color w:val="C45911" w:themeColor="accent2" w:themeShade="BF"/>
        </w:rPr>
        <w:t>[Документ]</w:t>
      </w:r>
      <w:r w:rsidRPr="00793D59">
        <w:rPr>
          <w:color w:val="C45911" w:themeColor="accent2" w:themeShade="BF"/>
        </w:rPr>
        <w:br/>
        <w:t xml:space="preserve">Документ Установка цен номенклатуры: </w:t>
      </w:r>
      <w:r w:rsidRPr="00793D59">
        <w:rPr>
          <w:color w:val="C45911" w:themeColor="accent2" w:themeShade="BF"/>
        </w:rPr>
        <w:t>[</w:t>
      </w:r>
      <w:r w:rsidRPr="00793D59">
        <w:rPr>
          <w:color w:val="C45911" w:themeColor="accent2" w:themeShade="BF"/>
        </w:rPr>
        <w:t>Документ</w:t>
      </w:r>
      <w:r w:rsidRPr="00793D59">
        <w:rPr>
          <w:color w:val="C45911" w:themeColor="accent2" w:themeShade="BF"/>
        </w:rPr>
        <w:t>]</w:t>
      </w:r>
    </w:p>
    <w:p w14:paraId="7CF918BE" w14:textId="687C05ED" w:rsidR="001737F5" w:rsidRPr="00793D59" w:rsidRDefault="001737F5" w:rsidP="001737F5">
      <w:pPr>
        <w:rPr>
          <w:color w:val="C45911" w:themeColor="accent2" w:themeShade="BF"/>
        </w:rPr>
      </w:pPr>
      <w:r w:rsidRPr="00793D59">
        <w:rPr>
          <w:color w:val="C45911" w:themeColor="accent2" w:themeShade="BF"/>
        </w:rPr>
        <w:t>Склад: [</w:t>
      </w:r>
      <w:r w:rsidRPr="00793D59">
        <w:rPr>
          <w:color w:val="C45911" w:themeColor="accent2" w:themeShade="BF"/>
        </w:rPr>
        <w:t>Для комплектов</w:t>
      </w:r>
      <w:r w:rsidRPr="00793D59">
        <w:rPr>
          <w:color w:val="C45911" w:themeColor="accent2" w:themeShade="BF"/>
        </w:rPr>
        <w:t>]</w:t>
      </w:r>
    </w:p>
    <w:p w14:paraId="7B373831" w14:textId="1FC911E9" w:rsidR="001737F5" w:rsidRPr="00793D59" w:rsidRDefault="001737F5" w:rsidP="001737F5">
      <w:pPr>
        <w:rPr>
          <w:color w:val="C45911" w:themeColor="accent2" w:themeShade="BF"/>
        </w:rPr>
      </w:pPr>
      <w:r w:rsidRPr="00793D59">
        <w:rPr>
          <w:color w:val="C45911" w:themeColor="accent2" w:themeShade="BF"/>
        </w:rPr>
        <w:t>Цена для расчета стоимости комплектующих: [</w:t>
      </w:r>
      <w:r w:rsidRPr="00793D59">
        <w:rPr>
          <w:color w:val="C45911" w:themeColor="accent2" w:themeShade="BF"/>
        </w:rPr>
        <w:t>Розничная</w:t>
      </w:r>
      <w:r w:rsidRPr="00793D59">
        <w:rPr>
          <w:color w:val="C45911" w:themeColor="accent2" w:themeShade="BF"/>
        </w:rPr>
        <w:t>]</w:t>
      </w:r>
    </w:p>
    <w:p w14:paraId="1073A3B8" w14:textId="40C75384" w:rsidR="001737F5" w:rsidRPr="00793D59" w:rsidRDefault="001737F5" w:rsidP="001737F5">
      <w:pPr>
        <w:rPr>
          <w:color w:val="C45911" w:themeColor="accent2" w:themeShade="BF"/>
        </w:rPr>
      </w:pPr>
      <w:r w:rsidRPr="00793D59">
        <w:rPr>
          <w:color w:val="C45911" w:themeColor="accent2" w:themeShade="BF"/>
        </w:rPr>
        <w:t>Множитель А: [</w:t>
      </w:r>
      <w:r w:rsidRPr="00793D59">
        <w:rPr>
          <w:color w:val="C45911" w:themeColor="accent2" w:themeShade="BF"/>
        </w:rPr>
        <w:t>1,1</w:t>
      </w:r>
      <w:r w:rsidRPr="00793D59">
        <w:rPr>
          <w:color w:val="C45911" w:themeColor="accent2" w:themeShade="BF"/>
        </w:rPr>
        <w:t>]</w:t>
      </w:r>
    </w:p>
    <w:p w14:paraId="3F5C7D52" w14:textId="3D2770FC" w:rsidR="001737F5" w:rsidRPr="00793D59" w:rsidRDefault="001737F5" w:rsidP="001737F5">
      <w:pPr>
        <w:rPr>
          <w:color w:val="C45911" w:themeColor="accent2" w:themeShade="BF"/>
        </w:rPr>
      </w:pPr>
      <w:r w:rsidRPr="00793D59">
        <w:rPr>
          <w:color w:val="C45911" w:themeColor="accent2" w:themeShade="BF"/>
        </w:rPr>
        <w:t>Добавка Б: [</w:t>
      </w:r>
      <w:r w:rsidRPr="00793D59">
        <w:rPr>
          <w:color w:val="C45911" w:themeColor="accent2" w:themeShade="BF"/>
        </w:rPr>
        <w:t>500</w:t>
      </w:r>
      <w:r w:rsidRPr="00793D59">
        <w:rPr>
          <w:color w:val="C45911" w:themeColor="accent2" w:themeShade="BF"/>
        </w:rPr>
        <w:t>]</w:t>
      </w:r>
    </w:p>
    <w:p w14:paraId="729DC583" w14:textId="77777777" w:rsidR="001737F5" w:rsidRDefault="001737F5" w:rsidP="001737F5">
      <w:pPr>
        <w:rPr>
          <w:color w:val="C45911" w:themeColor="accent2" w:themeShade="BF"/>
        </w:rPr>
      </w:pPr>
    </w:p>
    <w:p w14:paraId="30BBA8EA" w14:textId="09018E99" w:rsidR="00C07BFA" w:rsidRDefault="00C07BFA" w:rsidP="001737F5">
      <w:pPr>
        <w:rPr>
          <w:color w:val="C45911" w:themeColor="accent2" w:themeShade="BF"/>
        </w:rPr>
      </w:pPr>
      <w:r>
        <w:rPr>
          <w:color w:val="C45911" w:themeColor="accent2" w:themeShade="BF"/>
        </w:rPr>
        <w:t>Результат:</w:t>
      </w:r>
    </w:p>
    <w:p w14:paraId="651A7679" w14:textId="6827A748" w:rsidR="00C07BFA" w:rsidRDefault="00C07BFA" w:rsidP="001737F5">
      <w:pPr>
        <w:rPr>
          <w:color w:val="C45911" w:themeColor="accent2" w:themeShade="BF"/>
        </w:rPr>
      </w:pPr>
      <w:r>
        <w:rPr>
          <w:color w:val="C45911" w:themeColor="accent2" w:themeShade="BF"/>
        </w:rPr>
        <w:t>Остаток комплекта:</w:t>
      </w:r>
    </w:p>
    <w:p w14:paraId="5A581A1C" w14:textId="6951F8AC" w:rsidR="00C07BFA" w:rsidRDefault="00C07BFA" w:rsidP="00C07BFA">
      <w:pPr>
        <w:rPr>
          <w:color w:val="C45911" w:themeColor="accent2" w:themeShade="BF"/>
        </w:rPr>
      </w:pPr>
      <w:r>
        <w:rPr>
          <w:color w:val="C45911" w:themeColor="accent2" w:themeShade="BF"/>
        </w:rPr>
        <w:t>Остаток по Печи 5шт</w:t>
      </w:r>
      <w:r>
        <w:rPr>
          <w:color w:val="C45911" w:themeColor="accent2" w:themeShade="BF"/>
        </w:rPr>
        <w:br/>
      </w:r>
      <w:r>
        <w:rPr>
          <w:color w:val="C45911" w:themeColor="accent2" w:themeShade="BF"/>
        </w:rPr>
        <w:t xml:space="preserve">Остаток по </w:t>
      </w:r>
      <w:r>
        <w:rPr>
          <w:color w:val="C45911" w:themeColor="accent2" w:themeShade="BF"/>
        </w:rPr>
        <w:t>Конвектору</w:t>
      </w:r>
      <w:r>
        <w:rPr>
          <w:color w:val="C45911" w:themeColor="accent2" w:themeShade="BF"/>
        </w:rPr>
        <w:t xml:space="preserve"> </w:t>
      </w:r>
      <w:r>
        <w:rPr>
          <w:color w:val="C45911" w:themeColor="accent2" w:themeShade="BF"/>
        </w:rPr>
        <w:t>8</w:t>
      </w:r>
      <w:r>
        <w:rPr>
          <w:color w:val="C45911" w:themeColor="accent2" w:themeShade="BF"/>
        </w:rPr>
        <w:t>шт</w:t>
      </w:r>
      <w:r>
        <w:rPr>
          <w:color w:val="C45911" w:themeColor="accent2" w:themeShade="BF"/>
        </w:rPr>
        <w:br/>
      </w:r>
      <w:r>
        <w:rPr>
          <w:color w:val="C45911" w:themeColor="accent2" w:themeShade="BF"/>
        </w:rPr>
        <w:t xml:space="preserve">Остаток по </w:t>
      </w:r>
      <w:r>
        <w:rPr>
          <w:color w:val="C45911" w:themeColor="accent2" w:themeShade="BF"/>
        </w:rPr>
        <w:t>Пирамидке</w:t>
      </w:r>
      <w:r>
        <w:rPr>
          <w:color w:val="C45911" w:themeColor="accent2" w:themeShade="BF"/>
        </w:rPr>
        <w:t xml:space="preserve"> </w:t>
      </w:r>
      <w:r>
        <w:rPr>
          <w:color w:val="C45911" w:themeColor="accent2" w:themeShade="BF"/>
        </w:rPr>
        <w:t>3,333</w:t>
      </w:r>
      <w:r>
        <w:rPr>
          <w:color w:val="C45911" w:themeColor="accent2" w:themeShade="BF"/>
        </w:rPr>
        <w:t>шт</w:t>
      </w:r>
      <w:r>
        <w:rPr>
          <w:color w:val="C45911" w:themeColor="accent2" w:themeShade="BF"/>
        </w:rPr>
        <w:t xml:space="preserve"> </w:t>
      </w:r>
    </w:p>
    <w:p w14:paraId="731B4563" w14:textId="25AF81E2" w:rsidR="00C07BFA" w:rsidRDefault="00C07BFA" w:rsidP="00C07BFA">
      <w:pPr>
        <w:rPr>
          <w:color w:val="C45911" w:themeColor="accent2" w:themeShade="BF"/>
        </w:rPr>
      </w:pPr>
      <w:r>
        <w:rPr>
          <w:color w:val="C45911" w:themeColor="accent2" w:themeShade="BF"/>
        </w:rPr>
        <w:t>Минимальный остаток 3,333шт округляем до 3шт</w:t>
      </w:r>
    </w:p>
    <w:p w14:paraId="1F36D278" w14:textId="7563EBB5" w:rsidR="00C07BFA" w:rsidRDefault="00C07BFA" w:rsidP="001737F5">
      <w:pPr>
        <w:rPr>
          <w:color w:val="C45911" w:themeColor="accent2" w:themeShade="BF"/>
        </w:rPr>
      </w:pPr>
      <w:r>
        <w:rPr>
          <w:color w:val="C45911" w:themeColor="accent2" w:themeShade="BF"/>
        </w:rPr>
        <w:t>В Оприходование добавляется товар</w:t>
      </w:r>
      <w:r w:rsidR="00793D59">
        <w:rPr>
          <w:color w:val="C45911" w:themeColor="accent2" w:themeShade="BF"/>
        </w:rPr>
        <w:t xml:space="preserve"> </w:t>
      </w:r>
      <w:r w:rsidR="00793D59" w:rsidRPr="001737F5">
        <w:rPr>
          <w:b/>
          <w:bCs/>
          <w:color w:val="C45911" w:themeColor="accent2" w:themeShade="BF"/>
        </w:rPr>
        <w:t xml:space="preserve">Печь </w:t>
      </w:r>
      <w:proofErr w:type="spellStart"/>
      <w:r w:rsidR="00793D59" w:rsidRPr="001737F5">
        <w:rPr>
          <w:b/>
          <w:bCs/>
          <w:color w:val="C45911" w:themeColor="accent2" w:themeShade="BF"/>
        </w:rPr>
        <w:t>Бахта</w:t>
      </w:r>
      <w:proofErr w:type="spellEnd"/>
      <w:r w:rsidR="00793D59" w:rsidRPr="001737F5">
        <w:rPr>
          <w:b/>
          <w:bCs/>
          <w:color w:val="C45911" w:themeColor="accent2" w:themeShade="BF"/>
        </w:rPr>
        <w:t xml:space="preserve"> с </w:t>
      </w:r>
      <w:proofErr w:type="spellStart"/>
      <w:r w:rsidR="00793D59" w:rsidRPr="001737F5">
        <w:rPr>
          <w:b/>
          <w:bCs/>
          <w:color w:val="C45911" w:themeColor="accent2" w:themeShade="BF"/>
        </w:rPr>
        <w:t>ковектором</w:t>
      </w:r>
      <w:proofErr w:type="spellEnd"/>
      <w:r w:rsidR="00793D59" w:rsidRPr="001737F5">
        <w:rPr>
          <w:b/>
          <w:bCs/>
          <w:color w:val="C45911" w:themeColor="accent2" w:themeShade="BF"/>
        </w:rPr>
        <w:t xml:space="preserve"> и тремя пирамидками</w:t>
      </w:r>
      <w:r w:rsidR="00793D59">
        <w:rPr>
          <w:b/>
          <w:bCs/>
          <w:color w:val="C45911" w:themeColor="accent2" w:themeShade="BF"/>
        </w:rPr>
        <w:t xml:space="preserve"> с количеством 3</w:t>
      </w:r>
      <w:r>
        <w:rPr>
          <w:color w:val="C45911" w:themeColor="accent2" w:themeShade="BF"/>
        </w:rPr>
        <w:br/>
      </w:r>
    </w:p>
    <w:p w14:paraId="6AFACBDC" w14:textId="2D097D2A" w:rsidR="00C07BFA" w:rsidRDefault="00C07BFA" w:rsidP="001737F5">
      <w:pPr>
        <w:rPr>
          <w:color w:val="C45911" w:themeColor="accent2" w:themeShade="BF"/>
        </w:rPr>
      </w:pPr>
      <w:r>
        <w:rPr>
          <w:color w:val="C45911" w:themeColor="accent2" w:themeShade="BF"/>
        </w:rPr>
        <w:t>Цена комплекта = (50000+10000+1000*</w:t>
      </w:r>
      <w:proofErr w:type="gramStart"/>
      <w:r>
        <w:rPr>
          <w:color w:val="C45911" w:themeColor="accent2" w:themeShade="BF"/>
        </w:rPr>
        <w:t>3)*</w:t>
      </w:r>
      <w:proofErr w:type="gramEnd"/>
      <w:r>
        <w:rPr>
          <w:color w:val="C45911" w:themeColor="accent2" w:themeShade="BF"/>
        </w:rPr>
        <w:t>1,1 +500 = 69800р</w:t>
      </w:r>
    </w:p>
    <w:p w14:paraId="3FACD965" w14:textId="77777777" w:rsidR="001737F5" w:rsidRDefault="001737F5" w:rsidP="001737F5">
      <w:pPr>
        <w:rPr>
          <w:color w:val="C45911" w:themeColor="accent2" w:themeShade="BF"/>
        </w:rPr>
      </w:pPr>
    </w:p>
    <w:p w14:paraId="5D27AE37" w14:textId="77777777" w:rsidR="001737F5" w:rsidRPr="001737F5" w:rsidRDefault="001737F5" w:rsidP="001737F5">
      <w:pPr>
        <w:rPr>
          <w:color w:val="C45911" w:themeColor="accent2" w:themeShade="BF"/>
        </w:rPr>
      </w:pPr>
    </w:p>
    <w:p w14:paraId="2EC3B07E" w14:textId="26006860" w:rsidR="002108B4" w:rsidRPr="001737F5" w:rsidRDefault="002108B4" w:rsidP="00AF73A1">
      <w:pPr>
        <w:rPr>
          <w:color w:val="C45911" w:themeColor="accent2" w:themeShade="BF"/>
        </w:rPr>
      </w:pPr>
    </w:p>
    <w:p w14:paraId="11B95A65" w14:textId="77777777" w:rsidR="005855B1" w:rsidRDefault="005855B1"/>
    <w:sectPr w:rsidR="0058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77FA"/>
    <w:multiLevelType w:val="hybridMultilevel"/>
    <w:tmpl w:val="15187C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133E71"/>
    <w:multiLevelType w:val="hybridMultilevel"/>
    <w:tmpl w:val="47CE3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5248D"/>
    <w:multiLevelType w:val="hybridMultilevel"/>
    <w:tmpl w:val="E6D2B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67228"/>
    <w:multiLevelType w:val="hybridMultilevel"/>
    <w:tmpl w:val="5F080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266F9"/>
    <w:multiLevelType w:val="hybridMultilevel"/>
    <w:tmpl w:val="59C07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584753">
    <w:abstractNumId w:val="3"/>
  </w:num>
  <w:num w:numId="2" w16cid:durableId="847333783">
    <w:abstractNumId w:val="4"/>
  </w:num>
  <w:num w:numId="3" w16cid:durableId="535896501">
    <w:abstractNumId w:val="2"/>
  </w:num>
  <w:num w:numId="4" w16cid:durableId="415593576">
    <w:abstractNumId w:val="0"/>
  </w:num>
  <w:num w:numId="5" w16cid:durableId="619072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B1"/>
    <w:rsid w:val="001737F5"/>
    <w:rsid w:val="001A01A7"/>
    <w:rsid w:val="002108B4"/>
    <w:rsid w:val="0032381E"/>
    <w:rsid w:val="00524A8B"/>
    <w:rsid w:val="005855B1"/>
    <w:rsid w:val="00793D59"/>
    <w:rsid w:val="00AF73A1"/>
    <w:rsid w:val="00C07BFA"/>
    <w:rsid w:val="00D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DFB0"/>
  <w15:chartTrackingRefBased/>
  <w15:docId w15:val="{379E81BC-D731-4FAB-9AD6-074F6EC1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o</dc:creator>
  <cp:keywords/>
  <dc:description/>
  <cp:lastModifiedBy>oleg o</cp:lastModifiedBy>
  <cp:revision>1</cp:revision>
  <dcterms:created xsi:type="dcterms:W3CDTF">2023-05-12T05:57:00Z</dcterms:created>
  <dcterms:modified xsi:type="dcterms:W3CDTF">2023-05-12T11:45:00Z</dcterms:modified>
</cp:coreProperties>
</file>